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B379C" w14:textId="77777777" w:rsidR="00001193" w:rsidRPr="00D54166" w:rsidRDefault="00917767" w:rsidP="005B4D95">
      <w:pPr>
        <w:spacing w:before="72" w:after="72"/>
        <w:jc w:val="center"/>
        <w:rPr>
          <w:szCs w:val="40"/>
        </w:rPr>
      </w:pPr>
      <w:r w:rsidRPr="00D54166">
        <w:rPr>
          <w:rFonts w:hint="eastAsia"/>
          <w:szCs w:val="40"/>
        </w:rPr>
        <w:t>新北市各級學校</w:t>
      </w:r>
      <w:r w:rsidR="002F0628" w:rsidRPr="00D54166">
        <w:rPr>
          <w:rFonts w:hint="eastAsia"/>
          <w:szCs w:val="40"/>
        </w:rPr>
        <w:t>資</w:t>
      </w:r>
      <w:r w:rsidR="005B4D95" w:rsidRPr="00D54166">
        <w:rPr>
          <w:rFonts w:hint="eastAsia"/>
          <w:szCs w:val="40"/>
        </w:rPr>
        <w:t>通安全維護計畫相關附件</w:t>
      </w:r>
    </w:p>
    <w:p w14:paraId="60B1538E" w14:textId="77777777" w:rsidR="0010774C" w:rsidRPr="00D54166" w:rsidRDefault="0010774C" w:rsidP="005B4D95">
      <w:pPr>
        <w:spacing w:before="72" w:after="72"/>
        <w:ind w:right="560"/>
        <w:jc w:val="center"/>
      </w:pPr>
    </w:p>
    <w:p w14:paraId="0DDF6068" w14:textId="77777777" w:rsidR="0017124E" w:rsidRPr="00D54166" w:rsidRDefault="0017124E" w:rsidP="0010078A">
      <w:pPr>
        <w:spacing w:before="72" w:after="72"/>
        <w:jc w:val="center"/>
        <w:rPr>
          <w:sz w:val="24"/>
          <w:szCs w:val="40"/>
        </w:rPr>
      </w:pPr>
      <w:r w:rsidRPr="00D54166">
        <w:rPr>
          <w:rFonts w:hint="eastAsia"/>
          <w:sz w:val="24"/>
          <w:szCs w:val="40"/>
        </w:rPr>
        <w:t>目　次</w:t>
      </w:r>
    </w:p>
    <w:p w14:paraId="4D8225E2" w14:textId="77777777" w:rsidR="0010774C" w:rsidRPr="00D54166" w:rsidRDefault="0010774C" w:rsidP="0010078A">
      <w:pPr>
        <w:spacing w:before="72" w:after="72"/>
        <w:jc w:val="center"/>
        <w:rPr>
          <w:b/>
          <w:sz w:val="40"/>
          <w:szCs w:val="40"/>
        </w:rPr>
      </w:pPr>
    </w:p>
    <w:p w14:paraId="06906102" w14:textId="76635B9F" w:rsidR="006004DF" w:rsidRDefault="002D1642">
      <w:pPr>
        <w:pStyle w:val="13"/>
        <w:rPr>
          <w:rFonts w:asciiTheme="minorHAnsi" w:eastAsiaTheme="minorEastAsia" w:hAnsiTheme="minorHAnsi" w:cstheme="minorBidi"/>
          <w:noProof/>
          <w:kern w:val="2"/>
          <w:sz w:val="24"/>
          <w:szCs w:val="22"/>
        </w:rPr>
      </w:pPr>
      <w:r w:rsidRPr="00D54166">
        <w:rPr>
          <w:b/>
          <w:sz w:val="40"/>
          <w:szCs w:val="40"/>
        </w:rPr>
        <w:fldChar w:fldCharType="begin"/>
      </w:r>
      <w:r w:rsidRPr="00D54166">
        <w:rPr>
          <w:b/>
          <w:sz w:val="40"/>
          <w:szCs w:val="40"/>
        </w:rPr>
        <w:instrText xml:space="preserve"> TOC \o "1-2" \h \z \t "</w:instrText>
      </w:r>
      <w:r w:rsidRPr="00D54166">
        <w:rPr>
          <w:b/>
          <w:sz w:val="40"/>
          <w:szCs w:val="40"/>
        </w:rPr>
        <w:instrText>附件</w:instrText>
      </w:r>
      <w:r w:rsidRPr="00D54166">
        <w:rPr>
          <w:b/>
          <w:sz w:val="40"/>
          <w:szCs w:val="40"/>
        </w:rPr>
        <w:instrText xml:space="preserve">,2" </w:instrText>
      </w:r>
      <w:r w:rsidRPr="00D54166">
        <w:rPr>
          <w:b/>
          <w:sz w:val="40"/>
          <w:szCs w:val="40"/>
        </w:rPr>
        <w:fldChar w:fldCharType="separate"/>
      </w:r>
      <w:hyperlink w:anchor="_Toc123917119" w:history="1">
        <w:r w:rsidR="006004DF" w:rsidRPr="00526449">
          <w:rPr>
            <w:rStyle w:val="af7"/>
            <w:noProof/>
          </w:rPr>
          <w:t>1.</w:t>
        </w:r>
        <w:r w:rsidR="006004DF" w:rsidRPr="00526449">
          <w:rPr>
            <w:rStyle w:val="af7"/>
            <w:rFonts w:hint="eastAsia"/>
            <w:noProof/>
          </w:rPr>
          <w:t xml:space="preserve"> </w:t>
        </w:r>
        <w:r w:rsidR="006004DF" w:rsidRPr="00526449">
          <w:rPr>
            <w:rStyle w:val="af7"/>
            <w:rFonts w:hint="eastAsia"/>
            <w:noProof/>
          </w:rPr>
          <w:t>資通安全管理審查會議紀錄</w:t>
        </w:r>
        <w:r w:rsidR="006004DF">
          <w:rPr>
            <w:noProof/>
            <w:webHidden/>
          </w:rPr>
          <w:tab/>
        </w:r>
        <w:r w:rsidR="006004DF">
          <w:rPr>
            <w:noProof/>
            <w:webHidden/>
          </w:rPr>
          <w:fldChar w:fldCharType="begin"/>
        </w:r>
        <w:r w:rsidR="006004DF">
          <w:rPr>
            <w:noProof/>
            <w:webHidden/>
          </w:rPr>
          <w:instrText xml:space="preserve"> PAGEREF _Toc123917119 \h </w:instrText>
        </w:r>
        <w:r w:rsidR="006004DF">
          <w:rPr>
            <w:noProof/>
            <w:webHidden/>
          </w:rPr>
        </w:r>
        <w:r w:rsidR="006004DF">
          <w:rPr>
            <w:noProof/>
            <w:webHidden/>
          </w:rPr>
          <w:fldChar w:fldCharType="separate"/>
        </w:r>
        <w:r w:rsidR="006004DF">
          <w:rPr>
            <w:noProof/>
            <w:webHidden/>
          </w:rPr>
          <w:t>1</w:t>
        </w:r>
        <w:r w:rsidR="006004DF">
          <w:rPr>
            <w:noProof/>
            <w:webHidden/>
          </w:rPr>
          <w:fldChar w:fldCharType="end"/>
        </w:r>
      </w:hyperlink>
    </w:p>
    <w:p w14:paraId="6BE64FDB" w14:textId="6ACCF0D5" w:rsidR="006004DF" w:rsidRDefault="000837C3">
      <w:pPr>
        <w:pStyle w:val="13"/>
        <w:rPr>
          <w:rFonts w:asciiTheme="minorHAnsi" w:eastAsiaTheme="minorEastAsia" w:hAnsiTheme="minorHAnsi" w:cstheme="minorBidi"/>
          <w:noProof/>
          <w:kern w:val="2"/>
          <w:sz w:val="24"/>
          <w:szCs w:val="22"/>
        </w:rPr>
      </w:pPr>
      <w:hyperlink w:anchor="_Toc123917120" w:history="1">
        <w:r w:rsidR="006004DF" w:rsidRPr="00526449">
          <w:rPr>
            <w:rStyle w:val="af7"/>
            <w:noProof/>
          </w:rPr>
          <w:t>2.</w:t>
        </w:r>
        <w:r w:rsidR="006004DF" w:rsidRPr="00526449">
          <w:rPr>
            <w:rStyle w:val="af7"/>
            <w:rFonts w:hint="eastAsia"/>
            <w:noProof/>
          </w:rPr>
          <w:t xml:space="preserve"> </w:t>
        </w:r>
        <w:r w:rsidR="006004DF" w:rsidRPr="00526449">
          <w:rPr>
            <w:rStyle w:val="af7"/>
            <w:rFonts w:hint="eastAsia"/>
            <w:noProof/>
          </w:rPr>
          <w:t>資通安全保密同意書</w:t>
        </w:r>
        <w:r w:rsidR="006004DF">
          <w:rPr>
            <w:noProof/>
            <w:webHidden/>
          </w:rPr>
          <w:tab/>
        </w:r>
        <w:r w:rsidR="006004DF">
          <w:rPr>
            <w:noProof/>
            <w:webHidden/>
          </w:rPr>
          <w:fldChar w:fldCharType="begin"/>
        </w:r>
        <w:r w:rsidR="006004DF">
          <w:rPr>
            <w:noProof/>
            <w:webHidden/>
          </w:rPr>
          <w:instrText xml:space="preserve"> PAGEREF _Toc123917120 \h </w:instrText>
        </w:r>
        <w:r w:rsidR="006004DF">
          <w:rPr>
            <w:noProof/>
            <w:webHidden/>
          </w:rPr>
        </w:r>
        <w:r w:rsidR="006004DF">
          <w:rPr>
            <w:noProof/>
            <w:webHidden/>
          </w:rPr>
          <w:fldChar w:fldCharType="separate"/>
        </w:r>
        <w:r w:rsidR="006004DF">
          <w:rPr>
            <w:noProof/>
            <w:webHidden/>
          </w:rPr>
          <w:t>4</w:t>
        </w:r>
        <w:r w:rsidR="006004DF">
          <w:rPr>
            <w:noProof/>
            <w:webHidden/>
          </w:rPr>
          <w:fldChar w:fldCharType="end"/>
        </w:r>
      </w:hyperlink>
    </w:p>
    <w:p w14:paraId="7D92855B" w14:textId="03A43387" w:rsidR="006004DF" w:rsidRDefault="000837C3">
      <w:pPr>
        <w:pStyle w:val="13"/>
        <w:rPr>
          <w:rFonts w:asciiTheme="minorHAnsi" w:eastAsiaTheme="minorEastAsia" w:hAnsiTheme="minorHAnsi" w:cstheme="minorBidi"/>
          <w:noProof/>
          <w:kern w:val="2"/>
          <w:sz w:val="24"/>
          <w:szCs w:val="22"/>
        </w:rPr>
      </w:pPr>
      <w:hyperlink w:anchor="_Toc123917121" w:history="1">
        <w:r w:rsidR="006004DF" w:rsidRPr="00526449">
          <w:rPr>
            <w:rStyle w:val="af7"/>
            <w:noProof/>
          </w:rPr>
          <w:t>3.</w:t>
        </w:r>
        <w:r w:rsidR="006004DF" w:rsidRPr="00526449">
          <w:rPr>
            <w:rStyle w:val="af7"/>
            <w:rFonts w:hint="eastAsia"/>
            <w:noProof/>
          </w:rPr>
          <w:t xml:space="preserve"> </w:t>
        </w:r>
        <w:r w:rsidR="006004DF" w:rsidRPr="00526449">
          <w:rPr>
            <w:rStyle w:val="af7"/>
            <w:rFonts w:hint="eastAsia"/>
            <w:noProof/>
          </w:rPr>
          <w:t>資通安全需求申請單</w:t>
        </w:r>
        <w:r w:rsidR="006004DF">
          <w:rPr>
            <w:noProof/>
            <w:webHidden/>
          </w:rPr>
          <w:tab/>
        </w:r>
        <w:r w:rsidR="006004DF">
          <w:rPr>
            <w:noProof/>
            <w:webHidden/>
          </w:rPr>
          <w:fldChar w:fldCharType="begin"/>
        </w:r>
        <w:r w:rsidR="006004DF">
          <w:rPr>
            <w:noProof/>
            <w:webHidden/>
          </w:rPr>
          <w:instrText xml:space="preserve"> PAGEREF _Toc123917121 \h </w:instrText>
        </w:r>
        <w:r w:rsidR="006004DF">
          <w:rPr>
            <w:noProof/>
            <w:webHidden/>
          </w:rPr>
        </w:r>
        <w:r w:rsidR="006004DF">
          <w:rPr>
            <w:noProof/>
            <w:webHidden/>
          </w:rPr>
          <w:fldChar w:fldCharType="separate"/>
        </w:r>
        <w:r w:rsidR="006004DF">
          <w:rPr>
            <w:noProof/>
            <w:webHidden/>
          </w:rPr>
          <w:t>5</w:t>
        </w:r>
        <w:r w:rsidR="006004DF">
          <w:rPr>
            <w:noProof/>
            <w:webHidden/>
          </w:rPr>
          <w:fldChar w:fldCharType="end"/>
        </w:r>
      </w:hyperlink>
    </w:p>
    <w:p w14:paraId="7912FD8D" w14:textId="08E52DBE" w:rsidR="006004DF" w:rsidRDefault="000837C3">
      <w:pPr>
        <w:pStyle w:val="13"/>
        <w:rPr>
          <w:rFonts w:asciiTheme="minorHAnsi" w:eastAsiaTheme="minorEastAsia" w:hAnsiTheme="minorHAnsi" w:cstheme="minorBidi"/>
          <w:noProof/>
          <w:kern w:val="2"/>
          <w:sz w:val="24"/>
          <w:szCs w:val="22"/>
        </w:rPr>
      </w:pPr>
      <w:hyperlink w:anchor="_Toc123917122" w:history="1">
        <w:r w:rsidR="006004DF" w:rsidRPr="00526449">
          <w:rPr>
            <w:rStyle w:val="af7"/>
            <w:noProof/>
          </w:rPr>
          <w:t>4.</w:t>
        </w:r>
        <w:r w:rsidR="006004DF" w:rsidRPr="00526449">
          <w:rPr>
            <w:rStyle w:val="af7"/>
            <w:rFonts w:hint="eastAsia"/>
            <w:noProof/>
          </w:rPr>
          <w:t xml:space="preserve"> </w:t>
        </w:r>
        <w:r w:rsidR="006004DF" w:rsidRPr="00526449">
          <w:rPr>
            <w:rStyle w:val="af7"/>
            <w:rFonts w:hint="eastAsia"/>
            <w:noProof/>
          </w:rPr>
          <w:t>資訊及資通系統資產清冊</w:t>
        </w:r>
        <w:r w:rsidR="006004DF">
          <w:rPr>
            <w:noProof/>
            <w:webHidden/>
          </w:rPr>
          <w:tab/>
        </w:r>
        <w:r w:rsidR="006004DF">
          <w:rPr>
            <w:noProof/>
            <w:webHidden/>
          </w:rPr>
          <w:fldChar w:fldCharType="begin"/>
        </w:r>
        <w:r w:rsidR="006004DF">
          <w:rPr>
            <w:noProof/>
            <w:webHidden/>
          </w:rPr>
          <w:instrText xml:space="preserve"> PAGEREF _Toc123917122 \h </w:instrText>
        </w:r>
        <w:r w:rsidR="006004DF">
          <w:rPr>
            <w:noProof/>
            <w:webHidden/>
          </w:rPr>
        </w:r>
        <w:r w:rsidR="006004DF">
          <w:rPr>
            <w:noProof/>
            <w:webHidden/>
          </w:rPr>
          <w:fldChar w:fldCharType="separate"/>
        </w:r>
        <w:r w:rsidR="006004DF">
          <w:rPr>
            <w:noProof/>
            <w:webHidden/>
          </w:rPr>
          <w:t>6</w:t>
        </w:r>
        <w:r w:rsidR="006004DF">
          <w:rPr>
            <w:noProof/>
            <w:webHidden/>
          </w:rPr>
          <w:fldChar w:fldCharType="end"/>
        </w:r>
      </w:hyperlink>
    </w:p>
    <w:p w14:paraId="6895F00C" w14:textId="41914B11" w:rsidR="006004DF" w:rsidRDefault="000837C3">
      <w:pPr>
        <w:pStyle w:val="13"/>
        <w:rPr>
          <w:rFonts w:asciiTheme="minorHAnsi" w:eastAsiaTheme="minorEastAsia" w:hAnsiTheme="minorHAnsi" w:cstheme="minorBidi"/>
          <w:noProof/>
          <w:kern w:val="2"/>
          <w:sz w:val="24"/>
          <w:szCs w:val="22"/>
        </w:rPr>
      </w:pPr>
      <w:hyperlink w:anchor="_Toc123917123" w:history="1">
        <w:r w:rsidR="006004DF" w:rsidRPr="00526449">
          <w:rPr>
            <w:rStyle w:val="af7"/>
            <w:noProof/>
          </w:rPr>
          <w:t>5.</w:t>
        </w:r>
        <w:r w:rsidR="006004DF" w:rsidRPr="00526449">
          <w:rPr>
            <w:rStyle w:val="af7"/>
            <w:rFonts w:hint="eastAsia"/>
            <w:noProof/>
          </w:rPr>
          <w:t xml:space="preserve"> </w:t>
        </w:r>
        <w:r w:rsidR="006004DF" w:rsidRPr="00526449">
          <w:rPr>
            <w:rStyle w:val="af7"/>
            <w:rFonts w:hint="eastAsia"/>
            <w:noProof/>
          </w:rPr>
          <w:t>風險評估表</w:t>
        </w:r>
        <w:r w:rsidR="006004DF">
          <w:rPr>
            <w:noProof/>
            <w:webHidden/>
          </w:rPr>
          <w:tab/>
        </w:r>
        <w:r w:rsidR="006004DF">
          <w:rPr>
            <w:noProof/>
            <w:webHidden/>
          </w:rPr>
          <w:fldChar w:fldCharType="begin"/>
        </w:r>
        <w:r w:rsidR="006004DF">
          <w:rPr>
            <w:noProof/>
            <w:webHidden/>
          </w:rPr>
          <w:instrText xml:space="preserve"> PAGEREF _Toc123917123 \h </w:instrText>
        </w:r>
        <w:r w:rsidR="006004DF">
          <w:rPr>
            <w:noProof/>
            <w:webHidden/>
          </w:rPr>
        </w:r>
        <w:r w:rsidR="006004DF">
          <w:rPr>
            <w:noProof/>
            <w:webHidden/>
          </w:rPr>
          <w:fldChar w:fldCharType="separate"/>
        </w:r>
        <w:r w:rsidR="006004DF">
          <w:rPr>
            <w:noProof/>
            <w:webHidden/>
          </w:rPr>
          <w:t>7</w:t>
        </w:r>
        <w:r w:rsidR="006004DF">
          <w:rPr>
            <w:noProof/>
            <w:webHidden/>
          </w:rPr>
          <w:fldChar w:fldCharType="end"/>
        </w:r>
      </w:hyperlink>
    </w:p>
    <w:p w14:paraId="5B26F6DE" w14:textId="3A9E8348" w:rsidR="006004DF" w:rsidRDefault="000837C3">
      <w:pPr>
        <w:pStyle w:val="13"/>
        <w:rPr>
          <w:rFonts w:asciiTheme="minorHAnsi" w:eastAsiaTheme="minorEastAsia" w:hAnsiTheme="minorHAnsi" w:cstheme="minorBidi"/>
          <w:noProof/>
          <w:kern w:val="2"/>
          <w:sz w:val="24"/>
          <w:szCs w:val="22"/>
        </w:rPr>
      </w:pPr>
      <w:hyperlink w:anchor="_Toc123917124" w:history="1">
        <w:r w:rsidR="006004DF" w:rsidRPr="00526449">
          <w:rPr>
            <w:rStyle w:val="af7"/>
            <w:noProof/>
          </w:rPr>
          <w:t>6.</w:t>
        </w:r>
        <w:r w:rsidR="006004DF" w:rsidRPr="00526449">
          <w:rPr>
            <w:rStyle w:val="af7"/>
            <w:rFonts w:hint="eastAsia"/>
            <w:noProof/>
          </w:rPr>
          <w:t xml:space="preserve"> </w:t>
        </w:r>
        <w:r w:rsidR="006004DF" w:rsidRPr="00526449">
          <w:rPr>
            <w:rStyle w:val="af7"/>
            <w:rFonts w:hint="eastAsia"/>
            <w:noProof/>
          </w:rPr>
          <w:t>資訊資產評價標準表</w:t>
        </w:r>
        <w:r w:rsidR="006004DF">
          <w:rPr>
            <w:noProof/>
            <w:webHidden/>
          </w:rPr>
          <w:tab/>
        </w:r>
        <w:r w:rsidR="006004DF">
          <w:rPr>
            <w:noProof/>
            <w:webHidden/>
          </w:rPr>
          <w:fldChar w:fldCharType="begin"/>
        </w:r>
        <w:r w:rsidR="006004DF">
          <w:rPr>
            <w:noProof/>
            <w:webHidden/>
          </w:rPr>
          <w:instrText xml:space="preserve"> PAGEREF _Toc123917124 \h </w:instrText>
        </w:r>
        <w:r w:rsidR="006004DF">
          <w:rPr>
            <w:noProof/>
            <w:webHidden/>
          </w:rPr>
        </w:r>
        <w:r w:rsidR="006004DF">
          <w:rPr>
            <w:noProof/>
            <w:webHidden/>
          </w:rPr>
          <w:fldChar w:fldCharType="separate"/>
        </w:r>
        <w:r w:rsidR="006004DF">
          <w:rPr>
            <w:noProof/>
            <w:webHidden/>
          </w:rPr>
          <w:t>8</w:t>
        </w:r>
        <w:r w:rsidR="006004DF">
          <w:rPr>
            <w:noProof/>
            <w:webHidden/>
          </w:rPr>
          <w:fldChar w:fldCharType="end"/>
        </w:r>
      </w:hyperlink>
    </w:p>
    <w:p w14:paraId="00D97BD1" w14:textId="5BD009E7" w:rsidR="006004DF" w:rsidRDefault="000837C3">
      <w:pPr>
        <w:pStyle w:val="13"/>
        <w:rPr>
          <w:rFonts w:asciiTheme="minorHAnsi" w:eastAsiaTheme="minorEastAsia" w:hAnsiTheme="minorHAnsi" w:cstheme="minorBidi"/>
          <w:noProof/>
          <w:kern w:val="2"/>
          <w:sz w:val="24"/>
          <w:szCs w:val="22"/>
        </w:rPr>
      </w:pPr>
      <w:hyperlink w:anchor="_Toc123917125" w:history="1">
        <w:r w:rsidR="006004DF" w:rsidRPr="00526449">
          <w:rPr>
            <w:rStyle w:val="af7"/>
            <w:noProof/>
          </w:rPr>
          <w:t>7.</w:t>
        </w:r>
        <w:r w:rsidR="006004DF" w:rsidRPr="00526449">
          <w:rPr>
            <w:rStyle w:val="af7"/>
            <w:rFonts w:hint="eastAsia"/>
            <w:noProof/>
          </w:rPr>
          <w:t xml:space="preserve"> </w:t>
        </w:r>
        <w:r w:rsidR="006004DF" w:rsidRPr="00526449">
          <w:rPr>
            <w:rStyle w:val="af7"/>
            <w:rFonts w:hint="eastAsia"/>
            <w:noProof/>
          </w:rPr>
          <w:t>資訊資產風險對應表</w:t>
        </w:r>
        <w:r w:rsidR="006004DF">
          <w:rPr>
            <w:noProof/>
            <w:webHidden/>
          </w:rPr>
          <w:tab/>
        </w:r>
        <w:r w:rsidR="006004DF">
          <w:rPr>
            <w:noProof/>
            <w:webHidden/>
          </w:rPr>
          <w:fldChar w:fldCharType="begin"/>
        </w:r>
        <w:r w:rsidR="006004DF">
          <w:rPr>
            <w:noProof/>
            <w:webHidden/>
          </w:rPr>
          <w:instrText xml:space="preserve"> PAGEREF _Toc123917125 \h </w:instrText>
        </w:r>
        <w:r w:rsidR="006004DF">
          <w:rPr>
            <w:noProof/>
            <w:webHidden/>
          </w:rPr>
        </w:r>
        <w:r w:rsidR="006004DF">
          <w:rPr>
            <w:noProof/>
            <w:webHidden/>
          </w:rPr>
          <w:fldChar w:fldCharType="separate"/>
        </w:r>
        <w:r w:rsidR="006004DF">
          <w:rPr>
            <w:noProof/>
            <w:webHidden/>
          </w:rPr>
          <w:t>9</w:t>
        </w:r>
        <w:r w:rsidR="006004DF">
          <w:rPr>
            <w:noProof/>
            <w:webHidden/>
          </w:rPr>
          <w:fldChar w:fldCharType="end"/>
        </w:r>
      </w:hyperlink>
    </w:p>
    <w:p w14:paraId="326FBA3F" w14:textId="66DE9C91" w:rsidR="006004DF" w:rsidRDefault="000837C3">
      <w:pPr>
        <w:pStyle w:val="13"/>
        <w:rPr>
          <w:rFonts w:asciiTheme="minorHAnsi" w:eastAsiaTheme="minorEastAsia" w:hAnsiTheme="minorHAnsi" w:cstheme="minorBidi"/>
          <w:noProof/>
          <w:kern w:val="2"/>
          <w:sz w:val="24"/>
          <w:szCs w:val="22"/>
        </w:rPr>
      </w:pPr>
      <w:hyperlink w:anchor="_Toc123917126" w:history="1">
        <w:r w:rsidR="006004DF" w:rsidRPr="00526449">
          <w:rPr>
            <w:rStyle w:val="af7"/>
            <w:noProof/>
          </w:rPr>
          <w:t>8.</w:t>
        </w:r>
        <w:r w:rsidR="006004DF" w:rsidRPr="00526449">
          <w:rPr>
            <w:rStyle w:val="af7"/>
            <w:rFonts w:hint="eastAsia"/>
            <w:noProof/>
          </w:rPr>
          <w:t xml:space="preserve"> </w:t>
        </w:r>
        <w:r w:rsidR="006004DF" w:rsidRPr="00526449">
          <w:rPr>
            <w:rStyle w:val="af7"/>
            <w:rFonts w:hint="eastAsia"/>
            <w:noProof/>
          </w:rPr>
          <w:t>風險發生可能性評估標準表</w:t>
        </w:r>
        <w:r w:rsidR="006004DF">
          <w:rPr>
            <w:noProof/>
            <w:webHidden/>
          </w:rPr>
          <w:tab/>
        </w:r>
        <w:r w:rsidR="006004DF">
          <w:rPr>
            <w:noProof/>
            <w:webHidden/>
          </w:rPr>
          <w:fldChar w:fldCharType="begin"/>
        </w:r>
        <w:r w:rsidR="006004DF">
          <w:rPr>
            <w:noProof/>
            <w:webHidden/>
          </w:rPr>
          <w:instrText xml:space="preserve"> PAGEREF _Toc123917126 \h </w:instrText>
        </w:r>
        <w:r w:rsidR="006004DF">
          <w:rPr>
            <w:noProof/>
            <w:webHidden/>
          </w:rPr>
        </w:r>
        <w:r w:rsidR="006004DF">
          <w:rPr>
            <w:noProof/>
            <w:webHidden/>
          </w:rPr>
          <w:fldChar w:fldCharType="separate"/>
        </w:r>
        <w:r w:rsidR="006004DF">
          <w:rPr>
            <w:noProof/>
            <w:webHidden/>
          </w:rPr>
          <w:t>18</w:t>
        </w:r>
        <w:r w:rsidR="006004DF">
          <w:rPr>
            <w:noProof/>
            <w:webHidden/>
          </w:rPr>
          <w:fldChar w:fldCharType="end"/>
        </w:r>
      </w:hyperlink>
    </w:p>
    <w:p w14:paraId="0348DB02" w14:textId="0FE6F291" w:rsidR="006004DF" w:rsidRDefault="000837C3">
      <w:pPr>
        <w:pStyle w:val="13"/>
        <w:rPr>
          <w:rFonts w:asciiTheme="minorHAnsi" w:eastAsiaTheme="minorEastAsia" w:hAnsiTheme="minorHAnsi" w:cstheme="minorBidi"/>
          <w:noProof/>
          <w:kern w:val="2"/>
          <w:sz w:val="24"/>
          <w:szCs w:val="22"/>
        </w:rPr>
      </w:pPr>
      <w:hyperlink w:anchor="_Toc123917127" w:history="1">
        <w:r w:rsidR="006004DF" w:rsidRPr="00526449">
          <w:rPr>
            <w:rStyle w:val="af7"/>
            <w:noProof/>
          </w:rPr>
          <w:t>9.</w:t>
        </w:r>
        <w:r w:rsidR="006004DF" w:rsidRPr="00526449">
          <w:rPr>
            <w:rStyle w:val="af7"/>
            <w:rFonts w:hint="eastAsia"/>
            <w:noProof/>
          </w:rPr>
          <w:t xml:space="preserve"> </w:t>
        </w:r>
        <w:r w:rsidR="006004DF" w:rsidRPr="00526449">
          <w:rPr>
            <w:rStyle w:val="af7"/>
            <w:rFonts w:hint="eastAsia"/>
            <w:noProof/>
          </w:rPr>
          <w:t>風險處理表</w:t>
        </w:r>
        <w:r w:rsidR="006004DF">
          <w:rPr>
            <w:noProof/>
            <w:webHidden/>
          </w:rPr>
          <w:tab/>
        </w:r>
        <w:r w:rsidR="006004DF">
          <w:rPr>
            <w:noProof/>
            <w:webHidden/>
          </w:rPr>
          <w:fldChar w:fldCharType="begin"/>
        </w:r>
        <w:r w:rsidR="006004DF">
          <w:rPr>
            <w:noProof/>
            <w:webHidden/>
          </w:rPr>
          <w:instrText xml:space="preserve"> PAGEREF _Toc123917127 \h </w:instrText>
        </w:r>
        <w:r w:rsidR="006004DF">
          <w:rPr>
            <w:noProof/>
            <w:webHidden/>
          </w:rPr>
        </w:r>
        <w:r w:rsidR="006004DF">
          <w:rPr>
            <w:noProof/>
            <w:webHidden/>
          </w:rPr>
          <w:fldChar w:fldCharType="separate"/>
        </w:r>
        <w:r w:rsidR="006004DF">
          <w:rPr>
            <w:noProof/>
            <w:webHidden/>
          </w:rPr>
          <w:t>19</w:t>
        </w:r>
        <w:r w:rsidR="006004DF">
          <w:rPr>
            <w:noProof/>
            <w:webHidden/>
          </w:rPr>
          <w:fldChar w:fldCharType="end"/>
        </w:r>
      </w:hyperlink>
    </w:p>
    <w:p w14:paraId="1D068BB8" w14:textId="320ECA6D" w:rsidR="006004DF" w:rsidRDefault="000837C3">
      <w:pPr>
        <w:pStyle w:val="13"/>
        <w:rPr>
          <w:rFonts w:asciiTheme="minorHAnsi" w:eastAsiaTheme="minorEastAsia" w:hAnsiTheme="minorHAnsi" w:cstheme="minorBidi"/>
          <w:noProof/>
          <w:kern w:val="2"/>
          <w:sz w:val="24"/>
          <w:szCs w:val="22"/>
        </w:rPr>
      </w:pPr>
      <w:hyperlink w:anchor="_Toc123917128" w:history="1">
        <w:r w:rsidR="006004DF" w:rsidRPr="00526449">
          <w:rPr>
            <w:rStyle w:val="af7"/>
            <w:noProof/>
          </w:rPr>
          <w:t>10.</w:t>
        </w:r>
        <w:r w:rsidR="006004DF" w:rsidRPr="00526449">
          <w:rPr>
            <w:rStyle w:val="af7"/>
            <w:rFonts w:hint="eastAsia"/>
            <w:noProof/>
          </w:rPr>
          <w:t xml:space="preserve"> </w:t>
        </w:r>
        <w:r w:rsidR="006004DF" w:rsidRPr="00526449">
          <w:rPr>
            <w:rStyle w:val="af7"/>
            <w:rFonts w:hint="eastAsia"/>
            <w:noProof/>
          </w:rPr>
          <w:t>管制區域人員進出登記表</w:t>
        </w:r>
        <w:r w:rsidR="006004DF">
          <w:rPr>
            <w:noProof/>
            <w:webHidden/>
          </w:rPr>
          <w:tab/>
        </w:r>
        <w:r w:rsidR="006004DF">
          <w:rPr>
            <w:noProof/>
            <w:webHidden/>
          </w:rPr>
          <w:fldChar w:fldCharType="begin"/>
        </w:r>
        <w:r w:rsidR="006004DF">
          <w:rPr>
            <w:noProof/>
            <w:webHidden/>
          </w:rPr>
          <w:instrText xml:space="preserve"> PAGEREF _Toc123917128 \h </w:instrText>
        </w:r>
        <w:r w:rsidR="006004DF">
          <w:rPr>
            <w:noProof/>
            <w:webHidden/>
          </w:rPr>
        </w:r>
        <w:r w:rsidR="006004DF">
          <w:rPr>
            <w:noProof/>
            <w:webHidden/>
          </w:rPr>
          <w:fldChar w:fldCharType="separate"/>
        </w:r>
        <w:r w:rsidR="006004DF">
          <w:rPr>
            <w:noProof/>
            <w:webHidden/>
          </w:rPr>
          <w:t>20</w:t>
        </w:r>
        <w:r w:rsidR="006004DF">
          <w:rPr>
            <w:noProof/>
            <w:webHidden/>
          </w:rPr>
          <w:fldChar w:fldCharType="end"/>
        </w:r>
      </w:hyperlink>
    </w:p>
    <w:p w14:paraId="1F2AE595" w14:textId="69F5475D" w:rsidR="006004DF" w:rsidRDefault="000837C3">
      <w:pPr>
        <w:pStyle w:val="13"/>
        <w:rPr>
          <w:rFonts w:asciiTheme="minorHAnsi" w:eastAsiaTheme="minorEastAsia" w:hAnsiTheme="minorHAnsi" w:cstheme="minorBidi"/>
          <w:noProof/>
          <w:kern w:val="2"/>
          <w:sz w:val="24"/>
          <w:szCs w:val="22"/>
        </w:rPr>
      </w:pPr>
      <w:hyperlink w:anchor="_Toc123917129" w:history="1">
        <w:r w:rsidR="006004DF" w:rsidRPr="00526449">
          <w:rPr>
            <w:rStyle w:val="af7"/>
            <w:noProof/>
          </w:rPr>
          <w:t>11.</w:t>
        </w:r>
        <w:r w:rsidR="006004DF" w:rsidRPr="00526449">
          <w:rPr>
            <w:rStyle w:val="af7"/>
            <w:rFonts w:hint="eastAsia"/>
            <w:noProof/>
          </w:rPr>
          <w:t xml:space="preserve"> </w:t>
        </w:r>
        <w:r w:rsidR="006004DF" w:rsidRPr="00526449">
          <w:rPr>
            <w:rStyle w:val="af7"/>
            <w:rFonts w:hint="eastAsia"/>
            <w:noProof/>
          </w:rPr>
          <w:t>委外廠商執行人員保密切結書、保密同意書</w:t>
        </w:r>
        <w:r w:rsidR="006004DF">
          <w:rPr>
            <w:noProof/>
            <w:webHidden/>
          </w:rPr>
          <w:tab/>
        </w:r>
        <w:r w:rsidR="006004DF">
          <w:rPr>
            <w:noProof/>
            <w:webHidden/>
          </w:rPr>
          <w:fldChar w:fldCharType="begin"/>
        </w:r>
        <w:r w:rsidR="006004DF">
          <w:rPr>
            <w:noProof/>
            <w:webHidden/>
          </w:rPr>
          <w:instrText xml:space="preserve"> PAGEREF _Toc123917129 \h </w:instrText>
        </w:r>
        <w:r w:rsidR="006004DF">
          <w:rPr>
            <w:noProof/>
            <w:webHidden/>
          </w:rPr>
        </w:r>
        <w:r w:rsidR="006004DF">
          <w:rPr>
            <w:noProof/>
            <w:webHidden/>
          </w:rPr>
          <w:fldChar w:fldCharType="separate"/>
        </w:r>
        <w:r w:rsidR="006004DF">
          <w:rPr>
            <w:noProof/>
            <w:webHidden/>
          </w:rPr>
          <w:t>21</w:t>
        </w:r>
        <w:r w:rsidR="006004DF">
          <w:rPr>
            <w:noProof/>
            <w:webHidden/>
          </w:rPr>
          <w:fldChar w:fldCharType="end"/>
        </w:r>
      </w:hyperlink>
    </w:p>
    <w:p w14:paraId="4BB63BCA" w14:textId="016E9749" w:rsidR="006004DF" w:rsidRDefault="000837C3">
      <w:pPr>
        <w:pStyle w:val="13"/>
        <w:rPr>
          <w:rFonts w:asciiTheme="minorHAnsi" w:eastAsiaTheme="minorEastAsia" w:hAnsiTheme="minorHAnsi" w:cstheme="minorBidi"/>
          <w:noProof/>
          <w:kern w:val="2"/>
          <w:sz w:val="24"/>
          <w:szCs w:val="22"/>
        </w:rPr>
      </w:pPr>
      <w:hyperlink w:anchor="_Toc123917130" w:history="1">
        <w:r w:rsidR="006004DF" w:rsidRPr="00526449">
          <w:rPr>
            <w:rStyle w:val="af7"/>
            <w:noProof/>
          </w:rPr>
          <w:t>12.</w:t>
        </w:r>
        <w:r w:rsidR="006004DF" w:rsidRPr="00526449">
          <w:rPr>
            <w:rStyle w:val="af7"/>
            <w:rFonts w:hint="eastAsia"/>
            <w:noProof/>
          </w:rPr>
          <w:t xml:space="preserve"> </w:t>
        </w:r>
        <w:r w:rsidR="006004DF" w:rsidRPr="00526449">
          <w:rPr>
            <w:rStyle w:val="af7"/>
            <w:rFonts w:hint="eastAsia"/>
            <w:noProof/>
          </w:rPr>
          <w:t>委外廠商查核項目表</w:t>
        </w:r>
        <w:r w:rsidR="006004DF">
          <w:rPr>
            <w:noProof/>
            <w:webHidden/>
          </w:rPr>
          <w:tab/>
        </w:r>
        <w:r w:rsidR="006004DF">
          <w:rPr>
            <w:noProof/>
            <w:webHidden/>
          </w:rPr>
          <w:fldChar w:fldCharType="begin"/>
        </w:r>
        <w:r w:rsidR="006004DF">
          <w:rPr>
            <w:noProof/>
            <w:webHidden/>
          </w:rPr>
          <w:instrText xml:space="preserve"> PAGEREF _Toc123917130 \h </w:instrText>
        </w:r>
        <w:r w:rsidR="006004DF">
          <w:rPr>
            <w:noProof/>
            <w:webHidden/>
          </w:rPr>
        </w:r>
        <w:r w:rsidR="006004DF">
          <w:rPr>
            <w:noProof/>
            <w:webHidden/>
          </w:rPr>
          <w:fldChar w:fldCharType="separate"/>
        </w:r>
        <w:r w:rsidR="006004DF">
          <w:rPr>
            <w:noProof/>
            <w:webHidden/>
          </w:rPr>
          <w:t>25</w:t>
        </w:r>
        <w:r w:rsidR="006004DF">
          <w:rPr>
            <w:noProof/>
            <w:webHidden/>
          </w:rPr>
          <w:fldChar w:fldCharType="end"/>
        </w:r>
      </w:hyperlink>
    </w:p>
    <w:p w14:paraId="29208E7C" w14:textId="4AA493F6" w:rsidR="006004DF" w:rsidRDefault="000837C3">
      <w:pPr>
        <w:pStyle w:val="13"/>
        <w:rPr>
          <w:rFonts w:asciiTheme="minorHAnsi" w:eastAsiaTheme="minorEastAsia" w:hAnsiTheme="minorHAnsi" w:cstheme="minorBidi"/>
          <w:noProof/>
          <w:kern w:val="2"/>
          <w:sz w:val="24"/>
          <w:szCs w:val="22"/>
        </w:rPr>
      </w:pPr>
      <w:hyperlink w:anchor="_Toc123917131" w:history="1">
        <w:r w:rsidR="006004DF" w:rsidRPr="00526449">
          <w:rPr>
            <w:rStyle w:val="af7"/>
            <w:noProof/>
          </w:rPr>
          <w:t>13.</w:t>
        </w:r>
        <w:r w:rsidR="006004DF" w:rsidRPr="00526449">
          <w:rPr>
            <w:rStyle w:val="af7"/>
            <w:rFonts w:hint="eastAsia"/>
            <w:noProof/>
          </w:rPr>
          <w:t xml:space="preserve"> </w:t>
        </w:r>
        <w:r w:rsidR="006004DF" w:rsidRPr="00526449">
          <w:rPr>
            <w:rStyle w:val="af7"/>
            <w:rFonts w:hint="eastAsia"/>
            <w:noProof/>
          </w:rPr>
          <w:t>年度資通安全教育訓練計畫</w:t>
        </w:r>
        <w:r w:rsidR="006004DF">
          <w:rPr>
            <w:noProof/>
            <w:webHidden/>
          </w:rPr>
          <w:tab/>
        </w:r>
        <w:r w:rsidR="006004DF">
          <w:rPr>
            <w:noProof/>
            <w:webHidden/>
          </w:rPr>
          <w:fldChar w:fldCharType="begin"/>
        </w:r>
        <w:r w:rsidR="006004DF">
          <w:rPr>
            <w:noProof/>
            <w:webHidden/>
          </w:rPr>
          <w:instrText xml:space="preserve"> PAGEREF _Toc123917131 \h </w:instrText>
        </w:r>
        <w:r w:rsidR="006004DF">
          <w:rPr>
            <w:noProof/>
            <w:webHidden/>
          </w:rPr>
        </w:r>
        <w:r w:rsidR="006004DF">
          <w:rPr>
            <w:noProof/>
            <w:webHidden/>
          </w:rPr>
          <w:fldChar w:fldCharType="separate"/>
        </w:r>
        <w:r w:rsidR="006004DF">
          <w:rPr>
            <w:noProof/>
            <w:webHidden/>
          </w:rPr>
          <w:t>30</w:t>
        </w:r>
        <w:r w:rsidR="006004DF">
          <w:rPr>
            <w:noProof/>
            <w:webHidden/>
          </w:rPr>
          <w:fldChar w:fldCharType="end"/>
        </w:r>
      </w:hyperlink>
    </w:p>
    <w:p w14:paraId="610701F6" w14:textId="5273F0FC" w:rsidR="006004DF" w:rsidRDefault="000837C3">
      <w:pPr>
        <w:pStyle w:val="13"/>
        <w:rPr>
          <w:rFonts w:asciiTheme="minorHAnsi" w:eastAsiaTheme="minorEastAsia" w:hAnsiTheme="minorHAnsi" w:cstheme="minorBidi"/>
          <w:noProof/>
          <w:kern w:val="2"/>
          <w:sz w:val="24"/>
          <w:szCs w:val="22"/>
        </w:rPr>
      </w:pPr>
      <w:hyperlink w:anchor="_Toc123917132" w:history="1">
        <w:r w:rsidR="006004DF" w:rsidRPr="00526449">
          <w:rPr>
            <w:rStyle w:val="af7"/>
            <w:noProof/>
          </w:rPr>
          <w:t>14.</w:t>
        </w:r>
        <w:r w:rsidR="006004DF" w:rsidRPr="00526449">
          <w:rPr>
            <w:rStyle w:val="af7"/>
            <w:rFonts w:hint="eastAsia"/>
            <w:noProof/>
          </w:rPr>
          <w:t xml:space="preserve"> </w:t>
        </w:r>
        <w:r w:rsidR="006004DF" w:rsidRPr="00526449">
          <w:rPr>
            <w:rStyle w:val="af7"/>
            <w:rFonts w:hint="eastAsia"/>
            <w:noProof/>
          </w:rPr>
          <w:t>資通安全認知宣導及教育訓練簽到表</w:t>
        </w:r>
        <w:r w:rsidR="006004DF">
          <w:rPr>
            <w:noProof/>
            <w:webHidden/>
          </w:rPr>
          <w:tab/>
        </w:r>
        <w:r w:rsidR="006004DF">
          <w:rPr>
            <w:noProof/>
            <w:webHidden/>
          </w:rPr>
          <w:fldChar w:fldCharType="begin"/>
        </w:r>
        <w:r w:rsidR="006004DF">
          <w:rPr>
            <w:noProof/>
            <w:webHidden/>
          </w:rPr>
          <w:instrText xml:space="preserve"> PAGEREF _Toc123917132 \h </w:instrText>
        </w:r>
        <w:r w:rsidR="006004DF">
          <w:rPr>
            <w:noProof/>
            <w:webHidden/>
          </w:rPr>
        </w:r>
        <w:r w:rsidR="006004DF">
          <w:rPr>
            <w:noProof/>
            <w:webHidden/>
          </w:rPr>
          <w:fldChar w:fldCharType="separate"/>
        </w:r>
        <w:r w:rsidR="006004DF">
          <w:rPr>
            <w:noProof/>
            <w:webHidden/>
          </w:rPr>
          <w:t>32</w:t>
        </w:r>
        <w:r w:rsidR="006004DF">
          <w:rPr>
            <w:noProof/>
            <w:webHidden/>
          </w:rPr>
          <w:fldChar w:fldCharType="end"/>
        </w:r>
      </w:hyperlink>
    </w:p>
    <w:p w14:paraId="64E32F2E" w14:textId="4C4E89B8" w:rsidR="006004DF" w:rsidRDefault="000837C3">
      <w:pPr>
        <w:pStyle w:val="13"/>
        <w:rPr>
          <w:rFonts w:asciiTheme="minorHAnsi" w:eastAsiaTheme="minorEastAsia" w:hAnsiTheme="minorHAnsi" w:cstheme="minorBidi"/>
          <w:noProof/>
          <w:kern w:val="2"/>
          <w:sz w:val="24"/>
          <w:szCs w:val="22"/>
        </w:rPr>
      </w:pPr>
      <w:hyperlink w:anchor="_Toc123917133" w:history="1">
        <w:r w:rsidR="006004DF" w:rsidRPr="00526449">
          <w:rPr>
            <w:rStyle w:val="af7"/>
            <w:noProof/>
          </w:rPr>
          <w:t>15.</w:t>
        </w:r>
        <w:r w:rsidR="006004DF" w:rsidRPr="00526449">
          <w:rPr>
            <w:rStyle w:val="af7"/>
            <w:rFonts w:hint="eastAsia"/>
            <w:noProof/>
          </w:rPr>
          <w:t xml:space="preserve"> </w:t>
        </w:r>
        <w:r w:rsidR="006004DF" w:rsidRPr="00526449">
          <w:rPr>
            <w:rStyle w:val="af7"/>
            <w:rFonts w:hint="eastAsia"/>
            <w:noProof/>
          </w:rPr>
          <w:t>資通安全維護計畫實施情形</w:t>
        </w:r>
        <w:r w:rsidR="006004DF">
          <w:rPr>
            <w:noProof/>
            <w:webHidden/>
          </w:rPr>
          <w:tab/>
        </w:r>
        <w:r w:rsidR="006004DF">
          <w:rPr>
            <w:noProof/>
            <w:webHidden/>
          </w:rPr>
          <w:fldChar w:fldCharType="begin"/>
        </w:r>
        <w:r w:rsidR="006004DF">
          <w:rPr>
            <w:noProof/>
            <w:webHidden/>
          </w:rPr>
          <w:instrText xml:space="preserve"> PAGEREF _Toc123917133 \h </w:instrText>
        </w:r>
        <w:r w:rsidR="006004DF">
          <w:rPr>
            <w:noProof/>
            <w:webHidden/>
          </w:rPr>
        </w:r>
        <w:r w:rsidR="006004DF">
          <w:rPr>
            <w:noProof/>
            <w:webHidden/>
          </w:rPr>
          <w:fldChar w:fldCharType="separate"/>
        </w:r>
        <w:r w:rsidR="006004DF">
          <w:rPr>
            <w:noProof/>
            <w:webHidden/>
          </w:rPr>
          <w:t>33</w:t>
        </w:r>
        <w:r w:rsidR="006004DF">
          <w:rPr>
            <w:noProof/>
            <w:webHidden/>
          </w:rPr>
          <w:fldChar w:fldCharType="end"/>
        </w:r>
      </w:hyperlink>
    </w:p>
    <w:p w14:paraId="7A95D85D" w14:textId="100FFA80" w:rsidR="006004DF" w:rsidRDefault="000837C3">
      <w:pPr>
        <w:pStyle w:val="13"/>
        <w:rPr>
          <w:rFonts w:asciiTheme="minorHAnsi" w:eastAsiaTheme="minorEastAsia" w:hAnsiTheme="minorHAnsi" w:cstheme="minorBidi"/>
          <w:noProof/>
          <w:kern w:val="2"/>
          <w:sz w:val="24"/>
          <w:szCs w:val="22"/>
        </w:rPr>
      </w:pPr>
      <w:hyperlink w:anchor="_Toc123917134" w:history="1">
        <w:r w:rsidR="006004DF" w:rsidRPr="00526449">
          <w:rPr>
            <w:rStyle w:val="af7"/>
            <w:noProof/>
          </w:rPr>
          <w:t>16.</w:t>
        </w:r>
        <w:r w:rsidR="006004DF" w:rsidRPr="00526449">
          <w:rPr>
            <w:rStyle w:val="af7"/>
            <w:rFonts w:hint="eastAsia"/>
            <w:noProof/>
          </w:rPr>
          <w:t xml:space="preserve"> </w:t>
        </w:r>
        <w:r w:rsidR="006004DF" w:rsidRPr="00526449">
          <w:rPr>
            <w:rStyle w:val="af7"/>
            <w:rFonts w:hint="eastAsia"/>
            <w:noProof/>
          </w:rPr>
          <w:t>審查結果及改善報告</w:t>
        </w:r>
        <w:r w:rsidR="006004DF">
          <w:rPr>
            <w:noProof/>
            <w:webHidden/>
          </w:rPr>
          <w:tab/>
        </w:r>
        <w:r w:rsidR="006004DF">
          <w:rPr>
            <w:noProof/>
            <w:webHidden/>
          </w:rPr>
          <w:fldChar w:fldCharType="begin"/>
        </w:r>
        <w:r w:rsidR="006004DF">
          <w:rPr>
            <w:noProof/>
            <w:webHidden/>
          </w:rPr>
          <w:instrText xml:space="preserve"> PAGEREF _Toc123917134 \h </w:instrText>
        </w:r>
        <w:r w:rsidR="006004DF">
          <w:rPr>
            <w:noProof/>
            <w:webHidden/>
          </w:rPr>
        </w:r>
        <w:r w:rsidR="006004DF">
          <w:rPr>
            <w:noProof/>
            <w:webHidden/>
          </w:rPr>
          <w:fldChar w:fldCharType="separate"/>
        </w:r>
        <w:r w:rsidR="006004DF">
          <w:rPr>
            <w:noProof/>
            <w:webHidden/>
          </w:rPr>
          <w:t>36</w:t>
        </w:r>
        <w:r w:rsidR="006004DF">
          <w:rPr>
            <w:noProof/>
            <w:webHidden/>
          </w:rPr>
          <w:fldChar w:fldCharType="end"/>
        </w:r>
      </w:hyperlink>
    </w:p>
    <w:p w14:paraId="4EECE1D6" w14:textId="619A7420" w:rsidR="0051712F" w:rsidRPr="00D54166" w:rsidRDefault="002D1642" w:rsidP="009E2C8D">
      <w:pPr>
        <w:pStyle w:val="12"/>
        <w:spacing w:before="72" w:after="180"/>
        <w:ind w:left="448"/>
        <w:rPr>
          <w:b/>
          <w:sz w:val="40"/>
          <w:szCs w:val="40"/>
        </w:rPr>
      </w:pPr>
      <w:r w:rsidRPr="00D54166">
        <w:rPr>
          <w:b/>
          <w:sz w:val="40"/>
          <w:szCs w:val="40"/>
        </w:rPr>
        <w:fldChar w:fldCharType="end"/>
      </w:r>
      <w:r w:rsidR="0051712F" w:rsidRPr="00D54166">
        <w:rPr>
          <w:b/>
          <w:sz w:val="40"/>
          <w:szCs w:val="40"/>
        </w:rPr>
        <w:br w:type="page"/>
      </w:r>
    </w:p>
    <w:p w14:paraId="70A0AE0C" w14:textId="77777777" w:rsidR="00BD59B9" w:rsidRPr="00D54166" w:rsidRDefault="00BD59B9" w:rsidP="0010078A">
      <w:pPr>
        <w:spacing w:before="72" w:after="72"/>
        <w:sectPr w:rsidR="00BD59B9" w:rsidRPr="00D54166" w:rsidSect="00BD59B9">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418" w:header="851" w:footer="992" w:gutter="0"/>
          <w:pgNumType w:start="1"/>
          <w:cols w:space="425"/>
          <w:docGrid w:type="lines" w:linePitch="360"/>
        </w:sectPr>
      </w:pPr>
      <w:bookmarkStart w:id="0" w:name="_Toc346546362"/>
    </w:p>
    <w:p w14:paraId="50EC1A98" w14:textId="2B43154C" w:rsidR="00A45CF6" w:rsidRPr="00D54166" w:rsidRDefault="00D960C2">
      <w:pPr>
        <w:pStyle w:val="1"/>
        <w:spacing w:after="190"/>
      </w:pPr>
      <w:bookmarkStart w:id="1" w:name="_Toc123917119"/>
      <w:bookmarkEnd w:id="0"/>
      <w:r w:rsidRPr="00D54166">
        <w:rPr>
          <w:rFonts w:hint="eastAsia"/>
        </w:rPr>
        <w:lastRenderedPageBreak/>
        <w:t>資通安全管理審查會議</w:t>
      </w:r>
      <w:r w:rsidR="007D3D24" w:rsidRPr="00D54166">
        <w:rPr>
          <w:rFonts w:hint="eastAsia"/>
        </w:rPr>
        <w:t>紀錄</w:t>
      </w:r>
      <w:bookmarkEnd w:id="1"/>
    </w:p>
    <w:p w14:paraId="78951894" w14:textId="7307FA71" w:rsidR="00DF491C" w:rsidRPr="00D54166" w:rsidRDefault="005F29EA" w:rsidP="00DF491C">
      <w:pPr>
        <w:spacing w:before="76" w:after="76"/>
        <w:jc w:val="center"/>
        <w:rPr>
          <w:b/>
          <w:sz w:val="40"/>
          <w:szCs w:val="40"/>
        </w:rPr>
      </w:pPr>
      <w:r>
        <w:rPr>
          <w:rFonts w:hint="eastAsia"/>
          <w:b/>
          <w:sz w:val="40"/>
          <w:szCs w:val="40"/>
        </w:rPr>
        <w:t>新北市立中和國民中學</w:t>
      </w:r>
      <w:r w:rsidR="00DF491C" w:rsidRPr="00D54166">
        <w:rPr>
          <w:b/>
          <w:sz w:val="40"/>
          <w:szCs w:val="40"/>
        </w:rPr>
        <w:t>資通安全</w:t>
      </w:r>
      <w:r w:rsidR="00DF491C" w:rsidRPr="00D54166">
        <w:rPr>
          <w:rFonts w:hint="eastAsia"/>
          <w:b/>
          <w:sz w:val="40"/>
          <w:szCs w:val="40"/>
        </w:rPr>
        <w:t>管理審查會</w:t>
      </w:r>
      <w:r w:rsidR="00F5206B" w:rsidRPr="00D54166">
        <w:rPr>
          <w:rFonts w:hint="eastAsia"/>
          <w:b/>
          <w:sz w:val="40"/>
          <w:szCs w:val="40"/>
        </w:rPr>
        <w:t>議紀錄</w:t>
      </w:r>
    </w:p>
    <w:p w14:paraId="4367FD1C" w14:textId="77777777" w:rsidR="007B698F" w:rsidRPr="0090716E" w:rsidRDefault="007B698F" w:rsidP="007B698F">
      <w:pPr>
        <w:widowControl/>
        <w:spacing w:before="76" w:after="76"/>
      </w:pPr>
    </w:p>
    <w:p w14:paraId="6C5B6766" w14:textId="18866693" w:rsidR="003907C9" w:rsidRPr="00D54166" w:rsidRDefault="007B698F" w:rsidP="007B698F">
      <w:pPr>
        <w:widowControl/>
        <w:spacing w:before="76" w:after="76"/>
      </w:pPr>
      <w:r w:rsidRPr="00D54166">
        <w:rPr>
          <w:rFonts w:hint="eastAsia"/>
        </w:rPr>
        <w:t>編號：</w:t>
      </w:r>
      <w:r w:rsidRPr="00D54166">
        <w:t>○○</w:t>
      </w:r>
    </w:p>
    <w:tbl>
      <w:tblPr>
        <w:tblStyle w:val="af"/>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498"/>
      </w:tblGrid>
      <w:tr w:rsidR="00CF4805" w:rsidRPr="00D54166" w14:paraId="199349CF" w14:textId="77777777" w:rsidTr="00CE71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544E6BE" w14:textId="630A074A" w:rsidR="00CF4805" w:rsidRPr="00CF4805" w:rsidRDefault="00CF4805" w:rsidP="003907C9">
            <w:pPr>
              <w:pStyle w:val="15"/>
              <w:spacing w:after="190"/>
              <w:ind w:leftChars="0" w:left="0"/>
              <w:jc w:val="center"/>
              <w:rPr>
                <w:b/>
                <w:bCs/>
              </w:rPr>
            </w:pPr>
            <w:r w:rsidRPr="00CF4805">
              <w:rPr>
                <w:b/>
                <w:bCs/>
              </w:rPr>
              <w:t>時間</w:t>
            </w:r>
          </w:p>
        </w:tc>
        <w:tc>
          <w:tcPr>
            <w:tcW w:w="8498" w:type="dxa"/>
          </w:tcPr>
          <w:p w14:paraId="1F54F6F8" w14:textId="0963ED5F" w:rsidR="00CF4805" w:rsidRPr="00CF4805" w:rsidRDefault="00CF4805" w:rsidP="003907C9">
            <w:pPr>
              <w:pStyle w:val="afe"/>
              <w:spacing w:beforeLines="50" w:before="190" w:afterLines="50" w:after="190" w:line="340" w:lineRule="exact"/>
              <w:ind w:leftChars="0" w:left="567"/>
              <w:cnfStyle w:val="100000000000" w:firstRow="1" w:lastRow="0" w:firstColumn="0" w:lastColumn="0" w:oddVBand="0" w:evenVBand="0" w:oddHBand="0" w:evenHBand="0" w:firstRowFirstColumn="0" w:firstRowLastColumn="0" w:lastRowFirstColumn="0" w:lastRowLastColumn="0"/>
              <w:rPr>
                <w:b/>
              </w:rPr>
            </w:pPr>
            <w:r w:rsidRPr="00CF4805">
              <w:rPr>
                <w:rFonts w:hint="eastAsia"/>
                <w:b/>
              </w:rPr>
              <w:t>111</w:t>
            </w:r>
            <w:r w:rsidRPr="00CF4805">
              <w:rPr>
                <w:rFonts w:ascii="標楷體" w:hAnsi="標楷體"/>
              </w:rPr>
              <w:t>年</w:t>
            </w:r>
            <w:r w:rsidRPr="00CF4805">
              <w:rPr>
                <w:rFonts w:hint="eastAsia"/>
                <w:b/>
              </w:rPr>
              <w:t>12</w:t>
            </w:r>
            <w:r w:rsidRPr="00CF4805">
              <w:rPr>
                <w:rFonts w:ascii="標楷體" w:hAnsi="標楷體"/>
              </w:rPr>
              <w:t>月</w:t>
            </w:r>
            <w:r w:rsidRPr="00CF4805">
              <w:rPr>
                <w:rFonts w:hint="eastAsia"/>
                <w:b/>
              </w:rPr>
              <w:t>27</w:t>
            </w:r>
            <w:r w:rsidRPr="00CF4805">
              <w:rPr>
                <w:rFonts w:ascii="標楷體" w:hAnsi="標楷體"/>
              </w:rPr>
              <w:t>日(星期</w:t>
            </w:r>
            <w:r w:rsidRPr="00CF4805">
              <w:rPr>
                <w:rFonts w:hint="eastAsia"/>
                <w:b/>
              </w:rPr>
              <w:t>二</w:t>
            </w:r>
            <w:r w:rsidRPr="00CF4805">
              <w:rPr>
                <w:rFonts w:ascii="標楷體" w:hAnsi="標楷體"/>
              </w:rPr>
              <w:t>)</w:t>
            </w:r>
            <w:r w:rsidRPr="00CF4805">
              <w:rPr>
                <w:rFonts w:ascii="標楷體" w:hAnsi="標楷體" w:hint="eastAsia"/>
              </w:rPr>
              <w:t>上/</w:t>
            </w:r>
            <w:r w:rsidRPr="00CF4805">
              <w:rPr>
                <w:rFonts w:ascii="標楷體" w:hAnsi="標楷體"/>
              </w:rPr>
              <w:t>下午</w:t>
            </w:r>
            <w:r w:rsidRPr="00CF4805">
              <w:rPr>
                <w:rFonts w:hint="eastAsia"/>
                <w:b/>
              </w:rPr>
              <w:t>10</w:t>
            </w:r>
            <w:r w:rsidRPr="00CF4805">
              <w:rPr>
                <w:rFonts w:ascii="標楷體" w:hAnsi="標楷體"/>
              </w:rPr>
              <w:t>時</w:t>
            </w:r>
          </w:p>
        </w:tc>
      </w:tr>
      <w:tr w:rsidR="00CF4805" w:rsidRPr="00D54166" w14:paraId="3167A6FB" w14:textId="77777777" w:rsidTr="00C85557">
        <w:tc>
          <w:tcPr>
            <w:cnfStyle w:val="001000000000" w:firstRow="0" w:lastRow="0" w:firstColumn="1" w:lastColumn="0" w:oddVBand="0" w:evenVBand="0" w:oddHBand="0" w:evenHBand="0" w:firstRowFirstColumn="0" w:firstRowLastColumn="0" w:lastRowFirstColumn="0" w:lastRowLastColumn="0"/>
            <w:tcW w:w="846" w:type="dxa"/>
          </w:tcPr>
          <w:p w14:paraId="5F9C9CEA" w14:textId="66F7B22C" w:rsidR="00CF4805" w:rsidRPr="00CF4805" w:rsidRDefault="00CF4805" w:rsidP="003907C9">
            <w:pPr>
              <w:pStyle w:val="15"/>
              <w:spacing w:after="190"/>
              <w:ind w:leftChars="0" w:left="0"/>
              <w:jc w:val="center"/>
              <w:rPr>
                <w:b/>
                <w:bCs/>
              </w:rPr>
            </w:pPr>
            <w:r w:rsidRPr="00CF4805">
              <w:rPr>
                <w:b/>
                <w:bCs/>
              </w:rPr>
              <w:t>地點</w:t>
            </w:r>
          </w:p>
        </w:tc>
        <w:tc>
          <w:tcPr>
            <w:tcW w:w="8498" w:type="dxa"/>
          </w:tcPr>
          <w:p w14:paraId="163CB139" w14:textId="0509EEB6" w:rsidR="00CF4805" w:rsidRPr="00CF4805" w:rsidRDefault="00CF4805" w:rsidP="003907C9">
            <w:pPr>
              <w:pStyle w:val="afe"/>
              <w:spacing w:beforeLines="50" w:before="190" w:afterLines="50" w:after="190" w:line="340" w:lineRule="exact"/>
              <w:ind w:leftChars="0" w:left="567"/>
              <w:cnfStyle w:val="000000000000" w:firstRow="0" w:lastRow="0" w:firstColumn="0" w:lastColumn="0" w:oddVBand="0" w:evenVBand="0" w:oddHBand="0" w:evenHBand="0" w:firstRowFirstColumn="0" w:firstRowLastColumn="0" w:lastRowFirstColumn="0" w:lastRowLastColumn="0"/>
              <w:rPr>
                <w:b/>
              </w:rPr>
            </w:pPr>
            <w:r w:rsidRPr="00CF4805">
              <w:rPr>
                <w:rFonts w:hint="eastAsia"/>
                <w:b/>
              </w:rPr>
              <w:t>會議室</w:t>
            </w:r>
          </w:p>
        </w:tc>
      </w:tr>
      <w:tr w:rsidR="00CF4805" w:rsidRPr="00D54166" w14:paraId="67BE1B1F" w14:textId="77777777" w:rsidTr="00B62EC3">
        <w:tc>
          <w:tcPr>
            <w:cnfStyle w:val="001000000000" w:firstRow="0" w:lastRow="0" w:firstColumn="1" w:lastColumn="0" w:oddVBand="0" w:evenVBand="0" w:oddHBand="0" w:evenHBand="0" w:firstRowFirstColumn="0" w:firstRowLastColumn="0" w:lastRowFirstColumn="0" w:lastRowLastColumn="0"/>
            <w:tcW w:w="846" w:type="dxa"/>
          </w:tcPr>
          <w:p w14:paraId="2D5D8361" w14:textId="5EB55C76" w:rsidR="00CF4805" w:rsidRPr="00CF4805" w:rsidRDefault="00CF4805" w:rsidP="003907C9">
            <w:pPr>
              <w:pStyle w:val="15"/>
              <w:spacing w:after="190"/>
              <w:ind w:leftChars="0" w:left="0"/>
              <w:jc w:val="center"/>
              <w:rPr>
                <w:b/>
                <w:bCs/>
              </w:rPr>
            </w:pPr>
            <w:r w:rsidRPr="00CF4805">
              <w:rPr>
                <w:b/>
                <w:bCs/>
              </w:rPr>
              <w:t>主席</w:t>
            </w:r>
          </w:p>
        </w:tc>
        <w:tc>
          <w:tcPr>
            <w:tcW w:w="8498" w:type="dxa"/>
          </w:tcPr>
          <w:p w14:paraId="7785EC10" w14:textId="7DE59D06" w:rsidR="00CF4805" w:rsidRPr="00CF4805" w:rsidRDefault="00CF4805" w:rsidP="003907C9">
            <w:pPr>
              <w:pStyle w:val="afe"/>
              <w:spacing w:beforeLines="50" w:before="190" w:afterLines="50" w:after="190" w:line="340" w:lineRule="exact"/>
              <w:ind w:leftChars="0" w:left="567"/>
              <w:cnfStyle w:val="000000000000" w:firstRow="0" w:lastRow="0" w:firstColumn="0" w:lastColumn="0" w:oddVBand="0" w:evenVBand="0" w:oddHBand="0" w:evenHBand="0" w:firstRowFirstColumn="0" w:firstRowLastColumn="0" w:lastRowFirstColumn="0" w:lastRowLastColumn="0"/>
              <w:rPr>
                <w:b/>
              </w:rPr>
            </w:pPr>
            <w:r w:rsidRPr="00CF4805">
              <w:rPr>
                <w:rFonts w:hint="eastAsia"/>
                <w:b/>
              </w:rPr>
              <w:t>陳校長春男</w:t>
            </w:r>
          </w:p>
        </w:tc>
      </w:tr>
      <w:tr w:rsidR="00CF4805" w:rsidRPr="00D54166" w14:paraId="03D96841" w14:textId="77777777" w:rsidTr="00B84383">
        <w:tc>
          <w:tcPr>
            <w:cnfStyle w:val="001000000000" w:firstRow="0" w:lastRow="0" w:firstColumn="1" w:lastColumn="0" w:oddVBand="0" w:evenVBand="0" w:oddHBand="0" w:evenHBand="0" w:firstRowFirstColumn="0" w:firstRowLastColumn="0" w:lastRowFirstColumn="0" w:lastRowLastColumn="0"/>
            <w:tcW w:w="846" w:type="dxa"/>
          </w:tcPr>
          <w:p w14:paraId="4F2AE9B2" w14:textId="5B771FFC" w:rsidR="00CF4805" w:rsidRPr="00CF4805" w:rsidRDefault="00CF4805" w:rsidP="003907C9">
            <w:pPr>
              <w:pStyle w:val="15"/>
              <w:spacing w:after="190"/>
              <w:ind w:leftChars="0" w:left="0"/>
              <w:jc w:val="center"/>
              <w:rPr>
                <w:b/>
                <w:bCs/>
              </w:rPr>
            </w:pPr>
            <w:r w:rsidRPr="00CF4805">
              <w:rPr>
                <w:rFonts w:hint="eastAsia"/>
                <w:b/>
                <w:bCs/>
              </w:rPr>
              <w:t>紀錄</w:t>
            </w:r>
          </w:p>
        </w:tc>
        <w:tc>
          <w:tcPr>
            <w:tcW w:w="8498" w:type="dxa"/>
          </w:tcPr>
          <w:p w14:paraId="3C5429EE" w14:textId="456DCCE0" w:rsidR="00CF4805" w:rsidRPr="00CF4805" w:rsidRDefault="00CF4805" w:rsidP="003907C9">
            <w:pPr>
              <w:pStyle w:val="afe"/>
              <w:spacing w:beforeLines="50" w:before="190" w:afterLines="50" w:after="190" w:line="340" w:lineRule="exact"/>
              <w:ind w:leftChars="0" w:left="567"/>
              <w:cnfStyle w:val="000000000000" w:firstRow="0" w:lastRow="0" w:firstColumn="0" w:lastColumn="0" w:oddVBand="0" w:evenVBand="0" w:oddHBand="0" w:evenHBand="0" w:firstRowFirstColumn="0" w:firstRowLastColumn="0" w:lastRowFirstColumn="0" w:lastRowLastColumn="0"/>
            </w:pPr>
            <w:r w:rsidRPr="00CF4805">
              <w:rPr>
                <w:rFonts w:hint="eastAsia"/>
                <w:b/>
              </w:rPr>
              <w:t>黃潤亭</w:t>
            </w:r>
          </w:p>
        </w:tc>
      </w:tr>
      <w:tr w:rsidR="006004DF" w:rsidRPr="00D54166" w14:paraId="0D43B96E" w14:textId="77777777" w:rsidTr="005458D9">
        <w:tc>
          <w:tcPr>
            <w:cnfStyle w:val="001000000000" w:firstRow="0" w:lastRow="0" w:firstColumn="1" w:lastColumn="0" w:oddVBand="0" w:evenVBand="0" w:oddHBand="0" w:evenHBand="0" w:firstRowFirstColumn="0" w:firstRowLastColumn="0" w:lastRowFirstColumn="0" w:lastRowLastColumn="0"/>
            <w:tcW w:w="846" w:type="dxa"/>
          </w:tcPr>
          <w:p w14:paraId="46FDCC28" w14:textId="31CAFBB6" w:rsidR="006004DF" w:rsidRPr="00D54166" w:rsidRDefault="006004DF" w:rsidP="00901CE7">
            <w:pPr>
              <w:pStyle w:val="15"/>
              <w:spacing w:after="190"/>
              <w:ind w:leftChars="0" w:left="0"/>
              <w:jc w:val="center"/>
              <w:rPr>
                <w:b/>
                <w:bCs/>
              </w:rPr>
            </w:pPr>
            <w:r w:rsidRPr="00D54166">
              <w:rPr>
                <w:rFonts w:hint="eastAsia"/>
                <w:b/>
                <w:bCs/>
              </w:rPr>
              <w:t>會議討論事項</w:t>
            </w:r>
          </w:p>
        </w:tc>
        <w:tc>
          <w:tcPr>
            <w:tcW w:w="8498" w:type="dxa"/>
          </w:tcPr>
          <w:p w14:paraId="0AF6F3EA" w14:textId="77777777" w:rsidR="00CF4805" w:rsidRDefault="00CF4805" w:rsidP="00C05DAE">
            <w:pPr>
              <w:pStyle w:val="afe"/>
              <w:numPr>
                <w:ilvl w:val="0"/>
                <w:numId w:val="52"/>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color w:val="000000"/>
                <w:szCs w:val="24"/>
              </w:rPr>
            </w:pPr>
            <w:r>
              <w:rPr>
                <w:rFonts w:ascii="標楷體" w:hAnsi="標楷體" w:hint="eastAsia"/>
                <w:color w:val="000000"/>
                <w:szCs w:val="24"/>
              </w:rPr>
              <w:t>資通安全工作報告</w:t>
            </w:r>
          </w:p>
          <w:p w14:paraId="3EF7FC20" w14:textId="77777777" w:rsidR="00CF4805" w:rsidRDefault="00CF4805" w:rsidP="00C05DAE">
            <w:pPr>
              <w:pStyle w:val="afe"/>
              <w:numPr>
                <w:ilvl w:val="0"/>
                <w:numId w:val="53"/>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sidRPr="00216234">
              <w:rPr>
                <w:rFonts w:ascii="標楷體" w:hAnsi="標楷體" w:hint="eastAsia"/>
                <w:szCs w:val="24"/>
              </w:rPr>
              <w:t>廠商保密同意書及委外人員保密切結書更新</w:t>
            </w:r>
          </w:p>
          <w:p w14:paraId="4A90203B" w14:textId="77777777" w:rsidR="00CF4805" w:rsidRDefault="00CF4805" w:rsidP="00C05DAE">
            <w:pPr>
              <w:pStyle w:val="afe"/>
              <w:numPr>
                <w:ilvl w:val="0"/>
                <w:numId w:val="53"/>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Pr>
                <w:rFonts w:ascii="標楷體" w:hAnsi="標楷體" w:hint="eastAsia"/>
                <w:szCs w:val="24"/>
              </w:rPr>
              <w:t>監視主機須能調閱1個月內的紀錄。</w:t>
            </w:r>
          </w:p>
          <w:p w14:paraId="163151A6" w14:textId="77777777" w:rsidR="00CF4805" w:rsidRPr="00216234" w:rsidRDefault="00CF4805" w:rsidP="00C05DAE">
            <w:pPr>
              <w:pStyle w:val="afe"/>
              <w:numPr>
                <w:ilvl w:val="0"/>
                <w:numId w:val="53"/>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sidRPr="000558F0">
              <w:rPr>
                <w:rFonts w:ascii="標楷體" w:hAnsi="標楷體" w:hint="eastAsia"/>
                <w:szCs w:val="24"/>
              </w:rPr>
              <w:t>監視主機</w:t>
            </w:r>
            <w:r>
              <w:rPr>
                <w:rFonts w:ascii="標楷體" w:hAnsi="標楷體" w:hint="eastAsia"/>
                <w:szCs w:val="24"/>
              </w:rPr>
              <w:t>需要定期</w:t>
            </w:r>
            <w:r w:rsidRPr="000558F0">
              <w:rPr>
                <w:rFonts w:ascii="標楷體" w:hAnsi="標楷體" w:hint="eastAsia"/>
                <w:szCs w:val="24"/>
              </w:rPr>
              <w:t>進行校時，時間異常的畫面難以作為有效證據</w:t>
            </w:r>
            <w:r>
              <w:rPr>
                <w:rFonts w:ascii="標楷體" w:hAnsi="標楷體" w:hint="eastAsia"/>
                <w:szCs w:val="24"/>
              </w:rPr>
              <w:t>。</w:t>
            </w:r>
          </w:p>
          <w:p w14:paraId="7D161B74" w14:textId="77777777" w:rsidR="00CF4805" w:rsidRPr="00216234" w:rsidRDefault="00CF4805" w:rsidP="00C05DAE">
            <w:pPr>
              <w:pStyle w:val="afe"/>
              <w:numPr>
                <w:ilvl w:val="0"/>
                <w:numId w:val="52"/>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sidRPr="00D82802">
              <w:rPr>
                <w:rFonts w:ascii="標楷體" w:hAnsi="標楷體" w:hint="eastAsia"/>
                <w:color w:val="000000"/>
                <w:szCs w:val="24"/>
              </w:rPr>
              <w:t>提案討論</w:t>
            </w:r>
            <w:r>
              <w:rPr>
                <w:rFonts w:ascii="標楷體" w:hAnsi="標楷體" w:hint="eastAsia"/>
                <w:color w:val="000000"/>
                <w:szCs w:val="24"/>
              </w:rPr>
              <w:t>：</w:t>
            </w:r>
            <w:r>
              <w:rPr>
                <w:rFonts w:ascii="標楷體" w:hAnsi="標楷體"/>
                <w:color w:val="000000"/>
                <w:szCs w:val="24"/>
              </w:rPr>
              <w:br/>
            </w:r>
            <w:r>
              <w:rPr>
                <w:rFonts w:ascii="標楷體" w:hAnsi="標楷體" w:hint="eastAsia"/>
                <w:color w:val="000000"/>
                <w:szCs w:val="24"/>
              </w:rPr>
              <w:t>案由：審查「</w:t>
            </w:r>
            <w:r w:rsidRPr="000558F0">
              <w:rPr>
                <w:rFonts w:ascii="標楷體" w:hAnsi="標楷體" w:hint="eastAsia"/>
                <w:color w:val="000000"/>
                <w:szCs w:val="24"/>
              </w:rPr>
              <w:t>新北市立中和國民中學</w:t>
            </w:r>
            <w:r>
              <w:rPr>
                <w:rFonts w:ascii="標楷體" w:hAnsi="標楷體" w:hint="eastAsia"/>
                <w:color w:val="000000"/>
                <w:szCs w:val="24"/>
              </w:rPr>
              <w:t>111年</w:t>
            </w:r>
            <w:r w:rsidRPr="00216234">
              <w:rPr>
                <w:rFonts w:ascii="標楷體" w:hAnsi="標楷體" w:hint="eastAsia"/>
                <w:color w:val="000000"/>
                <w:szCs w:val="24"/>
              </w:rPr>
              <w:t>資通安全維護計畫</w:t>
            </w:r>
            <w:r>
              <w:rPr>
                <w:rFonts w:ascii="標楷體" w:hAnsi="標楷體" w:hint="eastAsia"/>
                <w:color w:val="000000"/>
                <w:szCs w:val="24"/>
              </w:rPr>
              <w:t>」</w:t>
            </w:r>
          </w:p>
          <w:p w14:paraId="54281C4A" w14:textId="77777777" w:rsidR="00CF4805" w:rsidRPr="000558F0" w:rsidRDefault="00CF4805" w:rsidP="00C05DAE">
            <w:pPr>
              <w:spacing w:beforeLines="0" w:before="0" w:afterLines="0" w:after="0"/>
              <w:ind w:left="840"/>
              <w:cnfStyle w:val="000000000000" w:firstRow="0" w:lastRow="0" w:firstColumn="0" w:lastColumn="0" w:oddVBand="0" w:evenVBand="0" w:oddHBand="0" w:evenHBand="0" w:firstRowFirstColumn="0" w:firstRowLastColumn="0" w:lastRowFirstColumn="0" w:lastRowLastColumn="0"/>
              <w:rPr>
                <w:rFonts w:ascii="標楷體" w:hAnsi="標楷體"/>
                <w:color w:val="000000"/>
                <w:szCs w:val="24"/>
              </w:rPr>
            </w:pPr>
            <w:r w:rsidRPr="000558F0">
              <w:rPr>
                <w:rFonts w:ascii="標楷體" w:hAnsi="標楷體" w:hint="eastAsia"/>
                <w:color w:val="000000"/>
                <w:szCs w:val="24"/>
              </w:rPr>
              <w:t>說明：本年度部分資通安全維護計畫條文更動，充電車及電腦教室管理系統都一併納入管理範圍。</w:t>
            </w:r>
          </w:p>
          <w:p w14:paraId="21D21322" w14:textId="77777777" w:rsidR="00CF4805" w:rsidRPr="000558F0" w:rsidRDefault="00CF4805" w:rsidP="00C05DAE">
            <w:pPr>
              <w:spacing w:beforeLines="0" w:before="0" w:afterLines="0" w:after="0"/>
              <w:ind w:left="84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sidRPr="000558F0">
              <w:rPr>
                <w:rFonts w:ascii="標楷體" w:hAnsi="標楷體" w:hint="eastAsia"/>
                <w:szCs w:val="24"/>
              </w:rPr>
              <w:t>決議：通過「新北市立中和國民中學111年資通安全維護計畫」(贊成9票，</w:t>
            </w:r>
            <w:r>
              <w:rPr>
                <w:rFonts w:ascii="標楷體" w:hAnsi="標楷體" w:hint="eastAsia"/>
                <w:szCs w:val="24"/>
              </w:rPr>
              <w:t>反對0票</w:t>
            </w:r>
            <w:r w:rsidRPr="000558F0">
              <w:rPr>
                <w:rFonts w:ascii="標楷體" w:hAnsi="標楷體" w:hint="eastAsia"/>
                <w:szCs w:val="24"/>
              </w:rPr>
              <w:t>)</w:t>
            </w:r>
          </w:p>
          <w:p w14:paraId="1334C770" w14:textId="77777777" w:rsidR="00CF4805" w:rsidRPr="00216234" w:rsidRDefault="00CF4805" w:rsidP="00C05DAE">
            <w:pPr>
              <w:pStyle w:val="afe"/>
              <w:numPr>
                <w:ilvl w:val="0"/>
                <w:numId w:val="52"/>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Pr>
                <w:rFonts w:ascii="標楷體" w:hAnsi="標楷體" w:hint="eastAsia"/>
                <w:color w:val="000000"/>
                <w:szCs w:val="24"/>
              </w:rPr>
              <w:t>檢討資通安全政策</w:t>
            </w:r>
            <w:r w:rsidRPr="00D82802">
              <w:rPr>
                <w:rFonts w:ascii="標楷體" w:hAnsi="標楷體" w:hint="eastAsia"/>
                <w:color w:val="000000"/>
                <w:szCs w:val="24"/>
              </w:rPr>
              <w:t>：無</w:t>
            </w:r>
          </w:p>
          <w:p w14:paraId="6AD3BD1F" w14:textId="77777777" w:rsidR="00CF4805" w:rsidRPr="00216234" w:rsidRDefault="00CF4805" w:rsidP="00C05DAE">
            <w:pPr>
              <w:pStyle w:val="afe"/>
              <w:numPr>
                <w:ilvl w:val="0"/>
                <w:numId w:val="52"/>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szCs w:val="24"/>
              </w:rPr>
            </w:pPr>
            <w:r>
              <w:rPr>
                <w:rFonts w:ascii="標楷體" w:hAnsi="標楷體" w:hint="eastAsia"/>
                <w:color w:val="000000"/>
                <w:szCs w:val="24"/>
              </w:rPr>
              <w:t>臨時動議</w:t>
            </w:r>
            <w:r w:rsidRPr="00D82802">
              <w:rPr>
                <w:rFonts w:ascii="標楷體" w:hAnsi="標楷體" w:hint="eastAsia"/>
                <w:color w:val="000000"/>
                <w:szCs w:val="24"/>
              </w:rPr>
              <w:t>：無</w:t>
            </w:r>
          </w:p>
          <w:p w14:paraId="580B3942" w14:textId="74C962A5" w:rsidR="00CF4805" w:rsidRDefault="00CF4805" w:rsidP="00C05DAE">
            <w:pPr>
              <w:pStyle w:val="afe"/>
              <w:numPr>
                <w:ilvl w:val="0"/>
                <w:numId w:val="52"/>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color w:val="000000"/>
                <w:szCs w:val="24"/>
              </w:rPr>
            </w:pPr>
            <w:r w:rsidRPr="00D82802">
              <w:rPr>
                <w:rFonts w:ascii="標楷體" w:hAnsi="標楷體" w:hint="eastAsia"/>
                <w:color w:val="000000"/>
                <w:szCs w:val="24"/>
              </w:rPr>
              <w:t>建議事項：無</w:t>
            </w:r>
          </w:p>
          <w:p w14:paraId="6CDA38A5" w14:textId="67092120" w:rsidR="00C05DAE" w:rsidRPr="00D82802" w:rsidRDefault="00C05DAE" w:rsidP="00C05DAE">
            <w:pPr>
              <w:pStyle w:val="afe"/>
              <w:numPr>
                <w:ilvl w:val="0"/>
                <w:numId w:val="52"/>
              </w:numPr>
              <w:spacing w:beforeLines="0" w:before="0" w:afterLines="0" w:after="0" w:line="240" w:lineRule="auto"/>
              <w:ind w:leftChars="0"/>
              <w:cnfStyle w:val="000000000000" w:firstRow="0" w:lastRow="0" w:firstColumn="0" w:lastColumn="0" w:oddVBand="0" w:evenVBand="0" w:oddHBand="0" w:evenHBand="0" w:firstRowFirstColumn="0" w:firstRowLastColumn="0" w:lastRowFirstColumn="0" w:lastRowLastColumn="0"/>
              <w:rPr>
                <w:rFonts w:ascii="標楷體" w:hAnsi="標楷體"/>
                <w:color w:val="000000"/>
                <w:szCs w:val="24"/>
              </w:rPr>
            </w:pPr>
            <w:r w:rsidRPr="00C05DAE">
              <w:rPr>
                <w:rFonts w:ascii="標楷體" w:hAnsi="標楷體" w:hint="eastAsia"/>
                <w:color w:val="000000"/>
                <w:szCs w:val="24"/>
              </w:rPr>
              <w:t>散會</w:t>
            </w:r>
          </w:p>
          <w:p w14:paraId="118DF02D" w14:textId="533F8D60" w:rsidR="006004DF" w:rsidRPr="00D54166" w:rsidRDefault="006004DF" w:rsidP="00C05DAE">
            <w:pPr>
              <w:pStyle w:val="afe"/>
              <w:numPr>
                <w:ilvl w:val="0"/>
                <w:numId w:val="52"/>
              </w:numPr>
              <w:spacing w:beforeLines="50" w:before="190" w:afterLines="50" w:after="190" w:line="340" w:lineRule="exact"/>
              <w:ind w:leftChars="0" w:left="0"/>
              <w:cnfStyle w:val="000000000000" w:firstRow="0" w:lastRow="0" w:firstColumn="0" w:lastColumn="0" w:oddVBand="0" w:evenVBand="0" w:oddHBand="0" w:evenHBand="0" w:firstRowFirstColumn="0" w:firstRowLastColumn="0" w:lastRowFirstColumn="0" w:lastRowLastColumn="0"/>
              <w:rPr>
                <w:sz w:val="24"/>
              </w:rPr>
            </w:pPr>
          </w:p>
        </w:tc>
      </w:tr>
    </w:tbl>
    <w:p w14:paraId="39E9EA76" w14:textId="77777777" w:rsidR="00DF491C" w:rsidRPr="00D54166" w:rsidRDefault="00DF491C" w:rsidP="00DF491C">
      <w:pPr>
        <w:pStyle w:val="15"/>
        <w:spacing w:after="190"/>
        <w:ind w:left="280"/>
      </w:pPr>
    </w:p>
    <w:p w14:paraId="7B1F874F" w14:textId="4BECEEFC" w:rsidR="00CD0CD7" w:rsidRPr="00D54166" w:rsidRDefault="00A45CF6" w:rsidP="00A45CF6">
      <w:pPr>
        <w:widowControl/>
        <w:spacing w:beforeLines="0" w:before="0" w:afterLines="0" w:after="0" w:line="240" w:lineRule="auto"/>
        <w:rPr>
          <w:b/>
          <w:bCs/>
          <w:kern w:val="52"/>
        </w:rPr>
      </w:pPr>
      <w:r w:rsidRPr="00D54166">
        <w:br w:type="page"/>
      </w:r>
    </w:p>
    <w:p w14:paraId="07345D66" w14:textId="77777777" w:rsidR="00267BFF" w:rsidRPr="00D54166" w:rsidRDefault="00C654DA" w:rsidP="00C654DA">
      <w:pPr>
        <w:pStyle w:val="1"/>
        <w:spacing w:after="190"/>
        <w:ind w:left="280" w:hanging="280"/>
      </w:pPr>
      <w:bookmarkStart w:id="2" w:name="_Toc123917120"/>
      <w:r w:rsidRPr="00D54166">
        <w:lastRenderedPageBreak/>
        <w:t>資通安全保密同意書</w:t>
      </w:r>
      <w:bookmarkEnd w:id="2"/>
    </w:p>
    <w:p w14:paraId="7EEFD6E9" w14:textId="34CE83FD" w:rsidR="00C654DA" w:rsidRPr="00D54166" w:rsidRDefault="005F29EA" w:rsidP="00C654DA">
      <w:pPr>
        <w:spacing w:before="76" w:after="76"/>
        <w:jc w:val="center"/>
        <w:rPr>
          <w:b/>
          <w:sz w:val="40"/>
          <w:szCs w:val="40"/>
        </w:rPr>
      </w:pPr>
      <w:r>
        <w:rPr>
          <w:rFonts w:hint="eastAsia"/>
          <w:b/>
          <w:sz w:val="40"/>
          <w:szCs w:val="40"/>
        </w:rPr>
        <w:t>新北市立中和國民中學</w:t>
      </w:r>
      <w:r w:rsidR="00C654DA" w:rsidRPr="00D54166">
        <w:rPr>
          <w:b/>
          <w:sz w:val="40"/>
          <w:szCs w:val="40"/>
        </w:rPr>
        <w:t>資通安全保密同意書</w:t>
      </w:r>
    </w:p>
    <w:p w14:paraId="5214A613" w14:textId="77777777" w:rsidR="00C654DA" w:rsidRPr="00D54166" w:rsidRDefault="00C654DA" w:rsidP="00C654DA">
      <w:pPr>
        <w:spacing w:before="76" w:after="76"/>
        <w:jc w:val="right"/>
      </w:pPr>
    </w:p>
    <w:p w14:paraId="7D34036F" w14:textId="77777777" w:rsidR="00C654DA" w:rsidRPr="00D54166" w:rsidRDefault="00C654DA" w:rsidP="00C654DA">
      <w:pPr>
        <w:widowControl/>
        <w:spacing w:before="76" w:after="76"/>
      </w:pPr>
      <w:r w:rsidRPr="00D54166">
        <w:t>編號：</w:t>
      </w:r>
      <w:r w:rsidRPr="00D54166">
        <w:t>○○</w:t>
      </w:r>
    </w:p>
    <w:p w14:paraId="4F74C60A" w14:textId="77777777" w:rsidR="00C654DA" w:rsidRPr="00D54166" w:rsidRDefault="00C654DA" w:rsidP="00C654DA">
      <w:pPr>
        <w:spacing w:before="76" w:after="76"/>
      </w:pPr>
    </w:p>
    <w:p w14:paraId="4DDE4C44" w14:textId="77777777" w:rsidR="00C654DA" w:rsidRPr="00D54166" w:rsidRDefault="00C654DA" w:rsidP="00C654DA">
      <w:pPr>
        <w:spacing w:before="76" w:after="76"/>
        <w:ind w:firstLine="560"/>
        <w:jc w:val="both"/>
      </w:pPr>
      <w:r w:rsidRPr="00D54166">
        <w:t>立同意書人</w:t>
      </w:r>
      <w:r w:rsidRPr="00D54166">
        <w:rPr>
          <w:u w:val="single"/>
        </w:rPr>
        <w:t xml:space="preserve">   </w:t>
      </w:r>
      <w:r w:rsidR="007C6293" w:rsidRPr="00D54166">
        <w:rPr>
          <w:u w:val="single"/>
        </w:rPr>
        <w:t>○○</w:t>
      </w:r>
      <w:r w:rsidRPr="00D54166">
        <w:rPr>
          <w:u w:val="single"/>
        </w:rPr>
        <w:t xml:space="preserve">○    </w:t>
      </w:r>
      <w:r w:rsidRPr="00D54166">
        <w:t>於民國</w:t>
      </w:r>
      <w:r w:rsidRPr="00D54166">
        <w:rPr>
          <w:u w:val="single"/>
        </w:rPr>
        <w:t xml:space="preserve"> </w:t>
      </w:r>
      <w:r w:rsidR="007C6293" w:rsidRPr="00D54166">
        <w:rPr>
          <w:u w:val="single"/>
        </w:rPr>
        <w:t>○○</w:t>
      </w:r>
      <w:r w:rsidRPr="00D54166">
        <w:rPr>
          <w:u w:val="single"/>
        </w:rPr>
        <w:t xml:space="preserve">  </w:t>
      </w:r>
      <w:r w:rsidRPr="00D54166">
        <w:t>年</w:t>
      </w:r>
      <w:r w:rsidRPr="00D54166">
        <w:rPr>
          <w:u w:val="single"/>
        </w:rPr>
        <w:t xml:space="preserve"> ○○ </w:t>
      </w:r>
      <w:r w:rsidRPr="00D54166">
        <w:t>月</w:t>
      </w:r>
      <w:r w:rsidRPr="00D54166">
        <w:rPr>
          <w:u w:val="single"/>
        </w:rPr>
        <w:t xml:space="preserve"> ○○ </w:t>
      </w:r>
      <w:r w:rsidRPr="00D54166">
        <w:t>日起於</w:t>
      </w:r>
      <w:r w:rsidRPr="00D54166">
        <w:rPr>
          <w:u w:val="single"/>
        </w:rPr>
        <w:t xml:space="preserve">   </w:t>
      </w:r>
      <w:r w:rsidR="007C6293" w:rsidRPr="00D54166">
        <w:rPr>
          <w:u w:val="single"/>
        </w:rPr>
        <w:t>○○</w:t>
      </w:r>
      <w:r w:rsidRPr="00D54166">
        <w:rPr>
          <w:u w:val="single"/>
        </w:rPr>
        <w:t xml:space="preserve">   </w:t>
      </w:r>
      <w:r w:rsidRPr="00D54166">
        <w:t>任職，因業務涉及單位重要之資訊及資通系統，故同意下列保密事項：</w:t>
      </w:r>
    </w:p>
    <w:p w14:paraId="6420B65A" w14:textId="77777777" w:rsidR="00C654DA" w:rsidRPr="00D54166" w:rsidRDefault="00C654DA" w:rsidP="00C654DA">
      <w:pPr>
        <w:spacing w:before="76" w:after="76"/>
        <w:ind w:left="560" w:hangingChars="200" w:hanging="560"/>
        <w:jc w:val="both"/>
      </w:pPr>
      <w:r w:rsidRPr="00D54166">
        <w:t>一、於業務上所知悉之機敏資料及運用之資通系統等，應善盡保管及保密之責。</w:t>
      </w:r>
    </w:p>
    <w:p w14:paraId="560078E1" w14:textId="77777777" w:rsidR="00C654DA" w:rsidRPr="00D54166" w:rsidRDefault="00C654DA" w:rsidP="00C654DA">
      <w:pPr>
        <w:spacing w:before="76" w:after="76"/>
        <w:jc w:val="both"/>
      </w:pPr>
      <w:r w:rsidRPr="00D54166">
        <w:t>二、相關業務之資訊、文件，不得私自洩漏與業務無關之人員。</w:t>
      </w:r>
    </w:p>
    <w:p w14:paraId="6B2A35F0" w14:textId="77777777" w:rsidR="00C654DA" w:rsidRPr="00D54166" w:rsidRDefault="00C654DA" w:rsidP="00C654DA">
      <w:pPr>
        <w:spacing w:before="76" w:after="76"/>
        <w:jc w:val="both"/>
      </w:pPr>
      <w:r w:rsidRPr="00D54166">
        <w:t>三、遵守其他本單位資通安全相關之法令及規定。</w:t>
      </w:r>
    </w:p>
    <w:p w14:paraId="4D642F19" w14:textId="77777777" w:rsidR="00C654DA" w:rsidRPr="00D54166" w:rsidRDefault="00C654DA" w:rsidP="00C654DA">
      <w:pPr>
        <w:spacing w:before="76" w:after="76"/>
        <w:jc w:val="both"/>
      </w:pPr>
      <w:r w:rsidRPr="00D54166">
        <w:t>四、如有危害本單位資通安全之行為，願負相關之責任。</w:t>
      </w:r>
    </w:p>
    <w:p w14:paraId="176FB61D" w14:textId="77777777" w:rsidR="00C654DA" w:rsidRPr="00D54166" w:rsidRDefault="00C654DA" w:rsidP="00C654DA">
      <w:pPr>
        <w:tabs>
          <w:tab w:val="left" w:pos="1260"/>
        </w:tabs>
        <w:spacing w:before="76" w:after="76"/>
        <w:ind w:firstLine="560"/>
        <w:jc w:val="both"/>
      </w:pPr>
    </w:p>
    <w:p w14:paraId="33AA3CD2" w14:textId="77777777" w:rsidR="00C654DA" w:rsidRPr="00D54166" w:rsidRDefault="00C654DA" w:rsidP="00C654DA">
      <w:pPr>
        <w:tabs>
          <w:tab w:val="left" w:pos="1260"/>
        </w:tabs>
        <w:spacing w:before="76" w:after="76"/>
        <w:ind w:firstLine="560"/>
        <w:jc w:val="both"/>
      </w:pPr>
    </w:p>
    <w:p w14:paraId="24EC064E" w14:textId="77777777" w:rsidR="00F36742" w:rsidRPr="00D54166" w:rsidRDefault="00C654DA" w:rsidP="00C654DA">
      <w:pPr>
        <w:tabs>
          <w:tab w:val="left" w:pos="1260"/>
        </w:tabs>
        <w:spacing w:before="76" w:after="76"/>
        <w:ind w:firstLine="560"/>
      </w:pPr>
      <w:r w:rsidRPr="00D54166">
        <w:t>立同意書人：</w:t>
      </w:r>
      <w:r w:rsidRPr="00D54166">
        <w:rPr>
          <w:u w:val="single"/>
        </w:rPr>
        <w:t xml:space="preserve">　　</w:t>
      </w:r>
      <w:r w:rsidR="007C6293" w:rsidRPr="00D54166">
        <w:rPr>
          <w:u w:val="single"/>
        </w:rPr>
        <w:t>○○○</w:t>
      </w:r>
      <w:r w:rsidRPr="00D54166">
        <w:rPr>
          <w:u w:val="single"/>
        </w:rPr>
        <w:t xml:space="preserve">　　　　</w:t>
      </w:r>
      <w:r w:rsidR="007C6293" w:rsidRPr="00D54166">
        <w:rPr>
          <w:rFonts w:hint="eastAsia"/>
          <w:u w:val="single"/>
        </w:rPr>
        <w:t xml:space="preserve"> </w:t>
      </w:r>
      <w:r w:rsidR="00841CDF" w:rsidRPr="00D54166">
        <w:rPr>
          <w:rFonts w:hint="eastAsia"/>
        </w:rPr>
        <w:t>(</w:t>
      </w:r>
      <w:r w:rsidR="00841CDF" w:rsidRPr="00D54166">
        <w:rPr>
          <w:rFonts w:hint="eastAsia"/>
        </w:rPr>
        <w:t>簽章</w:t>
      </w:r>
      <w:r w:rsidR="00841CDF" w:rsidRPr="00D54166">
        <w:rPr>
          <w:rFonts w:hint="eastAsia"/>
        </w:rPr>
        <w:t>)</w:t>
      </w:r>
    </w:p>
    <w:p w14:paraId="0DBA92CA" w14:textId="77777777" w:rsidR="007C6293" w:rsidRPr="00D54166" w:rsidRDefault="00F36742" w:rsidP="00C654DA">
      <w:pPr>
        <w:tabs>
          <w:tab w:val="left" w:pos="1260"/>
        </w:tabs>
        <w:spacing w:before="76" w:after="76"/>
        <w:ind w:firstLine="560"/>
        <w:rPr>
          <w:u w:val="single"/>
        </w:rPr>
      </w:pPr>
      <w:r w:rsidRPr="00D54166">
        <w:rPr>
          <w:rFonts w:hint="eastAsia"/>
        </w:rPr>
        <w:t>身份證字號</w:t>
      </w:r>
      <w:r w:rsidRPr="00D54166">
        <w:t>：</w:t>
      </w:r>
      <w:r w:rsidRPr="00D54166">
        <w:rPr>
          <w:u w:val="single"/>
        </w:rPr>
        <w:t xml:space="preserve">　　</w:t>
      </w:r>
      <w:r w:rsidRPr="00D54166">
        <w:rPr>
          <w:u w:val="single"/>
        </w:rPr>
        <w:t>○○○</w:t>
      </w:r>
      <w:r w:rsidRPr="00D54166">
        <w:rPr>
          <w:u w:val="single"/>
        </w:rPr>
        <w:t xml:space="preserve">　　　　</w:t>
      </w:r>
      <w:r w:rsidRPr="00D54166">
        <w:rPr>
          <w:rFonts w:hint="eastAsia"/>
          <w:u w:val="single"/>
        </w:rPr>
        <w:t xml:space="preserve"> </w:t>
      </w:r>
      <w:r w:rsidRPr="00D54166">
        <w:rPr>
          <w:rFonts w:hint="eastAsia"/>
        </w:rPr>
        <w:t xml:space="preserve"> </w:t>
      </w:r>
    </w:p>
    <w:p w14:paraId="499E088E" w14:textId="77777777" w:rsidR="00C654DA" w:rsidRPr="00D54166" w:rsidRDefault="00C654DA" w:rsidP="00C654DA">
      <w:pPr>
        <w:tabs>
          <w:tab w:val="left" w:pos="1260"/>
        </w:tabs>
        <w:spacing w:before="76" w:after="76"/>
        <w:ind w:firstLine="560"/>
        <w:rPr>
          <w:u w:val="single"/>
        </w:rPr>
      </w:pPr>
      <w:r w:rsidRPr="00D54166">
        <w:t>服務</w:t>
      </w:r>
      <w:r w:rsidR="007C6293" w:rsidRPr="00D54166">
        <w:rPr>
          <w:rFonts w:hint="eastAsia"/>
        </w:rPr>
        <w:t>機關</w:t>
      </w:r>
      <w:r w:rsidRPr="00D54166">
        <w:t>：</w:t>
      </w:r>
      <w:r w:rsidRPr="00D54166">
        <w:rPr>
          <w:u w:val="single"/>
        </w:rPr>
        <w:t xml:space="preserve">　　　</w:t>
      </w:r>
      <w:r w:rsidR="007C6293" w:rsidRPr="00D54166">
        <w:rPr>
          <w:u w:val="single"/>
        </w:rPr>
        <w:t>○○</w:t>
      </w:r>
      <w:r w:rsidR="008C5280" w:rsidRPr="00D54166">
        <w:rPr>
          <w:u w:val="single"/>
        </w:rPr>
        <w:t>○</w:t>
      </w:r>
      <w:r w:rsidR="007C6293" w:rsidRPr="00D54166">
        <w:rPr>
          <w:u w:val="single"/>
        </w:rPr>
        <w:t xml:space="preserve">　　　　</w:t>
      </w:r>
      <w:r w:rsidR="007C6293" w:rsidRPr="00D54166">
        <w:rPr>
          <w:u w:val="single"/>
        </w:rPr>
        <w:t xml:space="preserve"> </w:t>
      </w:r>
    </w:p>
    <w:p w14:paraId="4EBAF9C4" w14:textId="77777777" w:rsidR="00C654DA" w:rsidRPr="00D54166" w:rsidRDefault="007C6293" w:rsidP="00C654DA">
      <w:pPr>
        <w:tabs>
          <w:tab w:val="left" w:pos="1260"/>
        </w:tabs>
        <w:spacing w:before="76" w:after="76"/>
        <w:ind w:firstLine="560"/>
        <w:rPr>
          <w:u w:val="single"/>
        </w:rPr>
      </w:pPr>
      <w:r w:rsidRPr="00D54166">
        <w:rPr>
          <w:rFonts w:hint="eastAsia"/>
        </w:rPr>
        <w:t>機關</w:t>
      </w:r>
      <w:r w:rsidR="00C654DA" w:rsidRPr="00D54166">
        <w:rPr>
          <w:rFonts w:hint="eastAsia"/>
        </w:rPr>
        <w:t>首長</w:t>
      </w:r>
      <w:r w:rsidR="00C654DA" w:rsidRPr="00D54166">
        <w:t>：</w:t>
      </w:r>
      <w:r w:rsidRPr="00D54166">
        <w:rPr>
          <w:u w:val="single"/>
        </w:rPr>
        <w:t xml:space="preserve">　　</w:t>
      </w:r>
      <w:r w:rsidRPr="00D54166">
        <w:rPr>
          <w:u w:val="single"/>
        </w:rPr>
        <w:t xml:space="preserve">  </w:t>
      </w:r>
      <w:r w:rsidR="00C654DA" w:rsidRPr="00D54166">
        <w:rPr>
          <w:u w:val="single"/>
        </w:rPr>
        <w:t>○○</w:t>
      </w:r>
      <w:r w:rsidRPr="00D54166">
        <w:rPr>
          <w:u w:val="single"/>
        </w:rPr>
        <w:t>○</w:t>
      </w:r>
      <w:r w:rsidR="00C654DA" w:rsidRPr="00D54166">
        <w:rPr>
          <w:u w:val="single"/>
        </w:rPr>
        <w:t xml:space="preserve">　　　　</w:t>
      </w:r>
    </w:p>
    <w:p w14:paraId="760CA74C" w14:textId="77777777" w:rsidR="00C654DA" w:rsidRPr="00D54166" w:rsidRDefault="00C654DA" w:rsidP="00C654DA">
      <w:pPr>
        <w:tabs>
          <w:tab w:val="left" w:pos="1260"/>
        </w:tabs>
        <w:spacing w:before="76" w:after="76"/>
        <w:ind w:firstLine="560"/>
        <w:rPr>
          <w:u w:val="single"/>
        </w:rPr>
      </w:pPr>
    </w:p>
    <w:p w14:paraId="5E7AF94E" w14:textId="77777777" w:rsidR="00C654DA" w:rsidRPr="00D54166" w:rsidRDefault="00C654DA" w:rsidP="00C654DA">
      <w:pPr>
        <w:tabs>
          <w:tab w:val="left" w:pos="1260"/>
        </w:tabs>
        <w:spacing w:before="76" w:after="76"/>
        <w:ind w:firstLine="560"/>
        <w:rPr>
          <w:u w:val="single"/>
        </w:rPr>
      </w:pPr>
    </w:p>
    <w:p w14:paraId="2EBB185A" w14:textId="77777777" w:rsidR="00C654DA" w:rsidRPr="00D54166" w:rsidRDefault="00C654DA" w:rsidP="00C654DA">
      <w:pPr>
        <w:tabs>
          <w:tab w:val="left" w:pos="1260"/>
        </w:tabs>
        <w:spacing w:before="76" w:after="76"/>
        <w:ind w:firstLine="560"/>
        <w:jc w:val="both"/>
        <w:rPr>
          <w:u w:val="single"/>
        </w:rPr>
      </w:pPr>
    </w:p>
    <w:p w14:paraId="5AA20791" w14:textId="77777777" w:rsidR="00C654DA" w:rsidRPr="00D54166" w:rsidRDefault="00C654DA" w:rsidP="00C654DA">
      <w:pPr>
        <w:spacing w:before="76" w:after="76"/>
        <w:ind w:firstLine="560"/>
        <w:jc w:val="both"/>
      </w:pPr>
    </w:p>
    <w:p w14:paraId="15091B79" w14:textId="77777777" w:rsidR="00C654DA" w:rsidRPr="00D54166" w:rsidRDefault="00C654DA" w:rsidP="00C654DA">
      <w:pPr>
        <w:spacing w:before="76" w:after="76"/>
        <w:jc w:val="distribute"/>
      </w:pPr>
      <w:r w:rsidRPr="00D54166">
        <w:t>中　　華　　民　　國　　　　年　　　　月　　　　日</w:t>
      </w:r>
    </w:p>
    <w:p w14:paraId="196FA39C" w14:textId="77777777" w:rsidR="00C654DA" w:rsidRPr="00D54166" w:rsidRDefault="00C654DA">
      <w:pPr>
        <w:widowControl/>
        <w:spacing w:beforeLines="0" w:before="0" w:afterLines="0" w:after="0" w:line="240" w:lineRule="auto"/>
      </w:pPr>
      <w:r w:rsidRPr="00D54166">
        <w:br w:type="page"/>
      </w:r>
    </w:p>
    <w:p w14:paraId="6AE4696B" w14:textId="77777777" w:rsidR="00C654DA" w:rsidRPr="00D54166" w:rsidRDefault="00C654DA" w:rsidP="00C654DA">
      <w:pPr>
        <w:pStyle w:val="1"/>
        <w:spacing w:after="190"/>
        <w:ind w:left="280" w:hanging="280"/>
      </w:pPr>
      <w:bookmarkStart w:id="3" w:name="_Toc123917121"/>
      <w:r w:rsidRPr="00D54166">
        <w:rPr>
          <w:rFonts w:hint="eastAsia"/>
        </w:rPr>
        <w:lastRenderedPageBreak/>
        <w:t>資通安全需求申請單</w:t>
      </w:r>
      <w:bookmarkEnd w:id="3"/>
    </w:p>
    <w:p w14:paraId="57AD0E3A" w14:textId="3031805F" w:rsidR="00C654DA" w:rsidRPr="00D54166" w:rsidRDefault="005F29EA" w:rsidP="00C654DA">
      <w:pPr>
        <w:spacing w:before="76" w:after="76"/>
        <w:jc w:val="center"/>
        <w:rPr>
          <w:b/>
          <w:sz w:val="40"/>
          <w:szCs w:val="40"/>
        </w:rPr>
      </w:pPr>
      <w:r>
        <w:rPr>
          <w:rFonts w:hint="eastAsia"/>
          <w:b/>
          <w:sz w:val="40"/>
          <w:szCs w:val="40"/>
        </w:rPr>
        <w:t>新北市立中和國民中學</w:t>
      </w:r>
      <w:r w:rsidR="00C654DA" w:rsidRPr="00D54166">
        <w:rPr>
          <w:b/>
          <w:sz w:val="40"/>
          <w:szCs w:val="40"/>
        </w:rPr>
        <w:t>資通安全需求申請單</w:t>
      </w:r>
    </w:p>
    <w:p w14:paraId="2507B7B1" w14:textId="77777777" w:rsidR="00C654DA" w:rsidRPr="00D54166" w:rsidRDefault="00C654DA" w:rsidP="00C654DA">
      <w:pPr>
        <w:spacing w:before="76" w:after="76"/>
        <w:jc w:val="right"/>
      </w:pPr>
    </w:p>
    <w:p w14:paraId="341EB501" w14:textId="77777777" w:rsidR="00C654DA" w:rsidRPr="00D54166" w:rsidRDefault="00C654DA" w:rsidP="00C654DA">
      <w:pPr>
        <w:widowControl/>
        <w:spacing w:before="76" w:after="76"/>
      </w:pPr>
      <w:r w:rsidRPr="00D54166">
        <w:t>編號：</w:t>
      </w:r>
      <w:r w:rsidRPr="00D54166">
        <w:t>○○</w:t>
      </w:r>
    </w:p>
    <w:tbl>
      <w:tblPr>
        <w:tblStyle w:val="25"/>
        <w:tblW w:w="9889" w:type="dxa"/>
        <w:tblLook w:val="04A0" w:firstRow="1" w:lastRow="0" w:firstColumn="1" w:lastColumn="0" w:noHBand="0" w:noVBand="1"/>
      </w:tblPr>
      <w:tblGrid>
        <w:gridCol w:w="1242"/>
        <w:gridCol w:w="2938"/>
        <w:gridCol w:w="1315"/>
        <w:gridCol w:w="312"/>
        <w:gridCol w:w="4082"/>
      </w:tblGrid>
      <w:tr w:rsidR="00D54166" w:rsidRPr="00D54166" w14:paraId="6A031DD3" w14:textId="77777777" w:rsidTr="00C654DA">
        <w:tc>
          <w:tcPr>
            <w:tcW w:w="1242" w:type="dxa"/>
          </w:tcPr>
          <w:p w14:paraId="1912A794"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申請單位</w:t>
            </w:r>
          </w:p>
        </w:tc>
        <w:tc>
          <w:tcPr>
            <w:tcW w:w="2938" w:type="dxa"/>
          </w:tcPr>
          <w:p w14:paraId="7BB3A5CA"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w:t>
            </w:r>
            <w:r w:rsidR="001702C5" w:rsidRPr="00D54166">
              <w:rPr>
                <w:rFonts w:ascii="Times New Roman" w:eastAsia="標楷體" w:hAnsi="Times New Roman" w:hint="eastAsia"/>
              </w:rPr>
              <w:t>處</w:t>
            </w:r>
            <w:r w:rsidR="001702C5" w:rsidRPr="00D54166">
              <w:rPr>
                <w:rFonts w:ascii="Times New Roman" w:eastAsia="標楷體" w:hAnsi="Times New Roman" w:hint="eastAsia"/>
              </w:rPr>
              <w:t>(</w:t>
            </w:r>
            <w:r w:rsidR="001702C5" w:rsidRPr="00D54166">
              <w:rPr>
                <w:rFonts w:ascii="Times New Roman" w:eastAsia="標楷體" w:hAnsi="Times New Roman" w:hint="eastAsia"/>
              </w:rPr>
              <w:t>室</w:t>
            </w:r>
            <w:r w:rsidR="001702C5" w:rsidRPr="00D54166">
              <w:rPr>
                <w:rFonts w:ascii="Times New Roman" w:eastAsia="標楷體" w:hAnsi="Times New Roman" w:hint="eastAsia"/>
              </w:rPr>
              <w:t>)</w:t>
            </w:r>
          </w:p>
        </w:tc>
        <w:tc>
          <w:tcPr>
            <w:tcW w:w="1315" w:type="dxa"/>
          </w:tcPr>
          <w:p w14:paraId="35EC2C19"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申請日期</w:t>
            </w:r>
          </w:p>
        </w:tc>
        <w:tc>
          <w:tcPr>
            <w:tcW w:w="4394" w:type="dxa"/>
            <w:gridSpan w:val="2"/>
          </w:tcPr>
          <w:p w14:paraId="40647C58" w14:textId="33D2FCFE" w:rsidR="00C654DA" w:rsidRPr="00D54166" w:rsidRDefault="003A29BE" w:rsidP="00C654DA">
            <w:pPr>
              <w:spacing w:before="76" w:after="76"/>
              <w:rPr>
                <w:rFonts w:ascii="Times New Roman" w:eastAsia="標楷體" w:hAnsi="Times New Roman"/>
              </w:rPr>
            </w:pPr>
            <w:r w:rsidRPr="00D54166">
              <w:t>○○○</w:t>
            </w:r>
            <w:r w:rsidR="00C654DA" w:rsidRPr="00D54166">
              <w:rPr>
                <w:rFonts w:ascii="Times New Roman" w:eastAsia="標楷體" w:hAnsi="Times New Roman"/>
              </w:rPr>
              <w:t>年</w:t>
            </w:r>
            <w:r w:rsidR="00C654DA" w:rsidRPr="00D54166">
              <w:rPr>
                <w:rFonts w:ascii="Times New Roman" w:eastAsia="標楷體" w:hAnsi="Times New Roman"/>
              </w:rPr>
              <w:t>○○</w:t>
            </w:r>
            <w:r w:rsidR="00C654DA" w:rsidRPr="00D54166">
              <w:rPr>
                <w:rFonts w:ascii="Times New Roman" w:eastAsia="標楷體" w:hAnsi="Times New Roman"/>
              </w:rPr>
              <w:t>月</w:t>
            </w:r>
            <w:r w:rsidR="00C654DA" w:rsidRPr="00D54166">
              <w:rPr>
                <w:rFonts w:ascii="Times New Roman" w:eastAsia="標楷體" w:hAnsi="Times New Roman"/>
              </w:rPr>
              <w:t>○○</w:t>
            </w:r>
            <w:r w:rsidR="00C654DA" w:rsidRPr="00D54166">
              <w:rPr>
                <w:rFonts w:ascii="Times New Roman" w:eastAsia="標楷體" w:hAnsi="Times New Roman"/>
              </w:rPr>
              <w:t>日</w:t>
            </w:r>
          </w:p>
        </w:tc>
      </w:tr>
      <w:tr w:rsidR="00D54166" w:rsidRPr="00D54166" w14:paraId="6DF91F28" w14:textId="77777777" w:rsidTr="00C654DA">
        <w:tc>
          <w:tcPr>
            <w:tcW w:w="1242" w:type="dxa"/>
          </w:tcPr>
          <w:p w14:paraId="149C0A09"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申請項目</w:t>
            </w:r>
          </w:p>
        </w:tc>
        <w:tc>
          <w:tcPr>
            <w:tcW w:w="2938" w:type="dxa"/>
          </w:tcPr>
          <w:p w14:paraId="4139C1B4"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w:t>
            </w:r>
            <w:r w:rsidRPr="00D54166">
              <w:rPr>
                <w:rFonts w:ascii="Times New Roman" w:eastAsia="標楷體" w:hAnsi="Times New Roman"/>
              </w:rPr>
              <w:t>軟體</w:t>
            </w:r>
          </w:p>
          <w:p w14:paraId="5FC8E656"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w:t>
            </w:r>
            <w:r w:rsidRPr="00D54166">
              <w:rPr>
                <w:rFonts w:ascii="Times New Roman" w:eastAsia="標楷體" w:hAnsi="Times New Roman"/>
              </w:rPr>
              <w:t>硬體</w:t>
            </w:r>
          </w:p>
          <w:p w14:paraId="39396A2D"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w:t>
            </w:r>
            <w:r w:rsidRPr="00D54166">
              <w:rPr>
                <w:rFonts w:ascii="Times New Roman" w:eastAsia="標楷體" w:hAnsi="Times New Roman"/>
              </w:rPr>
              <w:t>其他</w:t>
            </w:r>
          </w:p>
        </w:tc>
        <w:tc>
          <w:tcPr>
            <w:tcW w:w="1315" w:type="dxa"/>
          </w:tcPr>
          <w:p w14:paraId="6AAB20A1"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項目名稱</w:t>
            </w:r>
          </w:p>
        </w:tc>
        <w:tc>
          <w:tcPr>
            <w:tcW w:w="4394" w:type="dxa"/>
            <w:gridSpan w:val="2"/>
          </w:tcPr>
          <w:p w14:paraId="420FA9FD" w14:textId="77777777" w:rsidR="00C654DA" w:rsidRPr="00D54166" w:rsidRDefault="00C654DA" w:rsidP="00C654DA">
            <w:pPr>
              <w:spacing w:before="76" w:after="76"/>
              <w:rPr>
                <w:rFonts w:ascii="Times New Roman" w:eastAsia="標楷體" w:hAnsi="Times New Roman"/>
              </w:rPr>
            </w:pPr>
            <w:r w:rsidRPr="00D54166">
              <w:rPr>
                <w:rFonts w:ascii="Times New Roman" w:eastAsia="標楷體" w:hAnsi="Times New Roman"/>
              </w:rPr>
              <w:t>○○</w:t>
            </w:r>
            <w:r w:rsidRPr="00D54166">
              <w:rPr>
                <w:rFonts w:ascii="Times New Roman" w:eastAsia="標楷體" w:hAnsi="Times New Roman"/>
              </w:rPr>
              <w:t>防毒軟體</w:t>
            </w:r>
          </w:p>
        </w:tc>
      </w:tr>
      <w:tr w:rsidR="00D54166" w:rsidRPr="00D54166" w14:paraId="6CEADB22" w14:textId="77777777" w:rsidTr="00C654DA">
        <w:tc>
          <w:tcPr>
            <w:tcW w:w="1242" w:type="dxa"/>
          </w:tcPr>
          <w:p w14:paraId="092D2FFB" w14:textId="77777777" w:rsidR="00C654DA" w:rsidRPr="00D54166" w:rsidRDefault="00C654DA" w:rsidP="00C654DA">
            <w:pPr>
              <w:spacing w:before="76" w:after="76"/>
              <w:rPr>
                <w:rFonts w:eastAsia="標楷體"/>
              </w:rPr>
            </w:pPr>
            <w:r w:rsidRPr="00D54166">
              <w:rPr>
                <w:rFonts w:eastAsia="標楷體"/>
              </w:rPr>
              <w:t>申請數量</w:t>
            </w:r>
          </w:p>
        </w:tc>
        <w:tc>
          <w:tcPr>
            <w:tcW w:w="2938" w:type="dxa"/>
          </w:tcPr>
          <w:p w14:paraId="259659C5" w14:textId="77777777" w:rsidR="00C654DA" w:rsidRPr="00D54166" w:rsidRDefault="00C654DA" w:rsidP="00C654DA">
            <w:pPr>
              <w:spacing w:before="76" w:after="76"/>
              <w:rPr>
                <w:rFonts w:eastAsia="標楷體"/>
              </w:rPr>
            </w:pPr>
            <w:r w:rsidRPr="00D54166">
              <w:rPr>
                <w:rFonts w:eastAsia="標楷體"/>
              </w:rPr>
              <w:t>1</w:t>
            </w:r>
          </w:p>
        </w:tc>
        <w:tc>
          <w:tcPr>
            <w:tcW w:w="1315" w:type="dxa"/>
          </w:tcPr>
          <w:p w14:paraId="13FEAD24" w14:textId="77777777" w:rsidR="00C654DA" w:rsidRPr="00D54166" w:rsidRDefault="00C654DA" w:rsidP="00C654DA">
            <w:pPr>
              <w:spacing w:before="76" w:after="76"/>
              <w:rPr>
                <w:rFonts w:eastAsia="標楷體"/>
              </w:rPr>
            </w:pPr>
            <w:r w:rsidRPr="00D54166">
              <w:rPr>
                <w:rFonts w:eastAsia="標楷體"/>
              </w:rPr>
              <w:t>需用日期</w:t>
            </w:r>
          </w:p>
        </w:tc>
        <w:tc>
          <w:tcPr>
            <w:tcW w:w="4394" w:type="dxa"/>
            <w:gridSpan w:val="2"/>
          </w:tcPr>
          <w:p w14:paraId="2C44F800" w14:textId="042B2645" w:rsidR="00C654DA" w:rsidRPr="00D54166" w:rsidRDefault="003A29BE" w:rsidP="00C654DA">
            <w:pPr>
              <w:spacing w:before="76" w:after="76"/>
              <w:rPr>
                <w:rFonts w:eastAsia="標楷體"/>
              </w:rPr>
            </w:pPr>
            <w:r w:rsidRPr="00D54166">
              <w:t>○○○</w:t>
            </w:r>
            <w:r w:rsidR="00C654DA" w:rsidRPr="00D54166">
              <w:rPr>
                <w:rFonts w:eastAsia="標楷體"/>
              </w:rPr>
              <w:t>年</w:t>
            </w:r>
            <w:r w:rsidR="00C654DA" w:rsidRPr="00D54166">
              <w:rPr>
                <w:rFonts w:eastAsia="標楷體"/>
              </w:rPr>
              <w:t>○○</w:t>
            </w:r>
            <w:r w:rsidR="00C654DA" w:rsidRPr="00D54166">
              <w:rPr>
                <w:rFonts w:eastAsia="標楷體"/>
              </w:rPr>
              <w:t>月</w:t>
            </w:r>
            <w:r w:rsidR="00C654DA" w:rsidRPr="00D54166">
              <w:rPr>
                <w:rFonts w:eastAsia="標楷體"/>
              </w:rPr>
              <w:t>○○</w:t>
            </w:r>
            <w:r w:rsidR="00C654DA" w:rsidRPr="00D54166">
              <w:rPr>
                <w:rFonts w:eastAsia="標楷體"/>
              </w:rPr>
              <w:t>日</w:t>
            </w:r>
          </w:p>
        </w:tc>
      </w:tr>
      <w:tr w:rsidR="00D54166" w:rsidRPr="00D54166" w14:paraId="55888A92" w14:textId="77777777" w:rsidTr="00C654DA">
        <w:tc>
          <w:tcPr>
            <w:tcW w:w="1242" w:type="dxa"/>
          </w:tcPr>
          <w:p w14:paraId="08E59DF7" w14:textId="77777777" w:rsidR="00C654DA" w:rsidRPr="00D54166" w:rsidRDefault="00C654DA" w:rsidP="00C654DA">
            <w:pPr>
              <w:spacing w:before="76" w:after="76"/>
              <w:rPr>
                <w:rFonts w:eastAsia="標楷體"/>
              </w:rPr>
            </w:pPr>
            <w:r w:rsidRPr="00D54166">
              <w:rPr>
                <w:rFonts w:eastAsia="標楷體"/>
              </w:rPr>
              <w:t>申請類別</w:t>
            </w:r>
          </w:p>
        </w:tc>
        <w:tc>
          <w:tcPr>
            <w:tcW w:w="2938" w:type="dxa"/>
          </w:tcPr>
          <w:p w14:paraId="6BE9D4E2" w14:textId="77777777" w:rsidR="00C654DA" w:rsidRPr="00D54166" w:rsidRDefault="00C654DA" w:rsidP="00C654DA">
            <w:pPr>
              <w:spacing w:before="76" w:after="76"/>
              <w:rPr>
                <w:rFonts w:eastAsia="標楷體"/>
              </w:rPr>
            </w:pPr>
            <w:r w:rsidRPr="00D54166">
              <w:rPr>
                <w:rFonts w:ascii="Arial" w:eastAsia="標楷體" w:hAnsi="Arial" w:cs="Arial"/>
              </w:rPr>
              <w:t>■</w:t>
            </w:r>
            <w:r w:rsidRPr="00D54166">
              <w:rPr>
                <w:rFonts w:eastAsia="標楷體"/>
              </w:rPr>
              <w:t>新購</w:t>
            </w:r>
          </w:p>
          <w:p w14:paraId="0498DF3C" w14:textId="77777777" w:rsidR="00C654DA" w:rsidRPr="00D54166" w:rsidRDefault="00C654DA" w:rsidP="00C654DA">
            <w:pPr>
              <w:spacing w:before="76" w:after="76"/>
              <w:rPr>
                <w:rFonts w:eastAsia="標楷體"/>
              </w:rPr>
            </w:pPr>
            <w:r w:rsidRPr="00D54166">
              <w:rPr>
                <w:rFonts w:eastAsia="標楷體"/>
              </w:rPr>
              <w:t>□</w:t>
            </w:r>
            <w:r w:rsidRPr="00D54166">
              <w:rPr>
                <w:rFonts w:eastAsia="標楷體"/>
              </w:rPr>
              <w:t>升級</w:t>
            </w:r>
          </w:p>
        </w:tc>
        <w:tc>
          <w:tcPr>
            <w:tcW w:w="1315" w:type="dxa"/>
          </w:tcPr>
          <w:p w14:paraId="77B8C175" w14:textId="77777777" w:rsidR="00C654DA" w:rsidRPr="00D54166" w:rsidRDefault="00C654DA" w:rsidP="00C654DA">
            <w:pPr>
              <w:spacing w:before="76" w:after="76"/>
              <w:rPr>
                <w:rFonts w:eastAsia="標楷體"/>
              </w:rPr>
            </w:pPr>
            <w:r w:rsidRPr="00D54166">
              <w:rPr>
                <w:rFonts w:eastAsia="標楷體"/>
              </w:rPr>
              <w:t>使用設備</w:t>
            </w:r>
          </w:p>
        </w:tc>
        <w:tc>
          <w:tcPr>
            <w:tcW w:w="4394" w:type="dxa"/>
            <w:gridSpan w:val="2"/>
          </w:tcPr>
          <w:p w14:paraId="05E29C58" w14:textId="77777777" w:rsidR="00C654DA" w:rsidRPr="00D54166" w:rsidRDefault="00C654DA" w:rsidP="00C654DA">
            <w:pPr>
              <w:spacing w:before="76" w:after="76"/>
              <w:rPr>
                <w:rFonts w:eastAsia="標楷體"/>
              </w:rPr>
            </w:pPr>
            <w:r w:rsidRPr="00D54166">
              <w:rPr>
                <w:rFonts w:ascii="Arial" w:eastAsia="標楷體" w:hAnsi="Arial" w:cs="Arial"/>
              </w:rPr>
              <w:t>■</w:t>
            </w:r>
            <w:r w:rsidRPr="00D54166">
              <w:rPr>
                <w:rFonts w:eastAsia="標楷體"/>
              </w:rPr>
              <w:t>主機</w:t>
            </w:r>
          </w:p>
          <w:p w14:paraId="619492BD" w14:textId="77777777" w:rsidR="00C654DA" w:rsidRPr="00D54166" w:rsidRDefault="00C654DA" w:rsidP="00C654DA">
            <w:pPr>
              <w:spacing w:before="76" w:after="76"/>
              <w:rPr>
                <w:rFonts w:eastAsia="標楷體"/>
              </w:rPr>
            </w:pPr>
            <w:r w:rsidRPr="00D54166">
              <w:rPr>
                <w:rFonts w:eastAsia="標楷體"/>
              </w:rPr>
              <w:t>□</w:t>
            </w:r>
            <w:r w:rsidRPr="00D54166">
              <w:rPr>
                <w:rFonts w:eastAsia="標楷體"/>
              </w:rPr>
              <w:t>使用者電腦</w:t>
            </w:r>
          </w:p>
          <w:p w14:paraId="1BCE5466" w14:textId="77777777" w:rsidR="00C654DA" w:rsidRPr="00D54166" w:rsidRDefault="00C654DA" w:rsidP="00C654DA">
            <w:pPr>
              <w:spacing w:before="76" w:after="76"/>
              <w:rPr>
                <w:rFonts w:eastAsia="標楷體"/>
              </w:rPr>
            </w:pPr>
            <w:r w:rsidRPr="00D54166">
              <w:rPr>
                <w:rFonts w:eastAsia="標楷體"/>
              </w:rPr>
              <w:t>□</w:t>
            </w:r>
            <w:r w:rsidRPr="00D54166">
              <w:rPr>
                <w:rFonts w:eastAsia="標楷體"/>
              </w:rPr>
              <w:t>其他</w:t>
            </w:r>
          </w:p>
        </w:tc>
      </w:tr>
      <w:tr w:rsidR="00D54166" w:rsidRPr="00D54166" w14:paraId="0566FA81" w14:textId="77777777" w:rsidTr="00C654DA">
        <w:tc>
          <w:tcPr>
            <w:tcW w:w="1242" w:type="dxa"/>
          </w:tcPr>
          <w:p w14:paraId="7238E1BF" w14:textId="77777777" w:rsidR="00C654DA" w:rsidRPr="00D54166" w:rsidRDefault="00C654DA" w:rsidP="00C654DA">
            <w:pPr>
              <w:spacing w:before="76" w:after="76"/>
              <w:rPr>
                <w:rFonts w:eastAsia="標楷體"/>
              </w:rPr>
            </w:pPr>
            <w:r w:rsidRPr="00D54166">
              <w:rPr>
                <w:rFonts w:eastAsia="標楷體"/>
              </w:rPr>
              <w:t>安裝單位</w:t>
            </w:r>
          </w:p>
        </w:tc>
        <w:tc>
          <w:tcPr>
            <w:tcW w:w="2938" w:type="dxa"/>
          </w:tcPr>
          <w:p w14:paraId="0B394D02" w14:textId="77777777" w:rsidR="00C654DA" w:rsidRPr="00D54166" w:rsidRDefault="007E07A1" w:rsidP="00C654DA">
            <w:pPr>
              <w:spacing w:before="76" w:after="76"/>
              <w:rPr>
                <w:rFonts w:eastAsia="標楷體"/>
              </w:rPr>
            </w:pPr>
            <w:r w:rsidRPr="00D54166">
              <w:rPr>
                <w:rFonts w:eastAsia="標楷體"/>
              </w:rPr>
              <w:t>資訊</w:t>
            </w:r>
            <w:r w:rsidRPr="00D54166">
              <w:rPr>
                <w:rFonts w:eastAsia="標楷體" w:hint="eastAsia"/>
              </w:rPr>
              <w:t>組</w:t>
            </w:r>
          </w:p>
          <w:p w14:paraId="304BF981" w14:textId="77777777" w:rsidR="00C654DA" w:rsidRPr="00D54166" w:rsidRDefault="00C654DA" w:rsidP="00C654DA">
            <w:pPr>
              <w:spacing w:before="76" w:after="76"/>
              <w:rPr>
                <w:rFonts w:eastAsia="標楷體"/>
              </w:rPr>
            </w:pPr>
          </w:p>
        </w:tc>
        <w:tc>
          <w:tcPr>
            <w:tcW w:w="1315" w:type="dxa"/>
          </w:tcPr>
          <w:p w14:paraId="6DAF910B" w14:textId="77777777" w:rsidR="00C654DA" w:rsidRPr="00D54166" w:rsidRDefault="00C654DA" w:rsidP="00C654DA">
            <w:pPr>
              <w:spacing w:before="76" w:after="76"/>
              <w:rPr>
                <w:rFonts w:eastAsia="標楷體"/>
              </w:rPr>
            </w:pPr>
            <w:r w:rsidRPr="00D54166">
              <w:rPr>
                <w:rFonts w:eastAsia="標楷體"/>
              </w:rPr>
              <w:t>安裝位置</w:t>
            </w:r>
          </w:p>
        </w:tc>
        <w:tc>
          <w:tcPr>
            <w:tcW w:w="4394" w:type="dxa"/>
            <w:gridSpan w:val="2"/>
          </w:tcPr>
          <w:p w14:paraId="035C4245" w14:textId="77777777" w:rsidR="00C654DA" w:rsidRPr="00D54166" w:rsidRDefault="00C654DA" w:rsidP="00C654DA">
            <w:pPr>
              <w:spacing w:before="76" w:after="76"/>
              <w:rPr>
                <w:rFonts w:eastAsia="標楷體"/>
              </w:rPr>
            </w:pPr>
            <w:r w:rsidRPr="00D54166">
              <w:rPr>
                <w:rFonts w:eastAsia="標楷體"/>
              </w:rPr>
              <w:t>機房</w:t>
            </w:r>
          </w:p>
        </w:tc>
      </w:tr>
      <w:tr w:rsidR="00D54166" w:rsidRPr="00D54166" w14:paraId="0104384E" w14:textId="77777777" w:rsidTr="00C654DA">
        <w:tc>
          <w:tcPr>
            <w:tcW w:w="1242" w:type="dxa"/>
          </w:tcPr>
          <w:p w14:paraId="5AA4EB7F" w14:textId="77777777" w:rsidR="00C654DA" w:rsidRPr="00D54166" w:rsidRDefault="00C654DA" w:rsidP="00C654DA">
            <w:pPr>
              <w:spacing w:before="76" w:after="76"/>
              <w:rPr>
                <w:rFonts w:eastAsia="標楷體"/>
              </w:rPr>
            </w:pPr>
            <w:r w:rsidRPr="00D54166">
              <w:rPr>
                <w:rFonts w:eastAsia="標楷體"/>
              </w:rPr>
              <w:t>用途說明</w:t>
            </w:r>
          </w:p>
        </w:tc>
        <w:tc>
          <w:tcPr>
            <w:tcW w:w="8647" w:type="dxa"/>
            <w:gridSpan w:val="4"/>
          </w:tcPr>
          <w:p w14:paraId="03EB4FAA" w14:textId="77777777" w:rsidR="00C654DA" w:rsidRPr="00D54166" w:rsidRDefault="00C654DA" w:rsidP="00C654DA">
            <w:pPr>
              <w:spacing w:before="76" w:after="76"/>
              <w:rPr>
                <w:rFonts w:eastAsia="標楷體"/>
              </w:rPr>
            </w:pPr>
            <w:r w:rsidRPr="00D54166">
              <w:rPr>
                <w:rFonts w:eastAsia="標楷體"/>
              </w:rPr>
              <w:t>防毒軟體更新</w:t>
            </w:r>
          </w:p>
          <w:p w14:paraId="755BEF24" w14:textId="77777777" w:rsidR="00C654DA" w:rsidRPr="00D54166" w:rsidRDefault="00C654DA" w:rsidP="00C654DA">
            <w:pPr>
              <w:spacing w:before="76" w:after="76"/>
              <w:rPr>
                <w:rFonts w:eastAsia="標楷體"/>
              </w:rPr>
            </w:pPr>
          </w:p>
          <w:p w14:paraId="62F235BB" w14:textId="77777777" w:rsidR="00C654DA" w:rsidRPr="00D54166" w:rsidRDefault="00C654DA" w:rsidP="00C654DA">
            <w:pPr>
              <w:spacing w:before="76" w:after="76"/>
              <w:rPr>
                <w:rFonts w:eastAsia="標楷體"/>
              </w:rPr>
            </w:pPr>
          </w:p>
        </w:tc>
      </w:tr>
      <w:tr w:rsidR="00D54166" w:rsidRPr="00D54166" w14:paraId="4F78D336" w14:textId="77777777" w:rsidTr="00C654DA">
        <w:tc>
          <w:tcPr>
            <w:tcW w:w="1242" w:type="dxa"/>
          </w:tcPr>
          <w:p w14:paraId="19F0B4FF" w14:textId="77777777" w:rsidR="00C654DA" w:rsidRPr="00D54166" w:rsidRDefault="00C654DA" w:rsidP="00C654DA">
            <w:pPr>
              <w:spacing w:before="76" w:after="76"/>
              <w:rPr>
                <w:rFonts w:eastAsia="標楷體"/>
              </w:rPr>
            </w:pPr>
            <w:r w:rsidRPr="00D54166">
              <w:rPr>
                <w:rFonts w:eastAsia="標楷體"/>
              </w:rPr>
              <w:t>申請人</w:t>
            </w:r>
          </w:p>
        </w:tc>
        <w:tc>
          <w:tcPr>
            <w:tcW w:w="2938" w:type="dxa"/>
          </w:tcPr>
          <w:p w14:paraId="425C5801" w14:textId="77777777" w:rsidR="00C654DA" w:rsidRPr="00D54166" w:rsidRDefault="00C654DA" w:rsidP="00C654DA">
            <w:pPr>
              <w:spacing w:before="76" w:after="76"/>
              <w:rPr>
                <w:rFonts w:eastAsia="標楷體"/>
              </w:rPr>
            </w:pPr>
            <w:r w:rsidRPr="00D54166">
              <w:rPr>
                <w:rFonts w:eastAsia="標楷體"/>
              </w:rPr>
              <w:t>○○○</w:t>
            </w:r>
          </w:p>
        </w:tc>
        <w:tc>
          <w:tcPr>
            <w:tcW w:w="1315" w:type="dxa"/>
          </w:tcPr>
          <w:p w14:paraId="6BA8FAA3" w14:textId="77777777" w:rsidR="00C654DA" w:rsidRPr="00D54166" w:rsidRDefault="00C654DA" w:rsidP="00C654DA">
            <w:pPr>
              <w:spacing w:before="76" w:after="76"/>
              <w:rPr>
                <w:rFonts w:eastAsia="標楷體"/>
              </w:rPr>
            </w:pPr>
            <w:r w:rsidRPr="00D54166">
              <w:rPr>
                <w:rFonts w:eastAsia="標楷體"/>
              </w:rPr>
              <w:t>單位主管</w:t>
            </w:r>
          </w:p>
        </w:tc>
        <w:tc>
          <w:tcPr>
            <w:tcW w:w="4394" w:type="dxa"/>
            <w:gridSpan w:val="2"/>
          </w:tcPr>
          <w:p w14:paraId="4CA42052" w14:textId="77777777" w:rsidR="00C654DA" w:rsidRPr="00D54166" w:rsidRDefault="00C654DA" w:rsidP="00C654DA">
            <w:pPr>
              <w:spacing w:before="76" w:after="76"/>
              <w:rPr>
                <w:rFonts w:eastAsia="標楷體"/>
              </w:rPr>
            </w:pPr>
            <w:r w:rsidRPr="00D54166">
              <w:rPr>
                <w:rFonts w:eastAsia="標楷體"/>
              </w:rPr>
              <w:t>○○○</w:t>
            </w:r>
          </w:p>
        </w:tc>
      </w:tr>
      <w:tr w:rsidR="00D54166" w:rsidRPr="00D54166" w14:paraId="7D121318" w14:textId="77777777" w:rsidTr="00C654DA">
        <w:tc>
          <w:tcPr>
            <w:tcW w:w="1242" w:type="dxa"/>
          </w:tcPr>
          <w:p w14:paraId="694BAE42" w14:textId="77777777" w:rsidR="00C654DA" w:rsidRPr="00D54166" w:rsidRDefault="00C654DA" w:rsidP="00C654DA">
            <w:pPr>
              <w:spacing w:before="76" w:after="76"/>
              <w:rPr>
                <w:rFonts w:eastAsia="標楷體"/>
              </w:rPr>
            </w:pPr>
            <w:r w:rsidRPr="00D54166">
              <w:rPr>
                <w:rFonts w:eastAsia="標楷體"/>
              </w:rPr>
              <w:t>資通安全推動小組</w:t>
            </w:r>
          </w:p>
        </w:tc>
        <w:tc>
          <w:tcPr>
            <w:tcW w:w="2938" w:type="dxa"/>
          </w:tcPr>
          <w:p w14:paraId="17690C8B" w14:textId="77777777" w:rsidR="00C654DA" w:rsidRPr="00D54166" w:rsidRDefault="00C654DA" w:rsidP="00C654DA">
            <w:pPr>
              <w:spacing w:before="76" w:after="76"/>
              <w:rPr>
                <w:rFonts w:eastAsia="標楷體"/>
              </w:rPr>
            </w:pPr>
            <w:r w:rsidRPr="00D54166">
              <w:rPr>
                <w:rFonts w:ascii="Arial" w:eastAsia="標楷體" w:hAnsi="Arial" w:cs="Arial"/>
              </w:rPr>
              <w:t>■</w:t>
            </w:r>
            <w:r w:rsidRPr="00D54166">
              <w:rPr>
                <w:rFonts w:eastAsia="標楷體"/>
              </w:rPr>
              <w:t>可採購</w:t>
            </w:r>
          </w:p>
          <w:p w14:paraId="3412FFEC" w14:textId="77777777" w:rsidR="00C654DA" w:rsidRPr="00D54166" w:rsidRDefault="00C654DA" w:rsidP="00C654DA">
            <w:pPr>
              <w:spacing w:before="76" w:after="76"/>
              <w:rPr>
                <w:rFonts w:eastAsia="標楷體"/>
              </w:rPr>
            </w:pPr>
            <w:r w:rsidRPr="00D54166">
              <w:rPr>
                <w:rFonts w:eastAsia="標楷體"/>
              </w:rPr>
              <w:t>□</w:t>
            </w:r>
            <w:r w:rsidRPr="00D54166">
              <w:rPr>
                <w:rFonts w:eastAsia="標楷體"/>
              </w:rPr>
              <w:t>不可採購</w:t>
            </w:r>
          </w:p>
        </w:tc>
        <w:tc>
          <w:tcPr>
            <w:tcW w:w="5709" w:type="dxa"/>
            <w:gridSpan w:val="3"/>
          </w:tcPr>
          <w:p w14:paraId="57F0C8E4" w14:textId="77777777" w:rsidR="00C654DA" w:rsidRPr="00D54166" w:rsidRDefault="00C654DA" w:rsidP="00C654DA">
            <w:pPr>
              <w:spacing w:before="76" w:after="76"/>
              <w:rPr>
                <w:rFonts w:eastAsia="標楷體"/>
              </w:rPr>
            </w:pPr>
            <w:r w:rsidRPr="00D54166">
              <w:rPr>
                <w:rFonts w:eastAsia="標楷體"/>
              </w:rPr>
              <w:t>說明：</w:t>
            </w:r>
          </w:p>
          <w:p w14:paraId="4B57A998" w14:textId="77777777" w:rsidR="00C654DA" w:rsidRPr="00D54166" w:rsidRDefault="00C654DA" w:rsidP="00C654DA">
            <w:pPr>
              <w:spacing w:before="76" w:after="76"/>
              <w:rPr>
                <w:rFonts w:eastAsia="標楷體"/>
              </w:rPr>
            </w:pPr>
          </w:p>
        </w:tc>
      </w:tr>
      <w:tr w:rsidR="00D54166" w:rsidRPr="00D54166" w14:paraId="1F70D642" w14:textId="77777777" w:rsidTr="007C6293">
        <w:tc>
          <w:tcPr>
            <w:tcW w:w="1242" w:type="dxa"/>
          </w:tcPr>
          <w:p w14:paraId="3973689E" w14:textId="77777777" w:rsidR="00C654DA" w:rsidRPr="00D54166" w:rsidRDefault="00C654DA" w:rsidP="00C654DA">
            <w:pPr>
              <w:spacing w:before="76" w:after="76"/>
              <w:rPr>
                <w:rFonts w:eastAsia="標楷體"/>
              </w:rPr>
            </w:pPr>
            <w:r w:rsidRPr="00D54166">
              <w:rPr>
                <w:rFonts w:eastAsia="標楷體"/>
              </w:rPr>
              <w:t>資通安全推動小組承辦人員</w:t>
            </w:r>
          </w:p>
        </w:tc>
        <w:tc>
          <w:tcPr>
            <w:tcW w:w="2938" w:type="dxa"/>
          </w:tcPr>
          <w:p w14:paraId="1B815AA1" w14:textId="77777777" w:rsidR="00C654DA" w:rsidRPr="00D54166" w:rsidRDefault="00C654DA" w:rsidP="00C654DA">
            <w:pPr>
              <w:spacing w:before="76" w:after="76"/>
              <w:rPr>
                <w:rFonts w:eastAsia="標楷體"/>
              </w:rPr>
            </w:pPr>
            <w:r w:rsidRPr="00D54166">
              <w:rPr>
                <w:rFonts w:eastAsia="標楷體"/>
              </w:rPr>
              <w:t>○○○</w:t>
            </w:r>
          </w:p>
          <w:p w14:paraId="4C7E952D" w14:textId="77777777" w:rsidR="00C654DA" w:rsidRPr="00D54166" w:rsidRDefault="00C654DA" w:rsidP="00C654DA">
            <w:pPr>
              <w:spacing w:before="76" w:after="76"/>
              <w:rPr>
                <w:rFonts w:eastAsia="標楷體"/>
              </w:rPr>
            </w:pPr>
          </w:p>
        </w:tc>
        <w:tc>
          <w:tcPr>
            <w:tcW w:w="1627" w:type="dxa"/>
            <w:gridSpan w:val="2"/>
          </w:tcPr>
          <w:p w14:paraId="2F2DAC27" w14:textId="77777777" w:rsidR="00C654DA" w:rsidRPr="00D54166" w:rsidRDefault="006E4103" w:rsidP="006E4103">
            <w:pPr>
              <w:spacing w:before="76" w:after="76"/>
              <w:rPr>
                <w:rFonts w:eastAsia="標楷體"/>
              </w:rPr>
            </w:pPr>
            <w:r w:rsidRPr="00D54166">
              <w:rPr>
                <w:rFonts w:eastAsia="標楷體" w:hint="eastAsia"/>
              </w:rPr>
              <w:t>機關首長</w:t>
            </w:r>
            <w:r w:rsidR="005C3644" w:rsidRPr="00D54166">
              <w:rPr>
                <w:rFonts w:eastAsia="標楷體" w:hint="eastAsia"/>
              </w:rPr>
              <w:t>(</w:t>
            </w:r>
            <w:r w:rsidRPr="00D54166">
              <w:rPr>
                <w:rFonts w:eastAsia="標楷體" w:hint="eastAsia"/>
              </w:rPr>
              <w:t>或</w:t>
            </w:r>
            <w:r w:rsidRPr="00D54166">
              <w:rPr>
                <w:rFonts w:eastAsia="標楷體"/>
              </w:rPr>
              <w:t>資通安全</w:t>
            </w:r>
            <w:r w:rsidRPr="00D54166">
              <w:rPr>
                <w:rFonts w:eastAsia="標楷體" w:hint="eastAsia"/>
              </w:rPr>
              <w:t>管理代表</w:t>
            </w:r>
            <w:r w:rsidR="005C3644" w:rsidRPr="00D54166">
              <w:rPr>
                <w:rFonts w:eastAsia="標楷體" w:hint="eastAsia"/>
              </w:rPr>
              <w:t>)</w:t>
            </w:r>
          </w:p>
        </w:tc>
        <w:tc>
          <w:tcPr>
            <w:tcW w:w="4082" w:type="dxa"/>
          </w:tcPr>
          <w:p w14:paraId="06320E9E" w14:textId="77777777" w:rsidR="00C654DA" w:rsidRPr="00D54166" w:rsidRDefault="00C654DA" w:rsidP="00C654DA">
            <w:pPr>
              <w:spacing w:before="76" w:after="76"/>
              <w:rPr>
                <w:rFonts w:eastAsia="標楷體"/>
              </w:rPr>
            </w:pPr>
            <w:r w:rsidRPr="00D54166">
              <w:rPr>
                <w:rFonts w:eastAsia="標楷體"/>
              </w:rPr>
              <w:t>○○○</w:t>
            </w:r>
          </w:p>
          <w:p w14:paraId="49676A96" w14:textId="77777777" w:rsidR="00C654DA" w:rsidRPr="00D54166" w:rsidRDefault="00C654DA" w:rsidP="00C654DA">
            <w:pPr>
              <w:spacing w:before="76" w:after="76"/>
              <w:rPr>
                <w:rFonts w:eastAsia="標楷體"/>
              </w:rPr>
            </w:pPr>
          </w:p>
        </w:tc>
      </w:tr>
    </w:tbl>
    <w:p w14:paraId="46D86CAE" w14:textId="77777777" w:rsidR="00372683" w:rsidRPr="00D54166" w:rsidRDefault="00372683" w:rsidP="00372683">
      <w:pPr>
        <w:spacing w:before="76" w:after="76"/>
        <w:rPr>
          <w:sz w:val="24"/>
          <w:szCs w:val="24"/>
        </w:rPr>
      </w:pPr>
      <w:r w:rsidRPr="00D54166">
        <w:rPr>
          <w:rFonts w:hint="eastAsia"/>
          <w:sz w:val="24"/>
          <w:szCs w:val="24"/>
        </w:rPr>
        <w:t>註：陳核層級</w:t>
      </w:r>
      <w:r w:rsidR="005B6A6E" w:rsidRPr="00D54166">
        <w:rPr>
          <w:rFonts w:hint="eastAsia"/>
          <w:sz w:val="24"/>
          <w:szCs w:val="24"/>
        </w:rPr>
        <w:t>請學校</w:t>
      </w:r>
      <w:r w:rsidRPr="00D54166">
        <w:rPr>
          <w:rFonts w:hint="eastAsia"/>
          <w:sz w:val="24"/>
          <w:szCs w:val="24"/>
        </w:rPr>
        <w:t>依需求調整</w:t>
      </w:r>
    </w:p>
    <w:p w14:paraId="77CE2CB8" w14:textId="77777777" w:rsidR="00C654DA" w:rsidRPr="00D54166" w:rsidRDefault="00C654DA" w:rsidP="00367F39">
      <w:pPr>
        <w:pStyle w:val="1"/>
        <w:spacing w:after="190"/>
        <w:ind w:left="280" w:hanging="280"/>
      </w:pPr>
      <w:r w:rsidRPr="00D54166">
        <w:br w:type="page"/>
      </w:r>
      <w:bookmarkStart w:id="4" w:name="_Toc123917122"/>
      <w:r w:rsidR="00367F39" w:rsidRPr="00D54166">
        <w:rPr>
          <w:rFonts w:hint="eastAsia"/>
        </w:rPr>
        <w:lastRenderedPageBreak/>
        <w:t>資</w:t>
      </w:r>
      <w:r w:rsidRPr="00D54166">
        <w:rPr>
          <w:rFonts w:hint="eastAsia"/>
        </w:rPr>
        <w:t>訊及資通系統資產清冊</w:t>
      </w:r>
      <w:bookmarkEnd w:id="4"/>
    </w:p>
    <w:p w14:paraId="3B96830F" w14:textId="5884EF8B" w:rsidR="00C654DA" w:rsidRPr="00D54166" w:rsidRDefault="005F29EA" w:rsidP="00C654DA">
      <w:pPr>
        <w:spacing w:before="76" w:after="76"/>
        <w:jc w:val="center"/>
        <w:rPr>
          <w:b/>
          <w:sz w:val="40"/>
          <w:szCs w:val="40"/>
        </w:rPr>
      </w:pPr>
      <w:r>
        <w:rPr>
          <w:rFonts w:hint="eastAsia"/>
          <w:b/>
          <w:sz w:val="40"/>
          <w:szCs w:val="40"/>
        </w:rPr>
        <w:t>新北市立中和國民中學</w:t>
      </w:r>
      <w:r w:rsidR="00C654DA" w:rsidRPr="00D54166">
        <w:rPr>
          <w:b/>
          <w:sz w:val="40"/>
          <w:szCs w:val="40"/>
        </w:rPr>
        <w:t>資訊及資通系統資產清冊</w:t>
      </w:r>
    </w:p>
    <w:p w14:paraId="182EA5CD" w14:textId="77777777" w:rsidR="00D331B1" w:rsidRPr="00D54166" w:rsidRDefault="00D331B1" w:rsidP="00C654DA">
      <w:pPr>
        <w:widowControl/>
        <w:spacing w:before="76" w:after="76"/>
      </w:pPr>
    </w:p>
    <w:p w14:paraId="509B6AA9" w14:textId="77777777" w:rsidR="00C654DA" w:rsidRPr="00D54166" w:rsidRDefault="00C654DA" w:rsidP="00C654DA">
      <w:pPr>
        <w:widowControl/>
        <w:spacing w:before="76" w:after="76"/>
      </w:pPr>
      <w:r w:rsidRPr="00D54166">
        <w:t>編號：</w:t>
      </w:r>
      <w:r w:rsidRPr="00D54166">
        <w:t>○○</w:t>
      </w:r>
    </w:p>
    <w:p w14:paraId="7DC9118E" w14:textId="77777777" w:rsidR="00C05DAE" w:rsidRDefault="00C05DAE" w:rsidP="00C05DAE">
      <w:pPr>
        <w:pStyle w:val="affb"/>
        <w:spacing w:before="76" w:after="76"/>
        <w:ind w:left="1120" w:hanging="560"/>
      </w:pPr>
      <w:r w:rsidRPr="00AC08E4">
        <w:t>製表日期：</w:t>
      </w:r>
      <w:r>
        <w:t>111</w:t>
      </w:r>
      <w:r w:rsidRPr="00AC08E4">
        <w:t>年</w:t>
      </w:r>
      <w:r>
        <w:rPr>
          <w:rFonts w:hint="eastAsia"/>
        </w:rPr>
        <w:t>12</w:t>
      </w:r>
      <w:r w:rsidRPr="00AC08E4">
        <w:t>月</w:t>
      </w:r>
      <w:r>
        <w:rPr>
          <w:rFonts w:hint="eastAsia"/>
        </w:rPr>
        <w:t>06</w:t>
      </w:r>
      <w:r w:rsidRPr="00AC08E4">
        <w:t>日</w:t>
      </w:r>
    </w:p>
    <w:tbl>
      <w:tblPr>
        <w:tblStyle w:val="320"/>
        <w:tblW w:w="10481" w:type="dxa"/>
        <w:tblInd w:w="-5" w:type="dxa"/>
        <w:tblLayout w:type="fixed"/>
        <w:tblCellMar>
          <w:left w:w="0" w:type="dxa"/>
          <w:right w:w="0" w:type="dxa"/>
        </w:tblCellMar>
        <w:tblLook w:val="04A0" w:firstRow="1" w:lastRow="0" w:firstColumn="1" w:lastColumn="0" w:noHBand="0" w:noVBand="1"/>
      </w:tblPr>
      <w:tblGrid>
        <w:gridCol w:w="567"/>
        <w:gridCol w:w="2269"/>
        <w:gridCol w:w="1124"/>
        <w:gridCol w:w="992"/>
        <w:gridCol w:w="993"/>
        <w:gridCol w:w="864"/>
        <w:gridCol w:w="1040"/>
        <w:gridCol w:w="647"/>
        <w:gridCol w:w="1134"/>
        <w:gridCol w:w="851"/>
      </w:tblGrid>
      <w:tr w:rsidR="0053605C" w:rsidRPr="008459BF" w14:paraId="7CD6E3A7" w14:textId="77777777" w:rsidTr="00BA2DA2">
        <w:trPr>
          <w:tblHeader/>
        </w:trPr>
        <w:tc>
          <w:tcPr>
            <w:tcW w:w="567" w:type="dxa"/>
            <w:vAlign w:val="center"/>
          </w:tcPr>
          <w:p w14:paraId="4FB1F653" w14:textId="77777777" w:rsidR="0053605C" w:rsidRPr="008459BF" w:rsidRDefault="0053605C" w:rsidP="00BA2DA2">
            <w:pPr>
              <w:spacing w:before="76" w:after="76"/>
              <w:jc w:val="center"/>
              <w:rPr>
                <w:rFonts w:ascii="標楷體" w:eastAsia="標楷體" w:hAnsi="標楷體"/>
                <w:color w:val="000000" w:themeColor="text1"/>
              </w:rPr>
            </w:pPr>
            <w:bookmarkStart w:id="5" w:name="_Hlk120968920"/>
            <w:r w:rsidRPr="008459BF">
              <w:rPr>
                <w:rFonts w:ascii="標楷體" w:eastAsia="標楷體" w:hAnsi="標楷體"/>
                <w:color w:val="000000" w:themeColor="text1"/>
              </w:rPr>
              <w:t>項次</w:t>
            </w:r>
          </w:p>
        </w:tc>
        <w:tc>
          <w:tcPr>
            <w:tcW w:w="2269" w:type="dxa"/>
            <w:vAlign w:val="center"/>
          </w:tcPr>
          <w:p w14:paraId="79439EFF"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資產名稱</w:t>
            </w:r>
          </w:p>
        </w:tc>
        <w:tc>
          <w:tcPr>
            <w:tcW w:w="1124" w:type="dxa"/>
            <w:vAlign w:val="center"/>
          </w:tcPr>
          <w:p w14:paraId="32379C77"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類別</w:t>
            </w:r>
          </w:p>
        </w:tc>
        <w:tc>
          <w:tcPr>
            <w:tcW w:w="992" w:type="dxa"/>
            <w:vAlign w:val="center"/>
          </w:tcPr>
          <w:p w14:paraId="1A7A5694"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擁有者/</w:t>
            </w:r>
          </w:p>
          <w:p w14:paraId="62581AF8"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職稱</w:t>
            </w:r>
          </w:p>
        </w:tc>
        <w:tc>
          <w:tcPr>
            <w:tcW w:w="993" w:type="dxa"/>
            <w:vAlign w:val="center"/>
          </w:tcPr>
          <w:p w14:paraId="690F8691"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管理者</w:t>
            </w:r>
          </w:p>
          <w:p w14:paraId="13AA46CA"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（部門）</w:t>
            </w:r>
          </w:p>
        </w:tc>
        <w:tc>
          <w:tcPr>
            <w:tcW w:w="864" w:type="dxa"/>
            <w:vAlign w:val="center"/>
          </w:tcPr>
          <w:p w14:paraId="066A6C42"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使用者</w:t>
            </w:r>
          </w:p>
          <w:p w14:paraId="3BC7CE48"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（部門）</w:t>
            </w:r>
          </w:p>
        </w:tc>
        <w:tc>
          <w:tcPr>
            <w:tcW w:w="1040" w:type="dxa"/>
            <w:vAlign w:val="center"/>
          </w:tcPr>
          <w:p w14:paraId="7B4183BC"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存放</w:t>
            </w:r>
          </w:p>
          <w:p w14:paraId="1B67AC80"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位置</w:t>
            </w:r>
          </w:p>
        </w:tc>
        <w:tc>
          <w:tcPr>
            <w:tcW w:w="647" w:type="dxa"/>
            <w:vAlign w:val="center"/>
          </w:tcPr>
          <w:p w14:paraId="73515EDF"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hint="eastAsia"/>
                <w:color w:val="000000" w:themeColor="text1"/>
              </w:rPr>
              <w:t>數量</w:t>
            </w:r>
          </w:p>
        </w:tc>
        <w:tc>
          <w:tcPr>
            <w:tcW w:w="1134" w:type="dxa"/>
            <w:vAlign w:val="center"/>
          </w:tcPr>
          <w:p w14:paraId="13B18FF1"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color w:val="000000" w:themeColor="text1"/>
              </w:rPr>
              <w:t>說明</w:t>
            </w:r>
          </w:p>
        </w:tc>
        <w:tc>
          <w:tcPr>
            <w:tcW w:w="851" w:type="dxa"/>
            <w:vAlign w:val="center"/>
          </w:tcPr>
          <w:p w14:paraId="1DEBDF01" w14:textId="77777777" w:rsidR="0053605C" w:rsidRPr="008459BF" w:rsidRDefault="0053605C" w:rsidP="00BA2DA2">
            <w:pPr>
              <w:spacing w:before="76" w:after="76"/>
              <w:jc w:val="center"/>
              <w:rPr>
                <w:rFonts w:ascii="標楷體" w:eastAsia="標楷體" w:hAnsi="標楷體"/>
                <w:color w:val="000000" w:themeColor="text1"/>
              </w:rPr>
            </w:pPr>
            <w:r w:rsidRPr="008459BF">
              <w:rPr>
                <w:rFonts w:ascii="標楷體" w:eastAsia="標楷體" w:hAnsi="標楷體" w:hint="eastAsia"/>
                <w:color w:val="000000" w:themeColor="text1"/>
              </w:rPr>
              <w:t>備註</w:t>
            </w:r>
          </w:p>
        </w:tc>
      </w:tr>
      <w:tr w:rsidR="0053605C" w:rsidRPr="008459BF" w14:paraId="1D2F704C" w14:textId="77777777" w:rsidTr="00BA2DA2">
        <w:tc>
          <w:tcPr>
            <w:tcW w:w="567" w:type="dxa"/>
          </w:tcPr>
          <w:p w14:paraId="5AE88A02" w14:textId="77777777" w:rsidR="0053605C" w:rsidRPr="008459BF" w:rsidRDefault="0053605C" w:rsidP="00BA2DA2">
            <w:pPr>
              <w:numPr>
                <w:ilvl w:val="0"/>
                <w:numId w:val="14"/>
              </w:numPr>
              <w:spacing w:beforeLines="0" w:before="72" w:afterLines="0" w:after="72"/>
              <w:jc w:val="center"/>
              <w:rPr>
                <w:rFonts w:ascii="標楷體" w:eastAsia="標楷體" w:hAnsi="標楷體"/>
                <w:color w:val="000000" w:themeColor="text1"/>
                <w:szCs w:val="24"/>
              </w:rPr>
            </w:pPr>
          </w:p>
        </w:tc>
        <w:tc>
          <w:tcPr>
            <w:tcW w:w="2269" w:type="dxa"/>
          </w:tcPr>
          <w:p w14:paraId="260350C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EVO</w:t>
            </w:r>
            <w:r w:rsidRPr="00A820A9">
              <w:rPr>
                <w:rFonts w:ascii="標楷體" w:eastAsia="標楷體" w:hAnsi="標楷體"/>
                <w:szCs w:val="24"/>
              </w:rPr>
              <w:br/>
            </w:r>
            <w:r w:rsidRPr="00A820A9">
              <w:rPr>
                <w:rFonts w:ascii="標楷體" w:eastAsia="標楷體" w:hAnsi="標楷體" w:hint="eastAsia"/>
                <w:szCs w:val="24"/>
              </w:rPr>
              <w:t>派送軟體</w:t>
            </w:r>
          </w:p>
        </w:tc>
        <w:tc>
          <w:tcPr>
            <w:tcW w:w="1124" w:type="dxa"/>
          </w:tcPr>
          <w:p w14:paraId="683FE61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軟體</w:t>
            </w:r>
          </w:p>
          <w:p w14:paraId="766C13B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資產</w:t>
            </w:r>
          </w:p>
        </w:tc>
        <w:tc>
          <w:tcPr>
            <w:tcW w:w="992" w:type="dxa"/>
          </w:tcPr>
          <w:p w14:paraId="2B3C64B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46F16ED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864" w:type="dxa"/>
          </w:tcPr>
          <w:p w14:paraId="37351EB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全校師生</w:t>
            </w:r>
          </w:p>
        </w:tc>
        <w:tc>
          <w:tcPr>
            <w:tcW w:w="1040" w:type="dxa"/>
          </w:tcPr>
          <w:p w14:paraId="0BE7532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電腦教室</w:t>
            </w:r>
          </w:p>
        </w:tc>
        <w:tc>
          <w:tcPr>
            <w:tcW w:w="647" w:type="dxa"/>
          </w:tcPr>
          <w:p w14:paraId="446ECE3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1套</w:t>
            </w:r>
          </w:p>
        </w:tc>
        <w:tc>
          <w:tcPr>
            <w:tcW w:w="1134" w:type="dxa"/>
          </w:tcPr>
          <w:p w14:paraId="69EB2C1D" w14:textId="77777777" w:rsidR="0053605C" w:rsidRPr="00A820A9" w:rsidRDefault="0053605C" w:rsidP="00BA2DA2">
            <w:pPr>
              <w:spacing w:before="76" w:after="76"/>
              <w:ind w:firstLine="560"/>
              <w:rPr>
                <w:rFonts w:ascii="標楷體" w:eastAsia="標楷體" w:hAnsi="標楷體"/>
                <w:szCs w:val="24"/>
              </w:rPr>
            </w:pPr>
          </w:p>
        </w:tc>
        <w:tc>
          <w:tcPr>
            <w:tcW w:w="851" w:type="dxa"/>
          </w:tcPr>
          <w:p w14:paraId="7E083D95" w14:textId="77777777" w:rsidR="0053605C" w:rsidRPr="008459BF" w:rsidRDefault="0053605C" w:rsidP="00BA2DA2">
            <w:pPr>
              <w:spacing w:before="76" w:after="76"/>
              <w:rPr>
                <w:rFonts w:ascii="標楷體" w:eastAsia="標楷體" w:hAnsi="標楷體"/>
                <w:color w:val="000000" w:themeColor="text1"/>
                <w:szCs w:val="24"/>
              </w:rPr>
            </w:pPr>
          </w:p>
        </w:tc>
      </w:tr>
      <w:tr w:rsidR="0053605C" w:rsidRPr="008459BF" w14:paraId="496B8FB3" w14:textId="77777777" w:rsidTr="00BA2DA2">
        <w:tc>
          <w:tcPr>
            <w:tcW w:w="567" w:type="dxa"/>
          </w:tcPr>
          <w:p w14:paraId="3FF3CE21" w14:textId="77777777" w:rsidR="0053605C" w:rsidRPr="008459BF" w:rsidRDefault="0053605C" w:rsidP="00BA2DA2">
            <w:pPr>
              <w:numPr>
                <w:ilvl w:val="0"/>
                <w:numId w:val="14"/>
              </w:numPr>
              <w:spacing w:beforeLines="0" w:before="72" w:afterLines="0" w:after="72"/>
              <w:jc w:val="center"/>
              <w:rPr>
                <w:rFonts w:ascii="標楷體" w:hAnsi="標楷體"/>
                <w:color w:val="000000" w:themeColor="text1"/>
                <w:szCs w:val="24"/>
              </w:rPr>
            </w:pPr>
          </w:p>
        </w:tc>
        <w:tc>
          <w:tcPr>
            <w:tcW w:w="2269" w:type="dxa"/>
          </w:tcPr>
          <w:p w14:paraId="07379C83" w14:textId="77777777" w:rsidR="0053605C" w:rsidRPr="001F265A" w:rsidRDefault="0053605C" w:rsidP="00BA2DA2">
            <w:pPr>
              <w:spacing w:before="76" w:after="76"/>
              <w:jc w:val="center"/>
              <w:rPr>
                <w:rFonts w:ascii="標楷體" w:eastAsia="標楷體" w:hAnsi="標楷體"/>
                <w:szCs w:val="24"/>
              </w:rPr>
            </w:pPr>
            <w:r>
              <w:rPr>
                <w:rFonts w:ascii="標楷體" w:eastAsia="標楷體" w:hAnsi="標楷體" w:hint="eastAsia"/>
                <w:szCs w:val="24"/>
              </w:rPr>
              <w:t>個人</w:t>
            </w:r>
            <w:r w:rsidRPr="001F265A">
              <w:rPr>
                <w:rFonts w:ascii="標楷體" w:eastAsia="標楷體" w:hAnsi="標楷體" w:hint="eastAsia"/>
                <w:szCs w:val="24"/>
              </w:rPr>
              <w:t>電腦主機</w:t>
            </w:r>
          </w:p>
        </w:tc>
        <w:tc>
          <w:tcPr>
            <w:tcW w:w="1124" w:type="dxa"/>
          </w:tcPr>
          <w:p w14:paraId="7B7BFCDE"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color w:val="000000" w:themeColor="text1"/>
                <w:szCs w:val="24"/>
              </w:rPr>
              <w:t>實體</w:t>
            </w:r>
            <w:r w:rsidRPr="001F265A">
              <w:rPr>
                <w:rFonts w:ascii="標楷體" w:eastAsia="標楷體" w:hAnsi="標楷體"/>
                <w:color w:val="000000" w:themeColor="text1"/>
                <w:szCs w:val="24"/>
              </w:rPr>
              <w:br/>
            </w:r>
            <w:r w:rsidRPr="001F265A">
              <w:rPr>
                <w:rFonts w:ascii="標楷體" w:eastAsia="標楷體" w:hAnsi="標楷體" w:hint="eastAsia"/>
                <w:color w:val="000000" w:themeColor="text1"/>
                <w:szCs w:val="24"/>
              </w:rPr>
              <w:t>資產</w:t>
            </w:r>
          </w:p>
        </w:tc>
        <w:tc>
          <w:tcPr>
            <w:tcW w:w="992" w:type="dxa"/>
          </w:tcPr>
          <w:p w14:paraId="5EA0C217"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color w:val="000000" w:themeColor="text1"/>
                <w:szCs w:val="24"/>
              </w:rPr>
              <w:t>行政教職員</w:t>
            </w:r>
          </w:p>
        </w:tc>
        <w:tc>
          <w:tcPr>
            <w:tcW w:w="993" w:type="dxa"/>
          </w:tcPr>
          <w:p w14:paraId="5842C67E"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各辦公室</w:t>
            </w:r>
          </w:p>
        </w:tc>
        <w:tc>
          <w:tcPr>
            <w:tcW w:w="864" w:type="dxa"/>
          </w:tcPr>
          <w:p w14:paraId="14C5BD52"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全校師生</w:t>
            </w:r>
          </w:p>
        </w:tc>
        <w:tc>
          <w:tcPr>
            <w:tcW w:w="1040" w:type="dxa"/>
          </w:tcPr>
          <w:p w14:paraId="00FCBBB3"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教室、辦公室</w:t>
            </w:r>
          </w:p>
        </w:tc>
        <w:tc>
          <w:tcPr>
            <w:tcW w:w="647" w:type="dxa"/>
          </w:tcPr>
          <w:p w14:paraId="7AB96B62" w14:textId="77777777" w:rsidR="0053605C" w:rsidRPr="00A820A9" w:rsidRDefault="0053605C" w:rsidP="00BA2DA2">
            <w:pPr>
              <w:spacing w:before="76" w:after="76"/>
              <w:jc w:val="center"/>
              <w:rPr>
                <w:rFonts w:ascii="標楷體" w:hAnsi="標楷體"/>
                <w:szCs w:val="24"/>
              </w:rPr>
            </w:pPr>
            <w:r>
              <w:rPr>
                <w:rFonts w:ascii="標楷體" w:hAnsi="標楷體" w:hint="eastAsia"/>
                <w:szCs w:val="24"/>
              </w:rPr>
              <w:t>382</w:t>
            </w:r>
            <w:r>
              <w:rPr>
                <w:rFonts w:ascii="標楷體" w:hAnsi="標楷體" w:hint="eastAsia"/>
                <w:szCs w:val="24"/>
              </w:rPr>
              <w:t>台</w:t>
            </w:r>
          </w:p>
        </w:tc>
        <w:tc>
          <w:tcPr>
            <w:tcW w:w="1134" w:type="dxa"/>
          </w:tcPr>
          <w:p w14:paraId="365998FF" w14:textId="77777777" w:rsidR="0053605C" w:rsidRPr="00A820A9" w:rsidRDefault="0053605C" w:rsidP="00BA2DA2">
            <w:pPr>
              <w:spacing w:before="76" w:after="76"/>
              <w:ind w:firstLine="560"/>
              <w:rPr>
                <w:rFonts w:ascii="標楷體" w:hAnsi="標楷體"/>
                <w:szCs w:val="24"/>
              </w:rPr>
            </w:pPr>
          </w:p>
        </w:tc>
        <w:tc>
          <w:tcPr>
            <w:tcW w:w="851" w:type="dxa"/>
          </w:tcPr>
          <w:p w14:paraId="264F4089" w14:textId="77777777" w:rsidR="0053605C" w:rsidRPr="008459BF" w:rsidRDefault="0053605C" w:rsidP="00BA2DA2">
            <w:pPr>
              <w:spacing w:before="76" w:after="76"/>
              <w:rPr>
                <w:rFonts w:ascii="標楷體" w:hAnsi="標楷體"/>
                <w:color w:val="000000" w:themeColor="text1"/>
                <w:szCs w:val="24"/>
              </w:rPr>
            </w:pPr>
          </w:p>
        </w:tc>
      </w:tr>
      <w:tr w:rsidR="0053605C" w:rsidRPr="008459BF" w14:paraId="328B5812" w14:textId="77777777" w:rsidTr="00BA2DA2">
        <w:tc>
          <w:tcPr>
            <w:tcW w:w="567" w:type="dxa"/>
          </w:tcPr>
          <w:p w14:paraId="3E74AE41" w14:textId="77777777" w:rsidR="0053605C" w:rsidRPr="008459BF" w:rsidRDefault="0053605C" w:rsidP="00BA2DA2">
            <w:pPr>
              <w:numPr>
                <w:ilvl w:val="0"/>
                <w:numId w:val="14"/>
              </w:numPr>
              <w:spacing w:beforeLines="0" w:before="72" w:afterLines="0" w:after="72"/>
              <w:jc w:val="center"/>
              <w:rPr>
                <w:rFonts w:ascii="標楷體" w:hAnsi="標楷體"/>
                <w:color w:val="000000" w:themeColor="text1"/>
                <w:szCs w:val="24"/>
              </w:rPr>
            </w:pPr>
          </w:p>
        </w:tc>
        <w:tc>
          <w:tcPr>
            <w:tcW w:w="2269" w:type="dxa"/>
          </w:tcPr>
          <w:p w14:paraId="1D4DC07E"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平板電腦</w:t>
            </w:r>
          </w:p>
        </w:tc>
        <w:tc>
          <w:tcPr>
            <w:tcW w:w="1124" w:type="dxa"/>
          </w:tcPr>
          <w:p w14:paraId="4ADE632F"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color w:val="000000" w:themeColor="text1"/>
                <w:szCs w:val="24"/>
              </w:rPr>
              <w:t>實體</w:t>
            </w:r>
            <w:r w:rsidRPr="001F265A">
              <w:rPr>
                <w:rFonts w:ascii="標楷體" w:eastAsia="標楷體" w:hAnsi="標楷體"/>
                <w:color w:val="000000" w:themeColor="text1"/>
                <w:szCs w:val="24"/>
              </w:rPr>
              <w:br/>
            </w:r>
            <w:r w:rsidRPr="001F265A">
              <w:rPr>
                <w:rFonts w:ascii="標楷體" w:eastAsia="標楷體" w:hAnsi="標楷體" w:hint="eastAsia"/>
                <w:color w:val="000000" w:themeColor="text1"/>
                <w:szCs w:val="24"/>
              </w:rPr>
              <w:t>資產</w:t>
            </w:r>
          </w:p>
        </w:tc>
        <w:tc>
          <w:tcPr>
            <w:tcW w:w="992" w:type="dxa"/>
          </w:tcPr>
          <w:p w14:paraId="508FF1DE"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color w:val="000000" w:themeColor="text1"/>
                <w:szCs w:val="24"/>
              </w:rPr>
              <w:t>行政教職員</w:t>
            </w:r>
          </w:p>
        </w:tc>
        <w:tc>
          <w:tcPr>
            <w:tcW w:w="993" w:type="dxa"/>
          </w:tcPr>
          <w:p w14:paraId="3D3EABCA"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各行政辦公室</w:t>
            </w:r>
          </w:p>
        </w:tc>
        <w:tc>
          <w:tcPr>
            <w:tcW w:w="864" w:type="dxa"/>
          </w:tcPr>
          <w:p w14:paraId="28512B91"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全校師生</w:t>
            </w:r>
          </w:p>
        </w:tc>
        <w:tc>
          <w:tcPr>
            <w:tcW w:w="1040" w:type="dxa"/>
          </w:tcPr>
          <w:p w14:paraId="4D012295" w14:textId="77777777" w:rsidR="0053605C" w:rsidRPr="001F265A" w:rsidRDefault="0053605C" w:rsidP="00BA2DA2">
            <w:pPr>
              <w:spacing w:before="76" w:after="76"/>
              <w:jc w:val="center"/>
              <w:rPr>
                <w:rFonts w:ascii="標楷體" w:eastAsia="標楷體" w:hAnsi="標楷體"/>
                <w:szCs w:val="24"/>
              </w:rPr>
            </w:pPr>
            <w:r w:rsidRPr="001F265A">
              <w:rPr>
                <w:rFonts w:ascii="標楷體" w:eastAsia="標楷體" w:hAnsi="標楷體" w:hint="eastAsia"/>
                <w:szCs w:val="24"/>
              </w:rPr>
              <w:t>教室、辦公室</w:t>
            </w:r>
          </w:p>
        </w:tc>
        <w:tc>
          <w:tcPr>
            <w:tcW w:w="647" w:type="dxa"/>
          </w:tcPr>
          <w:p w14:paraId="3F987DDA" w14:textId="77777777" w:rsidR="0053605C" w:rsidRPr="00A820A9" w:rsidRDefault="0053605C" w:rsidP="00BA2DA2">
            <w:pPr>
              <w:spacing w:before="76" w:after="76"/>
              <w:jc w:val="center"/>
              <w:rPr>
                <w:rFonts w:ascii="標楷體" w:hAnsi="標楷體"/>
                <w:szCs w:val="24"/>
              </w:rPr>
            </w:pPr>
            <w:r>
              <w:rPr>
                <w:rFonts w:ascii="標楷體" w:hAnsi="標楷體" w:hint="eastAsia"/>
                <w:szCs w:val="24"/>
              </w:rPr>
              <w:t>370</w:t>
            </w:r>
            <w:r>
              <w:rPr>
                <w:rFonts w:ascii="標楷體" w:hAnsi="標楷體" w:hint="eastAsia"/>
                <w:szCs w:val="24"/>
              </w:rPr>
              <w:t>台</w:t>
            </w:r>
          </w:p>
        </w:tc>
        <w:tc>
          <w:tcPr>
            <w:tcW w:w="1134" w:type="dxa"/>
          </w:tcPr>
          <w:p w14:paraId="5820F839" w14:textId="77777777" w:rsidR="0053605C" w:rsidRPr="00A820A9" w:rsidRDefault="0053605C" w:rsidP="00BA2DA2">
            <w:pPr>
              <w:spacing w:before="76" w:after="76"/>
              <w:ind w:firstLine="560"/>
              <w:rPr>
                <w:rFonts w:ascii="標楷體" w:hAnsi="標楷體"/>
                <w:szCs w:val="24"/>
              </w:rPr>
            </w:pPr>
          </w:p>
        </w:tc>
        <w:tc>
          <w:tcPr>
            <w:tcW w:w="851" w:type="dxa"/>
          </w:tcPr>
          <w:p w14:paraId="03DF8F5B" w14:textId="77777777" w:rsidR="0053605C" w:rsidRPr="008459BF" w:rsidRDefault="0053605C" w:rsidP="00BA2DA2">
            <w:pPr>
              <w:spacing w:before="76" w:after="76"/>
              <w:rPr>
                <w:rFonts w:ascii="標楷體" w:hAnsi="標楷體"/>
                <w:color w:val="000000" w:themeColor="text1"/>
                <w:szCs w:val="24"/>
              </w:rPr>
            </w:pPr>
          </w:p>
        </w:tc>
      </w:tr>
      <w:tr w:rsidR="0053605C" w:rsidRPr="008459BF" w14:paraId="6DFD4516" w14:textId="77777777" w:rsidTr="00BA2DA2">
        <w:tc>
          <w:tcPr>
            <w:tcW w:w="567" w:type="dxa"/>
          </w:tcPr>
          <w:p w14:paraId="26BE855B" w14:textId="77777777" w:rsidR="0053605C" w:rsidRPr="008459BF" w:rsidRDefault="0053605C" w:rsidP="00BA2DA2">
            <w:pPr>
              <w:numPr>
                <w:ilvl w:val="0"/>
                <w:numId w:val="14"/>
              </w:numPr>
              <w:spacing w:beforeLines="0" w:before="72" w:afterLines="0" w:after="72"/>
              <w:jc w:val="center"/>
              <w:rPr>
                <w:rFonts w:ascii="標楷體" w:eastAsia="標楷體" w:hAnsi="標楷體"/>
                <w:color w:val="000000" w:themeColor="text1"/>
                <w:szCs w:val="24"/>
              </w:rPr>
            </w:pPr>
          </w:p>
        </w:tc>
        <w:tc>
          <w:tcPr>
            <w:tcW w:w="2269" w:type="dxa"/>
          </w:tcPr>
          <w:p w14:paraId="760EAD3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Ap</w:t>
            </w:r>
            <w:r w:rsidRPr="00A820A9">
              <w:rPr>
                <w:rFonts w:ascii="標楷體" w:eastAsia="標楷體" w:hAnsi="標楷體"/>
                <w:szCs w:val="24"/>
              </w:rPr>
              <w:t>ple MDM</w:t>
            </w:r>
            <w:r w:rsidRPr="00A820A9">
              <w:rPr>
                <w:rFonts w:ascii="標楷體" w:eastAsia="標楷體" w:hAnsi="標楷體" w:hint="eastAsia"/>
                <w:szCs w:val="24"/>
              </w:rPr>
              <w:t>伺服器管理系統</w:t>
            </w:r>
          </w:p>
        </w:tc>
        <w:tc>
          <w:tcPr>
            <w:tcW w:w="1124" w:type="dxa"/>
          </w:tcPr>
          <w:p w14:paraId="2C187A9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軟體</w:t>
            </w:r>
          </w:p>
          <w:p w14:paraId="4224AC48"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資產</w:t>
            </w:r>
          </w:p>
        </w:tc>
        <w:tc>
          <w:tcPr>
            <w:tcW w:w="992" w:type="dxa"/>
          </w:tcPr>
          <w:p w14:paraId="13F2186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499FF85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864" w:type="dxa"/>
          </w:tcPr>
          <w:p w14:paraId="1908282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全校師生</w:t>
            </w:r>
          </w:p>
        </w:tc>
        <w:tc>
          <w:tcPr>
            <w:tcW w:w="1040" w:type="dxa"/>
          </w:tcPr>
          <w:p w14:paraId="68F86F19"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資訊機房</w:t>
            </w:r>
          </w:p>
        </w:tc>
        <w:tc>
          <w:tcPr>
            <w:tcW w:w="647" w:type="dxa"/>
          </w:tcPr>
          <w:p w14:paraId="1DCB0E9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1</w:t>
            </w:r>
            <w:r w:rsidRPr="00A820A9">
              <w:rPr>
                <w:rFonts w:ascii="標楷體" w:eastAsia="標楷體" w:hAnsi="標楷體" w:hint="eastAsia"/>
                <w:szCs w:val="24"/>
              </w:rPr>
              <w:t>套</w:t>
            </w:r>
          </w:p>
        </w:tc>
        <w:tc>
          <w:tcPr>
            <w:tcW w:w="1134" w:type="dxa"/>
          </w:tcPr>
          <w:p w14:paraId="11FC7288" w14:textId="77777777" w:rsidR="0053605C" w:rsidRPr="00A820A9" w:rsidRDefault="0053605C" w:rsidP="00BA2DA2">
            <w:pPr>
              <w:spacing w:before="76" w:after="76"/>
              <w:rPr>
                <w:rFonts w:ascii="標楷體" w:eastAsia="標楷體" w:hAnsi="標楷體"/>
                <w:szCs w:val="24"/>
              </w:rPr>
            </w:pPr>
          </w:p>
        </w:tc>
        <w:tc>
          <w:tcPr>
            <w:tcW w:w="851" w:type="dxa"/>
          </w:tcPr>
          <w:p w14:paraId="1CC2888D" w14:textId="77777777" w:rsidR="0053605C" w:rsidRPr="008459BF" w:rsidRDefault="0053605C" w:rsidP="00BA2DA2">
            <w:pPr>
              <w:spacing w:before="76" w:after="76"/>
              <w:rPr>
                <w:rFonts w:ascii="標楷體" w:eastAsia="標楷體" w:hAnsi="標楷體"/>
                <w:color w:val="000000" w:themeColor="text1"/>
                <w:szCs w:val="24"/>
              </w:rPr>
            </w:pPr>
          </w:p>
        </w:tc>
      </w:tr>
      <w:tr w:rsidR="0053605C" w:rsidRPr="008459BF" w14:paraId="3A2E489A" w14:textId="77777777" w:rsidTr="00BA2DA2">
        <w:tc>
          <w:tcPr>
            <w:tcW w:w="567" w:type="dxa"/>
          </w:tcPr>
          <w:p w14:paraId="28506237" w14:textId="77777777" w:rsidR="0053605C" w:rsidRPr="008459BF" w:rsidRDefault="0053605C" w:rsidP="00BA2DA2">
            <w:pPr>
              <w:numPr>
                <w:ilvl w:val="0"/>
                <w:numId w:val="14"/>
              </w:numPr>
              <w:spacing w:beforeLines="0" w:before="72" w:afterLines="0" w:after="72"/>
              <w:jc w:val="center"/>
              <w:rPr>
                <w:rFonts w:ascii="標楷體" w:eastAsia="標楷體" w:hAnsi="標楷體"/>
                <w:color w:val="000000" w:themeColor="text1"/>
                <w:szCs w:val="24"/>
              </w:rPr>
            </w:pPr>
          </w:p>
        </w:tc>
        <w:tc>
          <w:tcPr>
            <w:tcW w:w="2269" w:type="dxa"/>
          </w:tcPr>
          <w:p w14:paraId="2ED4B053"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學校網站</w:t>
            </w:r>
          </w:p>
        </w:tc>
        <w:tc>
          <w:tcPr>
            <w:tcW w:w="1124" w:type="dxa"/>
          </w:tcPr>
          <w:p w14:paraId="307D198C"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軟體</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資產</w:t>
            </w:r>
          </w:p>
        </w:tc>
        <w:tc>
          <w:tcPr>
            <w:tcW w:w="992" w:type="dxa"/>
          </w:tcPr>
          <w:p w14:paraId="4A49EEF1"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資訊組</w:t>
            </w:r>
          </w:p>
        </w:tc>
        <w:tc>
          <w:tcPr>
            <w:tcW w:w="993" w:type="dxa"/>
          </w:tcPr>
          <w:p w14:paraId="116080A6"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資訊組</w:t>
            </w:r>
          </w:p>
        </w:tc>
        <w:tc>
          <w:tcPr>
            <w:tcW w:w="864" w:type="dxa"/>
          </w:tcPr>
          <w:p w14:paraId="3E3425C3"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全體教職員</w:t>
            </w:r>
          </w:p>
        </w:tc>
        <w:tc>
          <w:tcPr>
            <w:tcW w:w="1040" w:type="dxa"/>
          </w:tcPr>
          <w:p w14:paraId="7199924A"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教育局</w:t>
            </w:r>
          </w:p>
        </w:tc>
        <w:tc>
          <w:tcPr>
            <w:tcW w:w="647" w:type="dxa"/>
          </w:tcPr>
          <w:p w14:paraId="2B8E02AA"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1式</w:t>
            </w:r>
          </w:p>
        </w:tc>
        <w:tc>
          <w:tcPr>
            <w:tcW w:w="1134" w:type="dxa"/>
          </w:tcPr>
          <w:p w14:paraId="02090F40" w14:textId="77777777" w:rsidR="0053605C" w:rsidRPr="008459BF" w:rsidRDefault="0053605C" w:rsidP="00BA2DA2">
            <w:pPr>
              <w:spacing w:before="76" w:after="76"/>
              <w:rPr>
                <w:rFonts w:ascii="標楷體" w:eastAsia="標楷體" w:hAnsi="標楷體"/>
                <w:color w:val="000000" w:themeColor="text1"/>
                <w:szCs w:val="24"/>
              </w:rPr>
            </w:pPr>
            <w:r w:rsidRPr="008459BF">
              <w:rPr>
                <w:rFonts w:ascii="標楷體" w:eastAsia="標楷體" w:hAnsi="標楷體" w:hint="eastAsia"/>
                <w:color w:val="000000" w:themeColor="text1"/>
                <w:szCs w:val="24"/>
              </w:rPr>
              <w:t>局端雲端機房</w:t>
            </w:r>
          </w:p>
        </w:tc>
        <w:tc>
          <w:tcPr>
            <w:tcW w:w="851" w:type="dxa"/>
          </w:tcPr>
          <w:p w14:paraId="309AB569" w14:textId="77777777" w:rsidR="0053605C" w:rsidRPr="008459BF" w:rsidRDefault="0053605C" w:rsidP="00BA2DA2">
            <w:pPr>
              <w:spacing w:before="76" w:after="76"/>
              <w:rPr>
                <w:rFonts w:ascii="標楷體" w:eastAsia="標楷體" w:hAnsi="標楷體"/>
                <w:color w:val="000000" w:themeColor="text1"/>
                <w:szCs w:val="24"/>
              </w:rPr>
            </w:pPr>
          </w:p>
        </w:tc>
      </w:tr>
      <w:tr w:rsidR="0053605C" w:rsidRPr="008459BF" w14:paraId="28FA9A0E" w14:textId="77777777" w:rsidTr="00BA2DA2">
        <w:tc>
          <w:tcPr>
            <w:tcW w:w="567" w:type="dxa"/>
          </w:tcPr>
          <w:p w14:paraId="1CA4030E" w14:textId="77777777" w:rsidR="0053605C" w:rsidRPr="008459BF" w:rsidRDefault="0053605C" w:rsidP="00BA2DA2">
            <w:pPr>
              <w:numPr>
                <w:ilvl w:val="0"/>
                <w:numId w:val="14"/>
              </w:numPr>
              <w:spacing w:beforeLines="0" w:before="72" w:afterLines="0" w:after="72"/>
              <w:jc w:val="center"/>
              <w:rPr>
                <w:rFonts w:ascii="標楷體" w:eastAsia="標楷體" w:hAnsi="標楷體"/>
                <w:color w:val="000000" w:themeColor="text1"/>
                <w:szCs w:val="24"/>
              </w:rPr>
            </w:pPr>
          </w:p>
        </w:tc>
        <w:tc>
          <w:tcPr>
            <w:tcW w:w="2269" w:type="dxa"/>
          </w:tcPr>
          <w:p w14:paraId="5B15F206" w14:textId="77777777" w:rsidR="0053605C" w:rsidRPr="008459BF" w:rsidRDefault="0053605C" w:rsidP="00BA2DA2">
            <w:pPr>
              <w:spacing w:before="76" w:after="76"/>
              <w:jc w:val="center"/>
              <w:rPr>
                <w:rFonts w:ascii="標楷體" w:eastAsia="標楷體" w:hAnsi="標楷體"/>
                <w:color w:val="000000" w:themeColor="text1"/>
                <w:szCs w:val="24"/>
              </w:rPr>
            </w:pPr>
            <w:r w:rsidRPr="00EB4824">
              <w:rPr>
                <w:rFonts w:ascii="標楷體" w:eastAsia="標楷體" w:hAnsi="標楷體" w:hint="eastAsia"/>
                <w:color w:val="000000" w:themeColor="text1"/>
                <w:szCs w:val="24"/>
              </w:rPr>
              <w:t>連網型</w:t>
            </w:r>
            <w:r>
              <w:rPr>
                <w:rFonts w:ascii="標楷體" w:eastAsia="標楷體" w:hAnsi="標楷體" w:hint="eastAsia"/>
                <w:color w:val="000000" w:themeColor="text1"/>
                <w:szCs w:val="24"/>
              </w:rPr>
              <w:t>備份主機</w:t>
            </w:r>
          </w:p>
        </w:tc>
        <w:tc>
          <w:tcPr>
            <w:tcW w:w="1124" w:type="dxa"/>
          </w:tcPr>
          <w:p w14:paraId="73F2A406"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實體</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資產</w:t>
            </w:r>
          </w:p>
        </w:tc>
        <w:tc>
          <w:tcPr>
            <w:tcW w:w="992" w:type="dxa"/>
          </w:tcPr>
          <w:p w14:paraId="3E8B5DD6"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資訊組</w:t>
            </w:r>
          </w:p>
        </w:tc>
        <w:tc>
          <w:tcPr>
            <w:tcW w:w="993" w:type="dxa"/>
          </w:tcPr>
          <w:p w14:paraId="039BA4B3"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資訊組</w:t>
            </w:r>
          </w:p>
        </w:tc>
        <w:tc>
          <w:tcPr>
            <w:tcW w:w="864" w:type="dxa"/>
          </w:tcPr>
          <w:p w14:paraId="050A2539"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資訊組</w:t>
            </w:r>
          </w:p>
        </w:tc>
        <w:tc>
          <w:tcPr>
            <w:tcW w:w="1040" w:type="dxa"/>
          </w:tcPr>
          <w:p w14:paraId="7142A60A"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機房</w:t>
            </w:r>
          </w:p>
        </w:tc>
        <w:tc>
          <w:tcPr>
            <w:tcW w:w="647" w:type="dxa"/>
          </w:tcPr>
          <w:p w14:paraId="24E8BF87"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1台</w:t>
            </w:r>
          </w:p>
        </w:tc>
        <w:tc>
          <w:tcPr>
            <w:tcW w:w="1134" w:type="dxa"/>
          </w:tcPr>
          <w:p w14:paraId="1008551E" w14:textId="77777777" w:rsidR="0053605C" w:rsidRPr="008459BF" w:rsidRDefault="0053605C" w:rsidP="00BA2DA2">
            <w:pPr>
              <w:spacing w:before="76" w:after="76"/>
              <w:rPr>
                <w:rFonts w:ascii="標楷體" w:eastAsia="標楷體" w:hAnsi="標楷體"/>
                <w:color w:val="000000" w:themeColor="text1"/>
                <w:szCs w:val="24"/>
              </w:rPr>
            </w:pPr>
          </w:p>
        </w:tc>
        <w:tc>
          <w:tcPr>
            <w:tcW w:w="851" w:type="dxa"/>
          </w:tcPr>
          <w:p w14:paraId="2AB626C8" w14:textId="77777777" w:rsidR="0053605C" w:rsidRPr="008459BF" w:rsidRDefault="0053605C" w:rsidP="00BA2DA2">
            <w:pPr>
              <w:spacing w:before="76" w:after="76"/>
              <w:rPr>
                <w:rFonts w:ascii="標楷體" w:eastAsia="標楷體" w:hAnsi="標楷體"/>
                <w:color w:val="000000" w:themeColor="text1"/>
                <w:szCs w:val="24"/>
              </w:rPr>
            </w:pPr>
          </w:p>
        </w:tc>
      </w:tr>
      <w:tr w:rsidR="0053605C" w:rsidRPr="00A820A9" w14:paraId="49BB1B50" w14:textId="77777777" w:rsidTr="00BA2DA2">
        <w:tc>
          <w:tcPr>
            <w:tcW w:w="567" w:type="dxa"/>
          </w:tcPr>
          <w:p w14:paraId="30F4C4EF"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3933C0F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 xml:space="preserve">EVO </w:t>
            </w:r>
            <w:r w:rsidRPr="00A820A9">
              <w:rPr>
                <w:rFonts w:ascii="標楷體" w:eastAsia="標楷體" w:hAnsi="標楷體"/>
                <w:szCs w:val="24"/>
              </w:rPr>
              <w:t>Cloud</w:t>
            </w:r>
            <w:r w:rsidRPr="00A820A9">
              <w:rPr>
                <w:rFonts w:ascii="標楷體" w:eastAsia="標楷體" w:hAnsi="標楷體" w:hint="eastAsia"/>
                <w:szCs w:val="24"/>
              </w:rPr>
              <w:t>伺服器</w:t>
            </w:r>
          </w:p>
        </w:tc>
        <w:tc>
          <w:tcPr>
            <w:tcW w:w="1124" w:type="dxa"/>
          </w:tcPr>
          <w:p w14:paraId="117FA4A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實體</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68DC15A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5E3754A0"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0BB6575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1040" w:type="dxa"/>
          </w:tcPr>
          <w:p w14:paraId="6D42716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電腦教室</w:t>
            </w:r>
          </w:p>
        </w:tc>
        <w:tc>
          <w:tcPr>
            <w:tcW w:w="647" w:type="dxa"/>
          </w:tcPr>
          <w:p w14:paraId="2906A9A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1台</w:t>
            </w:r>
          </w:p>
        </w:tc>
        <w:tc>
          <w:tcPr>
            <w:tcW w:w="1134" w:type="dxa"/>
          </w:tcPr>
          <w:p w14:paraId="7FA869E0" w14:textId="77777777" w:rsidR="0053605C" w:rsidRPr="00A820A9" w:rsidRDefault="0053605C" w:rsidP="00BA2DA2">
            <w:pPr>
              <w:spacing w:before="76" w:after="76"/>
              <w:rPr>
                <w:rFonts w:ascii="標楷體" w:eastAsia="標楷體" w:hAnsi="標楷體"/>
                <w:szCs w:val="24"/>
              </w:rPr>
            </w:pPr>
          </w:p>
        </w:tc>
        <w:tc>
          <w:tcPr>
            <w:tcW w:w="851" w:type="dxa"/>
          </w:tcPr>
          <w:p w14:paraId="7AF2A544" w14:textId="77777777" w:rsidR="0053605C" w:rsidRPr="00A820A9" w:rsidRDefault="0053605C" w:rsidP="00BA2DA2">
            <w:pPr>
              <w:spacing w:before="76" w:after="76"/>
              <w:rPr>
                <w:rFonts w:ascii="標楷體" w:eastAsia="標楷體" w:hAnsi="標楷體"/>
                <w:szCs w:val="24"/>
              </w:rPr>
            </w:pPr>
          </w:p>
        </w:tc>
      </w:tr>
      <w:tr w:rsidR="0053605C" w:rsidRPr="00A820A9" w14:paraId="1748B6D8" w14:textId="77777777" w:rsidTr="00BA2DA2">
        <w:tc>
          <w:tcPr>
            <w:tcW w:w="567" w:type="dxa"/>
          </w:tcPr>
          <w:p w14:paraId="2A139E69"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4DB0ED8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監視設備</w:t>
            </w:r>
          </w:p>
        </w:tc>
        <w:tc>
          <w:tcPr>
            <w:tcW w:w="1124" w:type="dxa"/>
          </w:tcPr>
          <w:p w14:paraId="1794FD2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實體</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49C19CD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各行政辦公室</w:t>
            </w:r>
          </w:p>
        </w:tc>
        <w:tc>
          <w:tcPr>
            <w:tcW w:w="993" w:type="dxa"/>
          </w:tcPr>
          <w:p w14:paraId="23AA906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總務處</w:t>
            </w:r>
          </w:p>
        </w:tc>
        <w:tc>
          <w:tcPr>
            <w:tcW w:w="864" w:type="dxa"/>
          </w:tcPr>
          <w:p w14:paraId="61720D3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總務處</w:t>
            </w:r>
          </w:p>
        </w:tc>
        <w:tc>
          <w:tcPr>
            <w:tcW w:w="1040" w:type="dxa"/>
          </w:tcPr>
          <w:p w14:paraId="6F71DC5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各辦公室、警衛室</w:t>
            </w:r>
          </w:p>
        </w:tc>
        <w:tc>
          <w:tcPr>
            <w:tcW w:w="647" w:type="dxa"/>
          </w:tcPr>
          <w:p w14:paraId="7E1F860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15</w:t>
            </w:r>
            <w:r>
              <w:rPr>
                <w:rFonts w:ascii="標楷體" w:eastAsia="標楷體" w:hAnsi="標楷體" w:hint="eastAsia"/>
                <w:szCs w:val="24"/>
              </w:rPr>
              <w:t>套</w:t>
            </w:r>
          </w:p>
        </w:tc>
        <w:tc>
          <w:tcPr>
            <w:tcW w:w="1134" w:type="dxa"/>
          </w:tcPr>
          <w:p w14:paraId="1A663EEC" w14:textId="77777777" w:rsidR="0053605C" w:rsidRPr="00A820A9" w:rsidRDefault="0053605C" w:rsidP="00BA2DA2">
            <w:pPr>
              <w:spacing w:before="76" w:after="76"/>
              <w:rPr>
                <w:rFonts w:ascii="標楷體" w:eastAsia="標楷體" w:hAnsi="標楷體"/>
                <w:szCs w:val="24"/>
              </w:rPr>
            </w:pPr>
            <w:r w:rsidRPr="00A820A9">
              <w:rPr>
                <w:rFonts w:ascii="標楷體" w:eastAsia="標楷體" w:hAnsi="標楷體" w:hint="eastAsia"/>
                <w:szCs w:val="24"/>
              </w:rPr>
              <w:t>圍牆、走廊、停車場及門口監視器</w:t>
            </w:r>
          </w:p>
        </w:tc>
        <w:tc>
          <w:tcPr>
            <w:tcW w:w="851" w:type="dxa"/>
          </w:tcPr>
          <w:p w14:paraId="5F889F00" w14:textId="77777777" w:rsidR="0053605C" w:rsidRPr="00A820A9" w:rsidRDefault="0053605C" w:rsidP="00BA2DA2">
            <w:pPr>
              <w:spacing w:before="76" w:after="76"/>
              <w:rPr>
                <w:rFonts w:ascii="標楷體" w:eastAsia="標楷體" w:hAnsi="標楷體"/>
                <w:szCs w:val="24"/>
              </w:rPr>
            </w:pPr>
          </w:p>
        </w:tc>
      </w:tr>
      <w:tr w:rsidR="0053605C" w:rsidRPr="00A820A9" w14:paraId="4EA4DC64" w14:textId="77777777" w:rsidTr="00BA2DA2">
        <w:tc>
          <w:tcPr>
            <w:tcW w:w="567" w:type="dxa"/>
          </w:tcPr>
          <w:p w14:paraId="5B9B28E6"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6A7CF4B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資訊機房</w:t>
            </w:r>
          </w:p>
        </w:tc>
        <w:tc>
          <w:tcPr>
            <w:tcW w:w="1124" w:type="dxa"/>
          </w:tcPr>
          <w:p w14:paraId="56C5FA29"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實體</w:t>
            </w:r>
            <w:r w:rsidRPr="00A820A9">
              <w:rPr>
                <w:rFonts w:ascii="標楷體" w:eastAsia="標楷體" w:hAnsi="標楷體"/>
                <w:szCs w:val="24"/>
              </w:rPr>
              <w:br/>
            </w:r>
            <w:r w:rsidRPr="00A820A9">
              <w:rPr>
                <w:rFonts w:ascii="標楷體" w:eastAsia="標楷體" w:hAnsi="標楷體" w:hint="eastAsia"/>
                <w:szCs w:val="24"/>
              </w:rPr>
              <w:lastRenderedPageBreak/>
              <w:t>資產</w:t>
            </w:r>
          </w:p>
        </w:tc>
        <w:tc>
          <w:tcPr>
            <w:tcW w:w="992" w:type="dxa"/>
          </w:tcPr>
          <w:p w14:paraId="041AC84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lastRenderedPageBreak/>
              <w:t>資訊組</w:t>
            </w:r>
          </w:p>
        </w:tc>
        <w:tc>
          <w:tcPr>
            <w:tcW w:w="993" w:type="dxa"/>
          </w:tcPr>
          <w:p w14:paraId="1281BC9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162C7ED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1040" w:type="dxa"/>
          </w:tcPr>
          <w:p w14:paraId="440AC85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自強樓4</w:t>
            </w:r>
            <w:r w:rsidRPr="00A820A9">
              <w:rPr>
                <w:rFonts w:ascii="標楷體" w:eastAsia="標楷體" w:hAnsi="標楷體" w:hint="eastAsia"/>
                <w:szCs w:val="24"/>
              </w:rPr>
              <w:lastRenderedPageBreak/>
              <w:t>樓</w:t>
            </w:r>
          </w:p>
        </w:tc>
        <w:tc>
          <w:tcPr>
            <w:tcW w:w="647" w:type="dxa"/>
          </w:tcPr>
          <w:p w14:paraId="6CB54B7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lastRenderedPageBreak/>
              <w:t>1式</w:t>
            </w:r>
          </w:p>
        </w:tc>
        <w:tc>
          <w:tcPr>
            <w:tcW w:w="1134" w:type="dxa"/>
          </w:tcPr>
          <w:p w14:paraId="021DBAA1" w14:textId="77777777" w:rsidR="0053605C" w:rsidRPr="00A820A9" w:rsidRDefault="0053605C" w:rsidP="00BA2DA2">
            <w:pPr>
              <w:spacing w:before="76" w:after="76"/>
              <w:rPr>
                <w:rFonts w:ascii="標楷體" w:eastAsia="標楷體" w:hAnsi="標楷體"/>
                <w:szCs w:val="24"/>
              </w:rPr>
            </w:pPr>
          </w:p>
        </w:tc>
        <w:tc>
          <w:tcPr>
            <w:tcW w:w="851" w:type="dxa"/>
          </w:tcPr>
          <w:p w14:paraId="498D593A" w14:textId="77777777" w:rsidR="0053605C" w:rsidRPr="00A820A9" w:rsidRDefault="0053605C" w:rsidP="00BA2DA2">
            <w:pPr>
              <w:spacing w:before="76" w:after="76"/>
              <w:rPr>
                <w:rFonts w:ascii="標楷體" w:eastAsia="標楷體" w:hAnsi="標楷體"/>
                <w:szCs w:val="24"/>
              </w:rPr>
            </w:pPr>
          </w:p>
        </w:tc>
      </w:tr>
      <w:tr w:rsidR="0053605C" w:rsidRPr="00A820A9" w14:paraId="47D6FA00" w14:textId="77777777" w:rsidTr="00BA2DA2">
        <w:tc>
          <w:tcPr>
            <w:tcW w:w="567" w:type="dxa"/>
          </w:tcPr>
          <w:p w14:paraId="25A7BC66"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2EF3674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電腦與語言教室</w:t>
            </w:r>
          </w:p>
        </w:tc>
        <w:tc>
          <w:tcPr>
            <w:tcW w:w="1124" w:type="dxa"/>
          </w:tcPr>
          <w:p w14:paraId="4ACCE60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實體</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31A27ED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r w:rsidRPr="00A820A9">
              <w:rPr>
                <w:rFonts w:ascii="標楷體" w:eastAsia="標楷體" w:hAnsi="標楷體"/>
                <w:szCs w:val="24"/>
              </w:rPr>
              <w:br/>
            </w:r>
            <w:r w:rsidRPr="00A820A9">
              <w:rPr>
                <w:rFonts w:ascii="標楷體" w:eastAsia="標楷體" w:hAnsi="標楷體" w:hint="eastAsia"/>
                <w:szCs w:val="24"/>
              </w:rPr>
              <w:t>研發組</w:t>
            </w:r>
          </w:p>
        </w:tc>
        <w:tc>
          <w:tcPr>
            <w:tcW w:w="993" w:type="dxa"/>
          </w:tcPr>
          <w:p w14:paraId="41E8596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09BA2B0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全校師生</w:t>
            </w:r>
          </w:p>
        </w:tc>
        <w:tc>
          <w:tcPr>
            <w:tcW w:w="1040" w:type="dxa"/>
          </w:tcPr>
          <w:p w14:paraId="4611228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中和樓</w:t>
            </w:r>
            <w:r w:rsidRPr="00A820A9">
              <w:rPr>
                <w:rFonts w:ascii="標楷體" w:eastAsia="標楷體" w:hAnsi="標楷體"/>
                <w:szCs w:val="24"/>
              </w:rPr>
              <w:br/>
            </w:r>
            <w:r w:rsidRPr="00A820A9">
              <w:rPr>
                <w:rFonts w:ascii="標楷體" w:eastAsia="標楷體" w:hAnsi="標楷體" w:hint="eastAsia"/>
                <w:szCs w:val="24"/>
              </w:rPr>
              <w:t>自強樓</w:t>
            </w:r>
          </w:p>
        </w:tc>
        <w:tc>
          <w:tcPr>
            <w:tcW w:w="647" w:type="dxa"/>
          </w:tcPr>
          <w:p w14:paraId="1A675CD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4式</w:t>
            </w:r>
          </w:p>
        </w:tc>
        <w:tc>
          <w:tcPr>
            <w:tcW w:w="1134" w:type="dxa"/>
          </w:tcPr>
          <w:p w14:paraId="0A620B0A" w14:textId="77777777" w:rsidR="0053605C" w:rsidRPr="00A820A9" w:rsidRDefault="0053605C" w:rsidP="00BA2DA2">
            <w:pPr>
              <w:spacing w:before="76" w:after="76"/>
              <w:rPr>
                <w:rFonts w:ascii="標楷體" w:eastAsia="標楷體" w:hAnsi="標楷體"/>
                <w:szCs w:val="24"/>
              </w:rPr>
            </w:pPr>
          </w:p>
        </w:tc>
        <w:tc>
          <w:tcPr>
            <w:tcW w:w="851" w:type="dxa"/>
          </w:tcPr>
          <w:p w14:paraId="6E4E2B10" w14:textId="77777777" w:rsidR="0053605C" w:rsidRPr="00A820A9" w:rsidRDefault="0053605C" w:rsidP="00BA2DA2">
            <w:pPr>
              <w:spacing w:before="76" w:after="76"/>
              <w:rPr>
                <w:rFonts w:ascii="標楷體" w:eastAsia="標楷體" w:hAnsi="標楷體"/>
                <w:szCs w:val="24"/>
              </w:rPr>
            </w:pPr>
          </w:p>
        </w:tc>
      </w:tr>
      <w:tr w:rsidR="0053605C" w:rsidRPr="00A820A9" w14:paraId="79D374B1" w14:textId="77777777" w:rsidTr="00BA2DA2">
        <w:tc>
          <w:tcPr>
            <w:tcW w:w="567" w:type="dxa"/>
          </w:tcPr>
          <w:p w14:paraId="1D41AF23"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7BE8A31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多媒體與智慧教室</w:t>
            </w:r>
          </w:p>
        </w:tc>
        <w:tc>
          <w:tcPr>
            <w:tcW w:w="1124" w:type="dxa"/>
          </w:tcPr>
          <w:p w14:paraId="26C566E0"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實體</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7E0857C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研發組</w:t>
            </w:r>
          </w:p>
        </w:tc>
        <w:tc>
          <w:tcPr>
            <w:tcW w:w="993" w:type="dxa"/>
          </w:tcPr>
          <w:p w14:paraId="211CFE5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研發組</w:t>
            </w:r>
          </w:p>
        </w:tc>
        <w:tc>
          <w:tcPr>
            <w:tcW w:w="864" w:type="dxa"/>
          </w:tcPr>
          <w:p w14:paraId="7055D8D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全校師生</w:t>
            </w:r>
          </w:p>
        </w:tc>
        <w:tc>
          <w:tcPr>
            <w:tcW w:w="1040" w:type="dxa"/>
          </w:tcPr>
          <w:p w14:paraId="286BD73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自強樓</w:t>
            </w:r>
          </w:p>
        </w:tc>
        <w:tc>
          <w:tcPr>
            <w:tcW w:w="647" w:type="dxa"/>
          </w:tcPr>
          <w:p w14:paraId="4C2D2F2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2式</w:t>
            </w:r>
          </w:p>
        </w:tc>
        <w:tc>
          <w:tcPr>
            <w:tcW w:w="1134" w:type="dxa"/>
          </w:tcPr>
          <w:p w14:paraId="7C77C063" w14:textId="77777777" w:rsidR="0053605C" w:rsidRPr="00A820A9" w:rsidRDefault="0053605C" w:rsidP="00BA2DA2">
            <w:pPr>
              <w:spacing w:before="76" w:after="76"/>
              <w:rPr>
                <w:rFonts w:ascii="標楷體" w:eastAsia="標楷體" w:hAnsi="標楷體"/>
                <w:szCs w:val="24"/>
              </w:rPr>
            </w:pPr>
          </w:p>
        </w:tc>
        <w:tc>
          <w:tcPr>
            <w:tcW w:w="851" w:type="dxa"/>
          </w:tcPr>
          <w:p w14:paraId="191C9D83" w14:textId="77777777" w:rsidR="0053605C" w:rsidRPr="00A820A9" w:rsidRDefault="0053605C" w:rsidP="00BA2DA2">
            <w:pPr>
              <w:spacing w:before="76" w:after="76"/>
              <w:rPr>
                <w:rFonts w:ascii="標楷體" w:eastAsia="標楷體" w:hAnsi="標楷體"/>
                <w:szCs w:val="24"/>
              </w:rPr>
            </w:pPr>
          </w:p>
        </w:tc>
      </w:tr>
      <w:tr w:rsidR="0053605C" w:rsidRPr="00A820A9" w14:paraId="56EDAD07" w14:textId="77777777" w:rsidTr="00BA2DA2">
        <w:tc>
          <w:tcPr>
            <w:tcW w:w="567" w:type="dxa"/>
          </w:tcPr>
          <w:p w14:paraId="40309CCB"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23FBE03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行動充電車</w:t>
            </w:r>
          </w:p>
        </w:tc>
        <w:tc>
          <w:tcPr>
            <w:tcW w:w="1124" w:type="dxa"/>
          </w:tcPr>
          <w:p w14:paraId="10D4F72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實體</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551B030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084F747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6B34B68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全校師生</w:t>
            </w:r>
          </w:p>
        </w:tc>
        <w:tc>
          <w:tcPr>
            <w:tcW w:w="1040" w:type="dxa"/>
          </w:tcPr>
          <w:p w14:paraId="604C229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中和樓</w:t>
            </w:r>
            <w:r w:rsidRPr="00A820A9">
              <w:rPr>
                <w:rFonts w:ascii="標楷體" w:eastAsia="標楷體" w:hAnsi="標楷體"/>
                <w:szCs w:val="24"/>
              </w:rPr>
              <w:br/>
            </w:r>
            <w:r w:rsidRPr="00A820A9">
              <w:rPr>
                <w:rFonts w:ascii="標楷體" w:eastAsia="標楷體" w:hAnsi="標楷體" w:hint="eastAsia"/>
                <w:szCs w:val="24"/>
              </w:rPr>
              <w:t>自強樓</w:t>
            </w:r>
          </w:p>
        </w:tc>
        <w:tc>
          <w:tcPr>
            <w:tcW w:w="647" w:type="dxa"/>
          </w:tcPr>
          <w:p w14:paraId="63D75C3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12式</w:t>
            </w:r>
          </w:p>
        </w:tc>
        <w:tc>
          <w:tcPr>
            <w:tcW w:w="1134" w:type="dxa"/>
          </w:tcPr>
          <w:p w14:paraId="57F9524A" w14:textId="77777777" w:rsidR="0053605C" w:rsidRPr="00A820A9" w:rsidRDefault="0053605C" w:rsidP="00BA2DA2">
            <w:pPr>
              <w:spacing w:before="76" w:after="76"/>
              <w:rPr>
                <w:rFonts w:ascii="標楷體" w:eastAsia="標楷體" w:hAnsi="標楷體"/>
                <w:szCs w:val="24"/>
              </w:rPr>
            </w:pPr>
          </w:p>
        </w:tc>
        <w:tc>
          <w:tcPr>
            <w:tcW w:w="851" w:type="dxa"/>
          </w:tcPr>
          <w:p w14:paraId="12D6D673" w14:textId="77777777" w:rsidR="0053605C" w:rsidRPr="00A820A9" w:rsidRDefault="0053605C" w:rsidP="00BA2DA2">
            <w:pPr>
              <w:spacing w:before="76" w:after="76"/>
              <w:rPr>
                <w:rFonts w:ascii="標楷體" w:eastAsia="標楷體" w:hAnsi="標楷體"/>
                <w:szCs w:val="24"/>
              </w:rPr>
            </w:pPr>
          </w:p>
        </w:tc>
      </w:tr>
      <w:tr w:rsidR="0053605C" w:rsidRPr="00A820A9" w14:paraId="502FB863" w14:textId="77777777" w:rsidTr="00BA2DA2">
        <w:tc>
          <w:tcPr>
            <w:tcW w:w="567" w:type="dxa"/>
          </w:tcPr>
          <w:p w14:paraId="7713C8AC"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4D06543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機房UPS</w:t>
            </w:r>
          </w:p>
        </w:tc>
        <w:tc>
          <w:tcPr>
            <w:tcW w:w="1124" w:type="dxa"/>
          </w:tcPr>
          <w:p w14:paraId="06DA756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支援服務資產</w:t>
            </w:r>
          </w:p>
        </w:tc>
        <w:tc>
          <w:tcPr>
            <w:tcW w:w="992" w:type="dxa"/>
          </w:tcPr>
          <w:p w14:paraId="05D7216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2929213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29ED2389"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1040" w:type="dxa"/>
          </w:tcPr>
          <w:p w14:paraId="09791AB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機房</w:t>
            </w:r>
          </w:p>
        </w:tc>
        <w:tc>
          <w:tcPr>
            <w:tcW w:w="647" w:type="dxa"/>
          </w:tcPr>
          <w:p w14:paraId="060266B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7台</w:t>
            </w:r>
          </w:p>
        </w:tc>
        <w:tc>
          <w:tcPr>
            <w:tcW w:w="1134" w:type="dxa"/>
          </w:tcPr>
          <w:p w14:paraId="252BA04C" w14:textId="77777777" w:rsidR="0053605C" w:rsidRPr="00A820A9" w:rsidRDefault="0053605C" w:rsidP="00BA2DA2">
            <w:pPr>
              <w:spacing w:before="76" w:after="76"/>
              <w:rPr>
                <w:rFonts w:ascii="標楷體" w:eastAsia="標楷體" w:hAnsi="標楷體"/>
                <w:szCs w:val="24"/>
              </w:rPr>
            </w:pPr>
          </w:p>
        </w:tc>
        <w:tc>
          <w:tcPr>
            <w:tcW w:w="851" w:type="dxa"/>
          </w:tcPr>
          <w:p w14:paraId="15B15C54" w14:textId="77777777" w:rsidR="0053605C" w:rsidRPr="00A820A9" w:rsidRDefault="0053605C" w:rsidP="00BA2DA2">
            <w:pPr>
              <w:spacing w:before="76" w:after="76"/>
              <w:rPr>
                <w:rFonts w:ascii="標楷體" w:eastAsia="標楷體" w:hAnsi="標楷體"/>
                <w:szCs w:val="24"/>
              </w:rPr>
            </w:pPr>
          </w:p>
        </w:tc>
      </w:tr>
      <w:tr w:rsidR="0053605C" w:rsidRPr="00A820A9" w14:paraId="7AE5055E" w14:textId="77777777" w:rsidTr="00BA2DA2">
        <w:tc>
          <w:tcPr>
            <w:tcW w:w="567" w:type="dxa"/>
          </w:tcPr>
          <w:p w14:paraId="51C19ECE"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0BF633C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機房消防設備</w:t>
            </w:r>
          </w:p>
        </w:tc>
        <w:tc>
          <w:tcPr>
            <w:tcW w:w="1124" w:type="dxa"/>
          </w:tcPr>
          <w:p w14:paraId="7F2E400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支援服務資產</w:t>
            </w:r>
          </w:p>
        </w:tc>
        <w:tc>
          <w:tcPr>
            <w:tcW w:w="992" w:type="dxa"/>
          </w:tcPr>
          <w:p w14:paraId="2C5C00E0"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609A563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1BEB12D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1040" w:type="dxa"/>
          </w:tcPr>
          <w:p w14:paraId="243F84A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機房</w:t>
            </w:r>
          </w:p>
        </w:tc>
        <w:tc>
          <w:tcPr>
            <w:tcW w:w="647" w:type="dxa"/>
          </w:tcPr>
          <w:p w14:paraId="33D192E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1</w:t>
            </w:r>
            <w:r w:rsidRPr="00A820A9">
              <w:rPr>
                <w:rFonts w:ascii="標楷體" w:eastAsia="標楷體" w:hAnsi="標楷體" w:hint="eastAsia"/>
                <w:szCs w:val="24"/>
              </w:rPr>
              <w:t>組</w:t>
            </w:r>
          </w:p>
        </w:tc>
        <w:tc>
          <w:tcPr>
            <w:tcW w:w="1134" w:type="dxa"/>
          </w:tcPr>
          <w:p w14:paraId="09FD6849" w14:textId="77777777" w:rsidR="0053605C" w:rsidRPr="00A820A9" w:rsidRDefault="0053605C" w:rsidP="00BA2DA2">
            <w:pPr>
              <w:spacing w:before="76" w:after="76"/>
              <w:rPr>
                <w:rFonts w:ascii="標楷體" w:eastAsia="標楷體" w:hAnsi="標楷體"/>
                <w:szCs w:val="24"/>
              </w:rPr>
            </w:pPr>
          </w:p>
        </w:tc>
        <w:tc>
          <w:tcPr>
            <w:tcW w:w="851" w:type="dxa"/>
          </w:tcPr>
          <w:p w14:paraId="59966D1E" w14:textId="77777777" w:rsidR="0053605C" w:rsidRPr="00A820A9" w:rsidRDefault="0053605C" w:rsidP="00BA2DA2">
            <w:pPr>
              <w:spacing w:before="76" w:after="76"/>
              <w:rPr>
                <w:rFonts w:ascii="標楷體" w:eastAsia="標楷體" w:hAnsi="標楷體"/>
                <w:szCs w:val="24"/>
              </w:rPr>
            </w:pPr>
          </w:p>
        </w:tc>
      </w:tr>
      <w:tr w:rsidR="0053605C" w:rsidRPr="00A820A9" w14:paraId="5F93B3CA" w14:textId="77777777" w:rsidTr="00BA2DA2">
        <w:tc>
          <w:tcPr>
            <w:tcW w:w="567" w:type="dxa"/>
          </w:tcPr>
          <w:p w14:paraId="3F0BCF73"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4322429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機房空調設備</w:t>
            </w:r>
          </w:p>
        </w:tc>
        <w:tc>
          <w:tcPr>
            <w:tcW w:w="1124" w:type="dxa"/>
          </w:tcPr>
          <w:p w14:paraId="1462B16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支援服務資產</w:t>
            </w:r>
          </w:p>
        </w:tc>
        <w:tc>
          <w:tcPr>
            <w:tcW w:w="992" w:type="dxa"/>
          </w:tcPr>
          <w:p w14:paraId="293D1FA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993" w:type="dxa"/>
          </w:tcPr>
          <w:p w14:paraId="28F5067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864" w:type="dxa"/>
          </w:tcPr>
          <w:p w14:paraId="5B05DC2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w:t>
            </w:r>
          </w:p>
        </w:tc>
        <w:tc>
          <w:tcPr>
            <w:tcW w:w="1040" w:type="dxa"/>
          </w:tcPr>
          <w:p w14:paraId="0ADC4EC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機房</w:t>
            </w:r>
          </w:p>
        </w:tc>
        <w:tc>
          <w:tcPr>
            <w:tcW w:w="647" w:type="dxa"/>
          </w:tcPr>
          <w:p w14:paraId="40C6735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szCs w:val="24"/>
              </w:rPr>
              <w:t>2</w:t>
            </w:r>
            <w:r w:rsidRPr="00A820A9">
              <w:rPr>
                <w:rFonts w:ascii="標楷體" w:eastAsia="標楷體" w:hAnsi="標楷體" w:hint="eastAsia"/>
                <w:szCs w:val="24"/>
              </w:rPr>
              <w:t>台</w:t>
            </w:r>
          </w:p>
        </w:tc>
        <w:tc>
          <w:tcPr>
            <w:tcW w:w="1134" w:type="dxa"/>
          </w:tcPr>
          <w:p w14:paraId="1842DA85" w14:textId="77777777" w:rsidR="0053605C" w:rsidRPr="00A820A9" w:rsidRDefault="0053605C" w:rsidP="00BA2DA2">
            <w:pPr>
              <w:spacing w:before="76" w:after="76"/>
              <w:rPr>
                <w:rFonts w:ascii="標楷體" w:eastAsia="標楷體" w:hAnsi="標楷體"/>
                <w:szCs w:val="24"/>
              </w:rPr>
            </w:pPr>
          </w:p>
        </w:tc>
        <w:tc>
          <w:tcPr>
            <w:tcW w:w="851" w:type="dxa"/>
          </w:tcPr>
          <w:p w14:paraId="57C5EFF7" w14:textId="77777777" w:rsidR="0053605C" w:rsidRPr="00A820A9" w:rsidRDefault="0053605C" w:rsidP="00BA2DA2">
            <w:pPr>
              <w:spacing w:before="76" w:after="76"/>
              <w:rPr>
                <w:rFonts w:ascii="標楷體" w:eastAsia="標楷體" w:hAnsi="標楷體"/>
                <w:szCs w:val="24"/>
              </w:rPr>
            </w:pPr>
          </w:p>
        </w:tc>
      </w:tr>
      <w:tr w:rsidR="0053605C" w:rsidRPr="00A820A9" w14:paraId="15A07719" w14:textId="77777777" w:rsidTr="00BA2DA2">
        <w:tc>
          <w:tcPr>
            <w:tcW w:w="567" w:type="dxa"/>
          </w:tcPr>
          <w:p w14:paraId="40653D26"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r w:rsidRPr="00A820A9">
              <w:rPr>
                <w:rFonts w:ascii="標楷體" w:eastAsia="標楷體" w:hAnsi="標楷體" w:hint="eastAsia"/>
                <w:szCs w:val="24"/>
              </w:rPr>
              <w:t>人金</w:t>
            </w:r>
          </w:p>
        </w:tc>
        <w:tc>
          <w:tcPr>
            <w:tcW w:w="2269" w:type="dxa"/>
          </w:tcPr>
          <w:p w14:paraId="06E7C2C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主管人員</w:t>
            </w:r>
          </w:p>
        </w:tc>
        <w:tc>
          <w:tcPr>
            <w:tcW w:w="1124" w:type="dxa"/>
          </w:tcPr>
          <w:p w14:paraId="0429372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人員</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3C3660C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校長</w:t>
            </w:r>
          </w:p>
        </w:tc>
        <w:tc>
          <w:tcPr>
            <w:tcW w:w="993" w:type="dxa"/>
          </w:tcPr>
          <w:p w14:paraId="0D2AE12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校長</w:t>
            </w:r>
          </w:p>
        </w:tc>
        <w:tc>
          <w:tcPr>
            <w:tcW w:w="864" w:type="dxa"/>
          </w:tcPr>
          <w:p w14:paraId="410C2D2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校長</w:t>
            </w:r>
          </w:p>
        </w:tc>
        <w:tc>
          <w:tcPr>
            <w:tcW w:w="1040" w:type="dxa"/>
          </w:tcPr>
          <w:p w14:paraId="0B2CC31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辦公室</w:t>
            </w:r>
          </w:p>
        </w:tc>
        <w:tc>
          <w:tcPr>
            <w:tcW w:w="647" w:type="dxa"/>
          </w:tcPr>
          <w:p w14:paraId="4F44998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15C39469" w14:textId="77777777" w:rsidR="0053605C" w:rsidRPr="00A820A9" w:rsidRDefault="0053605C" w:rsidP="00BA2DA2">
            <w:pPr>
              <w:spacing w:before="76" w:after="76"/>
              <w:rPr>
                <w:rFonts w:ascii="標楷體" w:eastAsia="標楷體" w:hAnsi="標楷體"/>
                <w:szCs w:val="24"/>
              </w:rPr>
            </w:pPr>
            <w:r w:rsidRPr="00A820A9">
              <w:rPr>
                <w:rFonts w:ascii="標楷體" w:eastAsia="標楷體" w:hAnsi="標楷體" w:hint="eastAsia"/>
                <w:szCs w:val="24"/>
              </w:rPr>
              <w:t>主任以上</w:t>
            </w:r>
          </w:p>
        </w:tc>
        <w:tc>
          <w:tcPr>
            <w:tcW w:w="851" w:type="dxa"/>
          </w:tcPr>
          <w:p w14:paraId="0B213FFD" w14:textId="77777777" w:rsidR="0053605C" w:rsidRPr="00A820A9" w:rsidRDefault="0053605C" w:rsidP="00BA2DA2">
            <w:pPr>
              <w:spacing w:before="76" w:after="76"/>
              <w:rPr>
                <w:rFonts w:ascii="標楷體" w:eastAsia="標楷體" w:hAnsi="標楷體"/>
                <w:szCs w:val="24"/>
              </w:rPr>
            </w:pPr>
          </w:p>
        </w:tc>
      </w:tr>
      <w:tr w:rsidR="0053605C" w:rsidRPr="00A820A9" w14:paraId="0F546399" w14:textId="77777777" w:rsidTr="00BA2DA2">
        <w:tc>
          <w:tcPr>
            <w:tcW w:w="567" w:type="dxa"/>
          </w:tcPr>
          <w:p w14:paraId="4805B7AC"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1E64272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教職人員</w:t>
            </w:r>
          </w:p>
        </w:tc>
        <w:tc>
          <w:tcPr>
            <w:tcW w:w="1124" w:type="dxa"/>
          </w:tcPr>
          <w:p w14:paraId="033F3C6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人員</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2BFCA2C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校長</w:t>
            </w:r>
          </w:p>
        </w:tc>
        <w:tc>
          <w:tcPr>
            <w:tcW w:w="993" w:type="dxa"/>
          </w:tcPr>
          <w:p w14:paraId="15FD1C4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校長</w:t>
            </w:r>
          </w:p>
        </w:tc>
        <w:tc>
          <w:tcPr>
            <w:tcW w:w="864" w:type="dxa"/>
          </w:tcPr>
          <w:p w14:paraId="2A3205C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校長</w:t>
            </w:r>
          </w:p>
        </w:tc>
        <w:tc>
          <w:tcPr>
            <w:tcW w:w="1040" w:type="dxa"/>
          </w:tcPr>
          <w:p w14:paraId="5C13F85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辦公室</w:t>
            </w:r>
          </w:p>
        </w:tc>
        <w:tc>
          <w:tcPr>
            <w:tcW w:w="647" w:type="dxa"/>
          </w:tcPr>
          <w:p w14:paraId="052BB83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7945F050" w14:textId="77777777" w:rsidR="0053605C" w:rsidRPr="00A820A9" w:rsidRDefault="0053605C" w:rsidP="00BA2DA2">
            <w:pPr>
              <w:spacing w:before="76" w:after="76"/>
              <w:rPr>
                <w:rFonts w:ascii="標楷體" w:eastAsia="標楷體" w:hAnsi="標楷體"/>
                <w:szCs w:val="24"/>
              </w:rPr>
            </w:pPr>
            <w:r w:rsidRPr="00A820A9">
              <w:rPr>
                <w:rFonts w:ascii="標楷體" w:eastAsia="標楷體" w:hAnsi="標楷體" w:hint="eastAsia"/>
                <w:szCs w:val="24"/>
              </w:rPr>
              <w:t>主任以下</w:t>
            </w:r>
          </w:p>
        </w:tc>
        <w:tc>
          <w:tcPr>
            <w:tcW w:w="851" w:type="dxa"/>
          </w:tcPr>
          <w:p w14:paraId="0B2115F7" w14:textId="77777777" w:rsidR="0053605C" w:rsidRPr="00A820A9" w:rsidRDefault="0053605C" w:rsidP="00BA2DA2">
            <w:pPr>
              <w:spacing w:before="76" w:after="76"/>
              <w:rPr>
                <w:rFonts w:ascii="標楷體" w:eastAsia="標楷體" w:hAnsi="標楷體"/>
                <w:szCs w:val="24"/>
              </w:rPr>
            </w:pPr>
          </w:p>
        </w:tc>
      </w:tr>
      <w:tr w:rsidR="0053605C" w:rsidRPr="00A820A9" w14:paraId="4A1C7A3C" w14:textId="77777777" w:rsidTr="00BA2DA2">
        <w:tc>
          <w:tcPr>
            <w:tcW w:w="567" w:type="dxa"/>
          </w:tcPr>
          <w:p w14:paraId="337DA745"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r w:rsidRPr="00A820A9">
              <w:rPr>
                <w:rFonts w:ascii="標楷體" w:eastAsia="標楷體" w:hAnsi="標楷體" w:hint="eastAsia"/>
                <w:szCs w:val="24"/>
              </w:rPr>
              <w:t>資訊</w:t>
            </w:r>
          </w:p>
        </w:tc>
        <w:tc>
          <w:tcPr>
            <w:tcW w:w="2269" w:type="dxa"/>
          </w:tcPr>
          <w:p w14:paraId="7686CED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資訊組長</w:t>
            </w:r>
          </w:p>
        </w:tc>
        <w:tc>
          <w:tcPr>
            <w:tcW w:w="1124" w:type="dxa"/>
          </w:tcPr>
          <w:p w14:paraId="2CBAFB7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人員</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1C4D850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w:t>
            </w:r>
            <w:r w:rsidRPr="00A820A9">
              <w:rPr>
                <w:rFonts w:ascii="標楷體" w:eastAsia="標楷體" w:hAnsi="標楷體"/>
                <w:szCs w:val="24"/>
              </w:rPr>
              <w:br/>
            </w:r>
            <w:r w:rsidRPr="00A820A9">
              <w:rPr>
                <w:rFonts w:ascii="標楷體" w:eastAsia="標楷體" w:hAnsi="標楷體" w:hint="eastAsia"/>
                <w:szCs w:val="24"/>
              </w:rPr>
              <w:t>主任</w:t>
            </w:r>
          </w:p>
        </w:tc>
        <w:tc>
          <w:tcPr>
            <w:tcW w:w="993" w:type="dxa"/>
          </w:tcPr>
          <w:p w14:paraId="64F643D9"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教務主任</w:t>
            </w:r>
          </w:p>
        </w:tc>
        <w:tc>
          <w:tcPr>
            <w:tcW w:w="864" w:type="dxa"/>
          </w:tcPr>
          <w:p w14:paraId="5695CCE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教務主任</w:t>
            </w:r>
          </w:p>
        </w:tc>
        <w:tc>
          <w:tcPr>
            <w:tcW w:w="1040" w:type="dxa"/>
          </w:tcPr>
          <w:p w14:paraId="4BE2711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辦公室</w:t>
            </w:r>
          </w:p>
        </w:tc>
        <w:tc>
          <w:tcPr>
            <w:tcW w:w="647" w:type="dxa"/>
          </w:tcPr>
          <w:p w14:paraId="4918670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1人</w:t>
            </w:r>
          </w:p>
        </w:tc>
        <w:tc>
          <w:tcPr>
            <w:tcW w:w="1134" w:type="dxa"/>
          </w:tcPr>
          <w:p w14:paraId="483546D1" w14:textId="77777777" w:rsidR="0053605C" w:rsidRPr="00A820A9" w:rsidRDefault="0053605C" w:rsidP="00BA2DA2">
            <w:pPr>
              <w:spacing w:before="76" w:after="76"/>
              <w:rPr>
                <w:rFonts w:ascii="標楷體" w:eastAsia="標楷體" w:hAnsi="標楷體"/>
                <w:szCs w:val="24"/>
              </w:rPr>
            </w:pPr>
          </w:p>
        </w:tc>
        <w:tc>
          <w:tcPr>
            <w:tcW w:w="851" w:type="dxa"/>
          </w:tcPr>
          <w:p w14:paraId="3EEAA082" w14:textId="77777777" w:rsidR="0053605C" w:rsidRPr="00A820A9" w:rsidRDefault="0053605C" w:rsidP="00BA2DA2">
            <w:pPr>
              <w:spacing w:before="76" w:after="76"/>
              <w:rPr>
                <w:rFonts w:ascii="標楷體" w:eastAsia="標楷體" w:hAnsi="標楷體"/>
                <w:szCs w:val="24"/>
              </w:rPr>
            </w:pPr>
          </w:p>
        </w:tc>
      </w:tr>
      <w:tr w:rsidR="0053605C" w:rsidRPr="00A820A9" w14:paraId="71A612E4" w14:textId="77777777" w:rsidTr="00BA2DA2">
        <w:tc>
          <w:tcPr>
            <w:tcW w:w="567" w:type="dxa"/>
          </w:tcPr>
          <w:p w14:paraId="418A35ED"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p>
        </w:tc>
        <w:tc>
          <w:tcPr>
            <w:tcW w:w="2269" w:type="dxa"/>
          </w:tcPr>
          <w:p w14:paraId="6E438EA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圖書志工</w:t>
            </w:r>
          </w:p>
        </w:tc>
        <w:tc>
          <w:tcPr>
            <w:tcW w:w="1124" w:type="dxa"/>
          </w:tcPr>
          <w:p w14:paraId="30C56AE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人員</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20A3C51D" w14:textId="77777777" w:rsidR="0053605C" w:rsidRPr="00A820A9" w:rsidRDefault="0053605C" w:rsidP="00BA2DA2">
            <w:pPr>
              <w:spacing w:before="76" w:after="76"/>
              <w:jc w:val="center"/>
              <w:rPr>
                <w:rFonts w:ascii="標楷體" w:eastAsia="標楷體" w:hAnsi="標楷體"/>
                <w:szCs w:val="24"/>
              </w:rPr>
            </w:pPr>
            <w:r w:rsidRPr="00EF5625">
              <w:rPr>
                <w:rFonts w:ascii="標楷體" w:eastAsia="標楷體" w:hAnsi="標楷體" w:hint="eastAsia"/>
                <w:szCs w:val="24"/>
              </w:rPr>
              <w:t>資管組</w:t>
            </w:r>
          </w:p>
        </w:tc>
        <w:tc>
          <w:tcPr>
            <w:tcW w:w="993" w:type="dxa"/>
          </w:tcPr>
          <w:p w14:paraId="45CDBA28" w14:textId="77777777" w:rsidR="0053605C" w:rsidRPr="00A820A9" w:rsidRDefault="0053605C" w:rsidP="00BA2DA2">
            <w:pPr>
              <w:spacing w:before="76" w:after="76"/>
              <w:jc w:val="center"/>
              <w:rPr>
                <w:rFonts w:ascii="標楷體" w:eastAsia="標楷體" w:hAnsi="標楷體"/>
                <w:szCs w:val="24"/>
              </w:rPr>
            </w:pPr>
            <w:r>
              <w:rPr>
                <w:rFonts w:ascii="標楷體" w:eastAsia="標楷體" w:hAnsi="標楷體" w:hint="eastAsia"/>
                <w:szCs w:val="24"/>
              </w:rPr>
              <w:t>資管</w:t>
            </w:r>
            <w:r w:rsidRPr="00A820A9">
              <w:rPr>
                <w:rFonts w:ascii="標楷體" w:eastAsia="標楷體" w:hAnsi="標楷體" w:hint="eastAsia"/>
                <w:szCs w:val="24"/>
              </w:rPr>
              <w:t>組</w:t>
            </w:r>
          </w:p>
        </w:tc>
        <w:tc>
          <w:tcPr>
            <w:tcW w:w="864" w:type="dxa"/>
          </w:tcPr>
          <w:p w14:paraId="006B7B7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1040" w:type="dxa"/>
          </w:tcPr>
          <w:p w14:paraId="366BF2B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圖書室</w:t>
            </w:r>
          </w:p>
        </w:tc>
        <w:tc>
          <w:tcPr>
            <w:tcW w:w="647" w:type="dxa"/>
          </w:tcPr>
          <w:p w14:paraId="664A8389"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53A50126" w14:textId="77777777" w:rsidR="0053605C" w:rsidRPr="00A820A9" w:rsidRDefault="0053605C" w:rsidP="00BA2DA2">
            <w:pPr>
              <w:spacing w:before="76" w:after="76"/>
              <w:rPr>
                <w:rFonts w:ascii="標楷體" w:eastAsia="標楷體" w:hAnsi="標楷體"/>
                <w:szCs w:val="24"/>
              </w:rPr>
            </w:pPr>
            <w:r w:rsidRPr="00A820A9">
              <w:rPr>
                <w:rFonts w:ascii="標楷體" w:eastAsia="標楷體" w:hAnsi="標楷體" w:hint="eastAsia"/>
                <w:szCs w:val="24"/>
              </w:rPr>
              <w:t>接觸學生資料</w:t>
            </w:r>
          </w:p>
        </w:tc>
        <w:tc>
          <w:tcPr>
            <w:tcW w:w="851" w:type="dxa"/>
          </w:tcPr>
          <w:p w14:paraId="7C29FB99" w14:textId="77777777" w:rsidR="0053605C" w:rsidRPr="00A820A9" w:rsidRDefault="0053605C" w:rsidP="00BA2DA2">
            <w:pPr>
              <w:spacing w:before="76" w:after="76"/>
              <w:rPr>
                <w:rFonts w:ascii="標楷體" w:eastAsia="標楷體" w:hAnsi="標楷體"/>
                <w:szCs w:val="24"/>
              </w:rPr>
            </w:pPr>
          </w:p>
        </w:tc>
      </w:tr>
      <w:tr w:rsidR="0053605C" w:rsidRPr="00A820A9" w14:paraId="61658F00" w14:textId="77777777" w:rsidTr="00BA2DA2">
        <w:tc>
          <w:tcPr>
            <w:tcW w:w="567" w:type="dxa"/>
          </w:tcPr>
          <w:p w14:paraId="0B2FADD7" w14:textId="77777777" w:rsidR="0053605C" w:rsidRPr="00A820A9" w:rsidRDefault="0053605C" w:rsidP="00BA2DA2">
            <w:pPr>
              <w:numPr>
                <w:ilvl w:val="0"/>
                <w:numId w:val="14"/>
              </w:numPr>
              <w:spacing w:beforeLines="0" w:before="72" w:afterLines="0" w:after="72"/>
              <w:rPr>
                <w:rFonts w:ascii="標楷體" w:eastAsia="標楷體" w:hAnsi="標楷體"/>
                <w:szCs w:val="24"/>
              </w:rPr>
            </w:pPr>
          </w:p>
        </w:tc>
        <w:tc>
          <w:tcPr>
            <w:tcW w:w="2269" w:type="dxa"/>
          </w:tcPr>
          <w:p w14:paraId="3F2CD21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r w:rsidRPr="00A820A9">
              <w:rPr>
                <w:rFonts w:ascii="標楷體" w:eastAsia="標楷體" w:hAnsi="標楷體"/>
                <w:szCs w:val="24"/>
              </w:rPr>
              <w:br/>
            </w:r>
            <w:r w:rsidRPr="00A820A9">
              <w:rPr>
                <w:rFonts w:ascii="標楷體" w:eastAsia="標楷體" w:hAnsi="標楷體" w:hint="eastAsia"/>
                <w:szCs w:val="24"/>
              </w:rPr>
              <w:t>教學資料</w:t>
            </w:r>
          </w:p>
        </w:tc>
        <w:tc>
          <w:tcPr>
            <w:tcW w:w="1124" w:type="dxa"/>
          </w:tcPr>
          <w:p w14:paraId="3583C28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資訊</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1ACA5B2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教學組</w:t>
            </w:r>
          </w:p>
        </w:tc>
        <w:tc>
          <w:tcPr>
            <w:tcW w:w="993" w:type="dxa"/>
          </w:tcPr>
          <w:p w14:paraId="6018DF0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864" w:type="dxa"/>
          </w:tcPr>
          <w:p w14:paraId="35302DC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全校</w:t>
            </w:r>
            <w:r w:rsidRPr="00A820A9">
              <w:rPr>
                <w:rFonts w:ascii="標楷體" w:eastAsia="標楷體" w:hAnsi="標楷體"/>
                <w:szCs w:val="24"/>
              </w:rPr>
              <w:br/>
            </w:r>
            <w:r w:rsidRPr="00A820A9">
              <w:rPr>
                <w:rFonts w:ascii="標楷體" w:eastAsia="標楷體" w:hAnsi="標楷體" w:hint="eastAsia"/>
                <w:szCs w:val="24"/>
              </w:rPr>
              <w:t>教師</w:t>
            </w:r>
          </w:p>
        </w:tc>
        <w:tc>
          <w:tcPr>
            <w:tcW w:w="1040" w:type="dxa"/>
          </w:tcPr>
          <w:p w14:paraId="14586A1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NAS</w:t>
            </w:r>
          </w:p>
        </w:tc>
        <w:tc>
          <w:tcPr>
            <w:tcW w:w="647" w:type="dxa"/>
          </w:tcPr>
          <w:p w14:paraId="1EEB669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47CBDEC9" w14:textId="77777777" w:rsidR="0053605C" w:rsidRPr="00A820A9" w:rsidRDefault="0053605C" w:rsidP="00BA2DA2">
            <w:pPr>
              <w:spacing w:before="76" w:after="76"/>
              <w:ind w:firstLine="560"/>
              <w:jc w:val="both"/>
              <w:rPr>
                <w:rFonts w:ascii="標楷體" w:eastAsia="標楷體" w:hAnsi="標楷體"/>
                <w:szCs w:val="24"/>
              </w:rPr>
            </w:pPr>
          </w:p>
        </w:tc>
        <w:tc>
          <w:tcPr>
            <w:tcW w:w="851" w:type="dxa"/>
          </w:tcPr>
          <w:p w14:paraId="732EB1BD" w14:textId="77777777" w:rsidR="0053605C" w:rsidRPr="00A820A9" w:rsidRDefault="0053605C" w:rsidP="00BA2DA2">
            <w:pPr>
              <w:spacing w:before="76" w:after="76"/>
              <w:jc w:val="both"/>
              <w:rPr>
                <w:rFonts w:ascii="標楷體" w:eastAsia="標楷體" w:hAnsi="標楷體"/>
                <w:szCs w:val="24"/>
              </w:rPr>
            </w:pPr>
          </w:p>
        </w:tc>
      </w:tr>
      <w:tr w:rsidR="0053605C" w:rsidRPr="00A820A9" w14:paraId="270BC072" w14:textId="77777777" w:rsidTr="00BA2DA2">
        <w:tc>
          <w:tcPr>
            <w:tcW w:w="567" w:type="dxa"/>
          </w:tcPr>
          <w:p w14:paraId="102BF035" w14:textId="77777777" w:rsidR="0053605C" w:rsidRPr="00A820A9" w:rsidRDefault="0053605C" w:rsidP="00BA2DA2">
            <w:pPr>
              <w:numPr>
                <w:ilvl w:val="0"/>
                <w:numId w:val="14"/>
              </w:numPr>
              <w:spacing w:beforeLines="0" w:before="72" w:afterLines="0" w:after="72"/>
              <w:rPr>
                <w:rFonts w:ascii="標楷體" w:eastAsia="標楷體" w:hAnsi="標楷體"/>
                <w:szCs w:val="24"/>
              </w:rPr>
            </w:pPr>
          </w:p>
        </w:tc>
        <w:tc>
          <w:tcPr>
            <w:tcW w:w="2269" w:type="dxa"/>
          </w:tcPr>
          <w:p w14:paraId="00AAE8B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r w:rsidRPr="00A820A9">
              <w:rPr>
                <w:rFonts w:ascii="標楷體" w:eastAsia="標楷體" w:hAnsi="標楷體"/>
                <w:szCs w:val="24"/>
              </w:rPr>
              <w:br/>
            </w:r>
            <w:r w:rsidRPr="00A820A9">
              <w:rPr>
                <w:rFonts w:ascii="標楷體" w:eastAsia="標楷體" w:hAnsi="標楷體" w:hint="eastAsia"/>
                <w:szCs w:val="24"/>
              </w:rPr>
              <w:t>專案計畫、公文</w:t>
            </w:r>
          </w:p>
        </w:tc>
        <w:tc>
          <w:tcPr>
            <w:tcW w:w="1124" w:type="dxa"/>
          </w:tcPr>
          <w:p w14:paraId="37AF591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資料</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5CF9138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w:t>
            </w:r>
            <w:r w:rsidRPr="00A820A9">
              <w:rPr>
                <w:rFonts w:ascii="標楷體" w:eastAsia="標楷體" w:hAnsi="標楷體"/>
                <w:szCs w:val="24"/>
              </w:rPr>
              <w:br/>
            </w:r>
            <w:r w:rsidRPr="00A820A9">
              <w:rPr>
                <w:rFonts w:ascii="標楷體" w:eastAsia="標楷體" w:hAnsi="標楷體" w:hint="eastAsia"/>
                <w:szCs w:val="24"/>
              </w:rPr>
              <w:t>主任</w:t>
            </w:r>
          </w:p>
        </w:tc>
        <w:tc>
          <w:tcPr>
            <w:tcW w:w="993" w:type="dxa"/>
          </w:tcPr>
          <w:p w14:paraId="5A6E2CD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864" w:type="dxa"/>
          </w:tcPr>
          <w:p w14:paraId="4FBBA41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1040" w:type="dxa"/>
          </w:tcPr>
          <w:p w14:paraId="6C934B6A"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647" w:type="dxa"/>
          </w:tcPr>
          <w:p w14:paraId="69C116C5"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2F9367BF" w14:textId="77777777" w:rsidR="0053605C" w:rsidRPr="00A820A9" w:rsidRDefault="0053605C" w:rsidP="00BA2DA2">
            <w:pPr>
              <w:spacing w:before="76" w:after="76"/>
              <w:ind w:firstLine="560"/>
              <w:jc w:val="both"/>
              <w:rPr>
                <w:rFonts w:ascii="標楷體" w:eastAsia="標楷體" w:hAnsi="標楷體"/>
                <w:szCs w:val="24"/>
              </w:rPr>
            </w:pPr>
          </w:p>
        </w:tc>
        <w:tc>
          <w:tcPr>
            <w:tcW w:w="851" w:type="dxa"/>
          </w:tcPr>
          <w:p w14:paraId="44FFDE9B" w14:textId="77777777" w:rsidR="0053605C" w:rsidRPr="00A820A9" w:rsidRDefault="0053605C" w:rsidP="00BA2DA2">
            <w:pPr>
              <w:spacing w:before="76" w:after="76"/>
              <w:jc w:val="both"/>
              <w:rPr>
                <w:rFonts w:ascii="標楷體" w:eastAsia="標楷體" w:hAnsi="標楷體"/>
                <w:szCs w:val="24"/>
              </w:rPr>
            </w:pPr>
          </w:p>
        </w:tc>
      </w:tr>
      <w:tr w:rsidR="0053605C" w:rsidRPr="00A820A9" w14:paraId="40C14562" w14:textId="77777777" w:rsidTr="00BA2DA2">
        <w:tc>
          <w:tcPr>
            <w:tcW w:w="567" w:type="dxa"/>
          </w:tcPr>
          <w:p w14:paraId="08E28A9E" w14:textId="77777777" w:rsidR="0053605C" w:rsidRPr="00A820A9" w:rsidRDefault="0053605C" w:rsidP="00BA2DA2">
            <w:pPr>
              <w:numPr>
                <w:ilvl w:val="0"/>
                <w:numId w:val="14"/>
              </w:numPr>
              <w:spacing w:beforeLines="0" w:before="72" w:afterLines="0" w:after="72"/>
              <w:rPr>
                <w:rFonts w:ascii="標楷體" w:eastAsia="標楷體" w:hAnsi="標楷體"/>
                <w:szCs w:val="24"/>
              </w:rPr>
            </w:pPr>
          </w:p>
        </w:tc>
        <w:tc>
          <w:tcPr>
            <w:tcW w:w="2269" w:type="dxa"/>
          </w:tcPr>
          <w:p w14:paraId="75EC818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學生註冊</w:t>
            </w:r>
            <w:r w:rsidRPr="00A820A9">
              <w:rPr>
                <w:rFonts w:ascii="標楷體" w:eastAsia="標楷體" w:hAnsi="標楷體"/>
                <w:szCs w:val="24"/>
              </w:rPr>
              <w:br/>
            </w:r>
            <w:r w:rsidRPr="00A820A9">
              <w:rPr>
                <w:rFonts w:ascii="標楷體" w:eastAsia="標楷體" w:hAnsi="標楷體" w:hint="eastAsia"/>
                <w:szCs w:val="24"/>
              </w:rPr>
              <w:t>資料</w:t>
            </w:r>
          </w:p>
        </w:tc>
        <w:tc>
          <w:tcPr>
            <w:tcW w:w="1124" w:type="dxa"/>
          </w:tcPr>
          <w:p w14:paraId="0D31DF6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資料</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4D533CB7" w14:textId="77777777" w:rsidR="0053605C" w:rsidRPr="00A820A9" w:rsidRDefault="0053605C" w:rsidP="00BA2DA2">
            <w:pPr>
              <w:spacing w:before="76" w:after="76"/>
              <w:jc w:val="center"/>
              <w:rPr>
                <w:rFonts w:ascii="標楷體" w:eastAsia="標楷體" w:hAnsi="標楷體"/>
                <w:szCs w:val="24"/>
              </w:rPr>
            </w:pPr>
            <w:r>
              <w:rPr>
                <w:rFonts w:ascii="標楷體" w:eastAsia="標楷體" w:hAnsi="標楷體" w:hint="eastAsia"/>
                <w:szCs w:val="24"/>
              </w:rPr>
              <w:t>資管</w:t>
            </w:r>
            <w:r w:rsidRPr="00A820A9">
              <w:rPr>
                <w:rFonts w:ascii="標楷體" w:eastAsia="標楷體" w:hAnsi="標楷體"/>
                <w:szCs w:val="24"/>
              </w:rPr>
              <w:br/>
            </w:r>
            <w:r w:rsidRPr="00A820A9">
              <w:rPr>
                <w:rFonts w:ascii="標楷體" w:eastAsia="標楷體" w:hAnsi="標楷體" w:hint="eastAsia"/>
                <w:szCs w:val="24"/>
              </w:rPr>
              <w:t>組長</w:t>
            </w:r>
          </w:p>
        </w:tc>
        <w:tc>
          <w:tcPr>
            <w:tcW w:w="993" w:type="dxa"/>
          </w:tcPr>
          <w:p w14:paraId="0D4D2654" w14:textId="77777777" w:rsidR="0053605C" w:rsidRPr="00A820A9" w:rsidRDefault="0053605C" w:rsidP="00BA2DA2">
            <w:pPr>
              <w:spacing w:before="76" w:after="76"/>
              <w:jc w:val="center"/>
              <w:rPr>
                <w:rFonts w:ascii="標楷體" w:eastAsia="標楷體" w:hAnsi="標楷體"/>
                <w:szCs w:val="24"/>
              </w:rPr>
            </w:pPr>
            <w:r>
              <w:rPr>
                <w:rFonts w:ascii="標楷體" w:eastAsia="標楷體" w:hAnsi="標楷體" w:hint="eastAsia"/>
                <w:szCs w:val="24"/>
              </w:rPr>
              <w:t>資管</w:t>
            </w:r>
            <w:r w:rsidRPr="00A820A9">
              <w:rPr>
                <w:rFonts w:ascii="標楷體" w:eastAsia="標楷體" w:hAnsi="標楷體" w:hint="eastAsia"/>
                <w:szCs w:val="24"/>
              </w:rPr>
              <w:t>組</w:t>
            </w:r>
          </w:p>
        </w:tc>
        <w:tc>
          <w:tcPr>
            <w:tcW w:w="864" w:type="dxa"/>
          </w:tcPr>
          <w:p w14:paraId="63C422EE" w14:textId="77777777" w:rsidR="0053605C" w:rsidRPr="00A820A9" w:rsidRDefault="0053605C" w:rsidP="00BA2DA2">
            <w:pPr>
              <w:spacing w:before="76" w:after="76"/>
              <w:jc w:val="center"/>
              <w:rPr>
                <w:rFonts w:ascii="標楷體" w:eastAsia="標楷體" w:hAnsi="標楷體"/>
                <w:szCs w:val="24"/>
              </w:rPr>
            </w:pPr>
            <w:r>
              <w:rPr>
                <w:rFonts w:ascii="標楷體" w:eastAsia="標楷體" w:hAnsi="標楷體" w:hint="eastAsia"/>
                <w:szCs w:val="24"/>
              </w:rPr>
              <w:t>資管</w:t>
            </w:r>
            <w:r w:rsidRPr="00A820A9">
              <w:rPr>
                <w:rFonts w:ascii="標楷體" w:eastAsia="標楷體" w:hAnsi="標楷體" w:hint="eastAsia"/>
                <w:szCs w:val="24"/>
              </w:rPr>
              <w:t>組</w:t>
            </w:r>
          </w:p>
        </w:tc>
        <w:tc>
          <w:tcPr>
            <w:tcW w:w="1040" w:type="dxa"/>
          </w:tcPr>
          <w:p w14:paraId="767CEA10"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教務處</w:t>
            </w:r>
          </w:p>
        </w:tc>
        <w:tc>
          <w:tcPr>
            <w:tcW w:w="647" w:type="dxa"/>
          </w:tcPr>
          <w:p w14:paraId="312C4D57"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0B9FE13E" w14:textId="77777777" w:rsidR="0053605C" w:rsidRPr="00A820A9" w:rsidRDefault="0053605C" w:rsidP="00BA2DA2">
            <w:pPr>
              <w:spacing w:before="76" w:after="76"/>
              <w:ind w:firstLine="560"/>
              <w:jc w:val="both"/>
              <w:rPr>
                <w:rFonts w:ascii="標楷體" w:eastAsia="標楷體" w:hAnsi="標楷體"/>
                <w:szCs w:val="24"/>
              </w:rPr>
            </w:pPr>
          </w:p>
        </w:tc>
        <w:tc>
          <w:tcPr>
            <w:tcW w:w="851" w:type="dxa"/>
          </w:tcPr>
          <w:p w14:paraId="0F90CAD0" w14:textId="77777777" w:rsidR="0053605C" w:rsidRPr="00A820A9" w:rsidRDefault="0053605C" w:rsidP="00BA2DA2">
            <w:pPr>
              <w:spacing w:before="76" w:after="76"/>
              <w:jc w:val="both"/>
              <w:rPr>
                <w:rFonts w:ascii="標楷體" w:eastAsia="標楷體" w:hAnsi="標楷體"/>
                <w:szCs w:val="24"/>
              </w:rPr>
            </w:pPr>
          </w:p>
        </w:tc>
      </w:tr>
      <w:tr w:rsidR="0053605C" w:rsidRPr="00A820A9" w14:paraId="4C99AE16" w14:textId="77777777" w:rsidTr="00BA2DA2">
        <w:tc>
          <w:tcPr>
            <w:tcW w:w="567" w:type="dxa"/>
          </w:tcPr>
          <w:p w14:paraId="518FA6CE" w14:textId="77777777" w:rsidR="0053605C" w:rsidRPr="00A820A9" w:rsidRDefault="0053605C" w:rsidP="00BA2DA2">
            <w:pPr>
              <w:numPr>
                <w:ilvl w:val="0"/>
                <w:numId w:val="14"/>
              </w:numPr>
              <w:spacing w:beforeLines="0" w:before="72" w:afterLines="0" w:after="72"/>
              <w:rPr>
                <w:rFonts w:ascii="標楷體" w:eastAsia="標楷體" w:hAnsi="標楷體"/>
                <w:szCs w:val="24"/>
              </w:rPr>
            </w:pPr>
          </w:p>
        </w:tc>
        <w:tc>
          <w:tcPr>
            <w:tcW w:w="2269" w:type="dxa"/>
          </w:tcPr>
          <w:p w14:paraId="0EFEFD63" w14:textId="77777777" w:rsidR="0053605C" w:rsidRPr="00A820A9" w:rsidRDefault="0053605C" w:rsidP="00BA2DA2">
            <w:pPr>
              <w:spacing w:before="76" w:after="76"/>
              <w:jc w:val="center"/>
              <w:rPr>
                <w:rFonts w:ascii="標楷體" w:eastAsia="標楷體" w:hAnsi="標楷體"/>
                <w:sz w:val="22"/>
              </w:rPr>
            </w:pPr>
            <w:r w:rsidRPr="00A820A9">
              <w:rPr>
                <w:rFonts w:ascii="標楷體" w:eastAsia="標楷體" w:hAnsi="標楷體" w:hint="eastAsia"/>
                <w:szCs w:val="24"/>
              </w:rPr>
              <w:t>學務處</w:t>
            </w:r>
            <w:r w:rsidRPr="00A820A9">
              <w:rPr>
                <w:rFonts w:ascii="標楷體" w:eastAsia="標楷體" w:hAnsi="標楷體"/>
                <w:szCs w:val="24"/>
              </w:rPr>
              <w:br/>
            </w:r>
            <w:r w:rsidRPr="00A820A9">
              <w:rPr>
                <w:rFonts w:ascii="標楷體" w:eastAsia="標楷體" w:hAnsi="標楷體" w:hint="eastAsia"/>
                <w:szCs w:val="24"/>
              </w:rPr>
              <w:t>學生健康系統</w:t>
            </w:r>
          </w:p>
        </w:tc>
        <w:tc>
          <w:tcPr>
            <w:tcW w:w="1124" w:type="dxa"/>
          </w:tcPr>
          <w:p w14:paraId="674B7C8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軟體</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55F6394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校護</w:t>
            </w:r>
          </w:p>
        </w:tc>
        <w:tc>
          <w:tcPr>
            <w:tcW w:w="993" w:type="dxa"/>
          </w:tcPr>
          <w:p w14:paraId="61FFABD6"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學務處</w:t>
            </w:r>
          </w:p>
        </w:tc>
        <w:tc>
          <w:tcPr>
            <w:tcW w:w="864" w:type="dxa"/>
          </w:tcPr>
          <w:p w14:paraId="28700B2F"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校護</w:t>
            </w:r>
          </w:p>
        </w:tc>
        <w:tc>
          <w:tcPr>
            <w:tcW w:w="1040" w:type="dxa"/>
          </w:tcPr>
          <w:p w14:paraId="6D69C6C4"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健康中心</w:t>
            </w:r>
          </w:p>
        </w:tc>
        <w:tc>
          <w:tcPr>
            <w:tcW w:w="647" w:type="dxa"/>
          </w:tcPr>
          <w:p w14:paraId="0DFB2BF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77D35A34" w14:textId="77777777" w:rsidR="0053605C" w:rsidRPr="00A820A9" w:rsidRDefault="0053605C" w:rsidP="00BA2DA2">
            <w:pPr>
              <w:spacing w:before="76" w:after="76"/>
              <w:jc w:val="both"/>
              <w:rPr>
                <w:rFonts w:ascii="標楷體" w:eastAsia="標楷體" w:hAnsi="標楷體"/>
                <w:szCs w:val="24"/>
              </w:rPr>
            </w:pPr>
            <w:r w:rsidRPr="00A820A9">
              <w:rPr>
                <w:rFonts w:ascii="標楷體" w:eastAsia="標楷體" w:hAnsi="標楷體" w:hint="eastAsia"/>
                <w:szCs w:val="24"/>
              </w:rPr>
              <w:t>學生個資資料</w:t>
            </w:r>
          </w:p>
        </w:tc>
        <w:tc>
          <w:tcPr>
            <w:tcW w:w="851" w:type="dxa"/>
          </w:tcPr>
          <w:p w14:paraId="0238802B" w14:textId="77777777" w:rsidR="0053605C" w:rsidRPr="00A820A9" w:rsidRDefault="0053605C" w:rsidP="00BA2DA2">
            <w:pPr>
              <w:spacing w:before="76" w:after="76"/>
              <w:jc w:val="both"/>
              <w:rPr>
                <w:rFonts w:ascii="標楷體" w:eastAsia="標楷體" w:hAnsi="標楷體"/>
                <w:szCs w:val="24"/>
              </w:rPr>
            </w:pPr>
          </w:p>
        </w:tc>
      </w:tr>
      <w:tr w:rsidR="0053605C" w:rsidRPr="00A820A9" w14:paraId="28734EFD" w14:textId="77777777" w:rsidTr="00BA2DA2">
        <w:tc>
          <w:tcPr>
            <w:tcW w:w="567" w:type="dxa"/>
          </w:tcPr>
          <w:p w14:paraId="3EB8723D" w14:textId="77777777" w:rsidR="0053605C" w:rsidRPr="00A820A9" w:rsidRDefault="0053605C" w:rsidP="00BA2DA2">
            <w:pPr>
              <w:numPr>
                <w:ilvl w:val="0"/>
                <w:numId w:val="14"/>
              </w:numPr>
              <w:spacing w:beforeLines="0" w:before="72" w:afterLines="0" w:after="72"/>
              <w:jc w:val="center"/>
              <w:rPr>
                <w:rFonts w:ascii="標楷體" w:eastAsia="標楷體" w:hAnsi="標楷體"/>
                <w:szCs w:val="24"/>
              </w:rPr>
            </w:pPr>
            <w:r w:rsidRPr="00A820A9">
              <w:rPr>
                <w:rFonts w:ascii="標楷體" w:eastAsia="標楷體" w:hAnsi="標楷體" w:hint="eastAsia"/>
                <w:szCs w:val="24"/>
              </w:rPr>
              <w:t>學</w:t>
            </w:r>
          </w:p>
        </w:tc>
        <w:tc>
          <w:tcPr>
            <w:tcW w:w="2269" w:type="dxa"/>
          </w:tcPr>
          <w:p w14:paraId="45035C6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學務處</w:t>
            </w:r>
            <w:r w:rsidRPr="00A820A9">
              <w:rPr>
                <w:rFonts w:ascii="標楷體" w:eastAsia="標楷體" w:hAnsi="標楷體"/>
                <w:szCs w:val="24"/>
              </w:rPr>
              <w:br/>
            </w:r>
            <w:r w:rsidRPr="00A820A9">
              <w:rPr>
                <w:rFonts w:ascii="標楷體" w:eastAsia="標楷體" w:hAnsi="標楷體" w:hint="eastAsia"/>
                <w:szCs w:val="24"/>
              </w:rPr>
              <w:t>專案計畫、公文、校安通報、性平案與霸凌案件</w:t>
            </w:r>
          </w:p>
        </w:tc>
        <w:tc>
          <w:tcPr>
            <w:tcW w:w="1124" w:type="dxa"/>
          </w:tcPr>
          <w:p w14:paraId="2CFC0DB8"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資料</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5CA717D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學務</w:t>
            </w:r>
            <w:r w:rsidRPr="00A820A9">
              <w:rPr>
                <w:rFonts w:ascii="標楷體" w:eastAsia="標楷體" w:hAnsi="標楷體"/>
                <w:szCs w:val="24"/>
              </w:rPr>
              <w:br/>
            </w:r>
            <w:r w:rsidRPr="00A820A9">
              <w:rPr>
                <w:rFonts w:ascii="標楷體" w:eastAsia="標楷體" w:hAnsi="標楷體" w:hint="eastAsia"/>
                <w:szCs w:val="24"/>
              </w:rPr>
              <w:t>主任</w:t>
            </w:r>
          </w:p>
        </w:tc>
        <w:tc>
          <w:tcPr>
            <w:tcW w:w="993" w:type="dxa"/>
          </w:tcPr>
          <w:p w14:paraId="1149B42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學務處</w:t>
            </w:r>
          </w:p>
        </w:tc>
        <w:tc>
          <w:tcPr>
            <w:tcW w:w="864" w:type="dxa"/>
          </w:tcPr>
          <w:p w14:paraId="5391D08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學務處</w:t>
            </w:r>
          </w:p>
        </w:tc>
        <w:tc>
          <w:tcPr>
            <w:tcW w:w="1040" w:type="dxa"/>
          </w:tcPr>
          <w:p w14:paraId="1BF8BA8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學務處</w:t>
            </w:r>
          </w:p>
        </w:tc>
        <w:tc>
          <w:tcPr>
            <w:tcW w:w="647" w:type="dxa"/>
          </w:tcPr>
          <w:p w14:paraId="3017D84E"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1DD20254" w14:textId="77777777" w:rsidR="0053605C" w:rsidRPr="00A820A9" w:rsidRDefault="0053605C" w:rsidP="00BA2DA2">
            <w:pPr>
              <w:spacing w:before="76" w:after="76"/>
              <w:jc w:val="center"/>
              <w:rPr>
                <w:rFonts w:ascii="標楷體" w:eastAsia="標楷體" w:hAnsi="標楷體"/>
                <w:szCs w:val="24"/>
              </w:rPr>
            </w:pPr>
          </w:p>
        </w:tc>
        <w:tc>
          <w:tcPr>
            <w:tcW w:w="851" w:type="dxa"/>
          </w:tcPr>
          <w:p w14:paraId="1CB009C3" w14:textId="77777777" w:rsidR="0053605C" w:rsidRPr="00A820A9" w:rsidRDefault="0053605C" w:rsidP="00BA2DA2">
            <w:pPr>
              <w:spacing w:before="76" w:after="76"/>
              <w:jc w:val="center"/>
              <w:rPr>
                <w:rFonts w:ascii="標楷體" w:eastAsia="標楷體" w:hAnsi="標楷體"/>
                <w:szCs w:val="24"/>
              </w:rPr>
            </w:pPr>
          </w:p>
        </w:tc>
      </w:tr>
      <w:tr w:rsidR="0053605C" w:rsidRPr="00A820A9" w14:paraId="6F648810" w14:textId="77777777" w:rsidTr="00BA2DA2">
        <w:tc>
          <w:tcPr>
            <w:tcW w:w="567" w:type="dxa"/>
          </w:tcPr>
          <w:p w14:paraId="6AAA0EE2" w14:textId="77777777" w:rsidR="0053605C" w:rsidRPr="00A820A9" w:rsidRDefault="0053605C" w:rsidP="00BA2DA2">
            <w:pPr>
              <w:numPr>
                <w:ilvl w:val="0"/>
                <w:numId w:val="14"/>
              </w:numPr>
              <w:spacing w:beforeLines="0" w:before="72" w:afterLines="0" w:after="72"/>
              <w:rPr>
                <w:rFonts w:ascii="標楷體" w:eastAsia="標楷體" w:hAnsi="標楷體"/>
                <w:szCs w:val="24"/>
              </w:rPr>
            </w:pPr>
          </w:p>
        </w:tc>
        <w:tc>
          <w:tcPr>
            <w:tcW w:w="2269" w:type="dxa"/>
          </w:tcPr>
          <w:p w14:paraId="1909DF2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總務處</w:t>
            </w:r>
            <w:r w:rsidRPr="00A820A9">
              <w:rPr>
                <w:rFonts w:ascii="標楷體" w:eastAsia="標楷體" w:hAnsi="標楷體"/>
                <w:szCs w:val="24"/>
              </w:rPr>
              <w:br/>
            </w:r>
            <w:r w:rsidRPr="00A820A9">
              <w:rPr>
                <w:rFonts w:ascii="標楷體" w:eastAsia="標楷體" w:hAnsi="標楷體" w:hint="eastAsia"/>
                <w:szCs w:val="24"/>
              </w:rPr>
              <w:t>專案計畫、公文、財管資料、地籍資料、出納憑證</w:t>
            </w:r>
          </w:p>
        </w:tc>
        <w:tc>
          <w:tcPr>
            <w:tcW w:w="1124" w:type="dxa"/>
          </w:tcPr>
          <w:p w14:paraId="2AC38A7B"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資料</w:t>
            </w:r>
            <w:r w:rsidRPr="00A820A9">
              <w:rPr>
                <w:rFonts w:ascii="標楷體" w:eastAsia="標楷體" w:hAnsi="標楷體"/>
                <w:szCs w:val="24"/>
              </w:rPr>
              <w:br/>
            </w:r>
            <w:r w:rsidRPr="00A820A9">
              <w:rPr>
                <w:rFonts w:ascii="標楷體" w:eastAsia="標楷體" w:hAnsi="標楷體" w:hint="eastAsia"/>
                <w:szCs w:val="24"/>
              </w:rPr>
              <w:t>資產</w:t>
            </w:r>
          </w:p>
        </w:tc>
        <w:tc>
          <w:tcPr>
            <w:tcW w:w="992" w:type="dxa"/>
          </w:tcPr>
          <w:p w14:paraId="2AA44EF3"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w:t>
            </w:r>
            <w:r w:rsidRPr="00A820A9">
              <w:rPr>
                <w:rFonts w:ascii="標楷體" w:eastAsia="標楷體" w:hAnsi="標楷體"/>
                <w:szCs w:val="24"/>
              </w:rPr>
              <w:br/>
            </w:r>
            <w:r w:rsidRPr="00A820A9">
              <w:rPr>
                <w:rFonts w:ascii="標楷體" w:eastAsia="標楷體" w:hAnsi="標楷體" w:hint="eastAsia"/>
                <w:szCs w:val="24"/>
              </w:rPr>
              <w:t>主任</w:t>
            </w:r>
          </w:p>
        </w:tc>
        <w:tc>
          <w:tcPr>
            <w:tcW w:w="993" w:type="dxa"/>
          </w:tcPr>
          <w:p w14:paraId="7C7597F1"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總務處</w:t>
            </w:r>
          </w:p>
        </w:tc>
        <w:tc>
          <w:tcPr>
            <w:tcW w:w="864" w:type="dxa"/>
          </w:tcPr>
          <w:p w14:paraId="4652E652"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總務處</w:t>
            </w:r>
          </w:p>
        </w:tc>
        <w:tc>
          <w:tcPr>
            <w:tcW w:w="1040" w:type="dxa"/>
          </w:tcPr>
          <w:p w14:paraId="755AB5AC"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總務處</w:t>
            </w:r>
          </w:p>
        </w:tc>
        <w:tc>
          <w:tcPr>
            <w:tcW w:w="647" w:type="dxa"/>
          </w:tcPr>
          <w:p w14:paraId="33F8782D" w14:textId="77777777" w:rsidR="0053605C" w:rsidRPr="00A820A9"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1式</w:t>
            </w:r>
          </w:p>
        </w:tc>
        <w:tc>
          <w:tcPr>
            <w:tcW w:w="1134" w:type="dxa"/>
          </w:tcPr>
          <w:p w14:paraId="5E273761" w14:textId="77777777" w:rsidR="0053605C" w:rsidRPr="00A820A9" w:rsidRDefault="0053605C" w:rsidP="00BA2DA2">
            <w:pPr>
              <w:spacing w:before="76" w:after="76"/>
              <w:ind w:firstLine="560"/>
              <w:jc w:val="both"/>
              <w:rPr>
                <w:rFonts w:ascii="標楷體" w:eastAsia="標楷體" w:hAnsi="標楷體"/>
                <w:szCs w:val="24"/>
              </w:rPr>
            </w:pPr>
          </w:p>
        </w:tc>
        <w:tc>
          <w:tcPr>
            <w:tcW w:w="851" w:type="dxa"/>
          </w:tcPr>
          <w:p w14:paraId="218466B2" w14:textId="77777777" w:rsidR="0053605C" w:rsidRPr="00A820A9" w:rsidRDefault="0053605C" w:rsidP="00BA2DA2">
            <w:pPr>
              <w:spacing w:before="76" w:after="76"/>
              <w:jc w:val="both"/>
              <w:rPr>
                <w:rFonts w:ascii="標楷體" w:eastAsia="標楷體" w:hAnsi="標楷體"/>
                <w:szCs w:val="24"/>
              </w:rPr>
            </w:pPr>
          </w:p>
        </w:tc>
      </w:tr>
      <w:tr w:rsidR="0053605C" w:rsidRPr="008459BF" w14:paraId="5270C854" w14:textId="77777777" w:rsidTr="00BA2DA2">
        <w:tc>
          <w:tcPr>
            <w:tcW w:w="567" w:type="dxa"/>
          </w:tcPr>
          <w:p w14:paraId="7EC4C000" w14:textId="77777777" w:rsidR="0053605C" w:rsidRPr="008459BF" w:rsidRDefault="0053605C" w:rsidP="00BA2DA2">
            <w:pPr>
              <w:numPr>
                <w:ilvl w:val="0"/>
                <w:numId w:val="14"/>
              </w:numPr>
              <w:spacing w:beforeLines="0" w:before="72" w:afterLines="0" w:after="72"/>
              <w:rPr>
                <w:rFonts w:ascii="標楷體" w:eastAsia="標楷體" w:hAnsi="標楷體"/>
                <w:color w:val="000000" w:themeColor="text1"/>
                <w:szCs w:val="24"/>
              </w:rPr>
            </w:pPr>
          </w:p>
        </w:tc>
        <w:tc>
          <w:tcPr>
            <w:tcW w:w="2269" w:type="dxa"/>
          </w:tcPr>
          <w:p w14:paraId="5D06B94F"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輔導室</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專案計畫、公文、個案輔導記錄</w:t>
            </w:r>
          </w:p>
        </w:tc>
        <w:tc>
          <w:tcPr>
            <w:tcW w:w="1124" w:type="dxa"/>
          </w:tcPr>
          <w:p w14:paraId="65FFE889"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資料</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資產</w:t>
            </w:r>
          </w:p>
        </w:tc>
        <w:tc>
          <w:tcPr>
            <w:tcW w:w="992" w:type="dxa"/>
          </w:tcPr>
          <w:p w14:paraId="2588ABA2"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輔導主任</w:t>
            </w:r>
          </w:p>
        </w:tc>
        <w:tc>
          <w:tcPr>
            <w:tcW w:w="993" w:type="dxa"/>
          </w:tcPr>
          <w:p w14:paraId="072D33DB"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輔導室</w:t>
            </w:r>
          </w:p>
        </w:tc>
        <w:tc>
          <w:tcPr>
            <w:tcW w:w="864" w:type="dxa"/>
          </w:tcPr>
          <w:p w14:paraId="6C2B0F67"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輔導室</w:t>
            </w:r>
          </w:p>
        </w:tc>
        <w:tc>
          <w:tcPr>
            <w:tcW w:w="1040" w:type="dxa"/>
          </w:tcPr>
          <w:p w14:paraId="4AFAE11F"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輔導室</w:t>
            </w:r>
          </w:p>
        </w:tc>
        <w:tc>
          <w:tcPr>
            <w:tcW w:w="647" w:type="dxa"/>
          </w:tcPr>
          <w:p w14:paraId="159B4219"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1式</w:t>
            </w:r>
          </w:p>
        </w:tc>
        <w:tc>
          <w:tcPr>
            <w:tcW w:w="1134" w:type="dxa"/>
          </w:tcPr>
          <w:p w14:paraId="004378C6" w14:textId="77777777" w:rsidR="0053605C" w:rsidRPr="008459BF" w:rsidRDefault="0053605C" w:rsidP="00BA2DA2">
            <w:pPr>
              <w:spacing w:before="76" w:after="76"/>
              <w:ind w:firstLine="560"/>
              <w:jc w:val="both"/>
              <w:rPr>
                <w:rFonts w:ascii="標楷體" w:eastAsia="標楷體" w:hAnsi="標楷體"/>
                <w:color w:val="000000" w:themeColor="text1"/>
                <w:szCs w:val="24"/>
              </w:rPr>
            </w:pPr>
          </w:p>
        </w:tc>
        <w:tc>
          <w:tcPr>
            <w:tcW w:w="851" w:type="dxa"/>
          </w:tcPr>
          <w:p w14:paraId="377D068B" w14:textId="77777777" w:rsidR="0053605C" w:rsidRPr="008459BF" w:rsidRDefault="0053605C" w:rsidP="00BA2DA2">
            <w:pPr>
              <w:spacing w:before="76" w:after="76"/>
              <w:jc w:val="both"/>
              <w:rPr>
                <w:rFonts w:ascii="標楷體" w:eastAsia="標楷體" w:hAnsi="標楷體"/>
                <w:color w:val="000000" w:themeColor="text1"/>
                <w:szCs w:val="24"/>
              </w:rPr>
            </w:pPr>
          </w:p>
        </w:tc>
      </w:tr>
      <w:tr w:rsidR="0053605C" w:rsidRPr="008459BF" w14:paraId="78F0D601" w14:textId="77777777" w:rsidTr="00BA2DA2">
        <w:tc>
          <w:tcPr>
            <w:tcW w:w="567" w:type="dxa"/>
          </w:tcPr>
          <w:p w14:paraId="4BC231D4" w14:textId="77777777" w:rsidR="0053605C" w:rsidRPr="008459BF" w:rsidRDefault="0053605C" w:rsidP="00BA2DA2">
            <w:pPr>
              <w:numPr>
                <w:ilvl w:val="0"/>
                <w:numId w:val="14"/>
              </w:numPr>
              <w:spacing w:beforeLines="0" w:before="72" w:afterLines="0" w:after="72"/>
              <w:rPr>
                <w:rFonts w:ascii="標楷體" w:eastAsia="標楷體" w:hAnsi="標楷體"/>
                <w:color w:val="000000" w:themeColor="text1"/>
                <w:szCs w:val="24"/>
              </w:rPr>
            </w:pPr>
          </w:p>
        </w:tc>
        <w:tc>
          <w:tcPr>
            <w:tcW w:w="2269" w:type="dxa"/>
          </w:tcPr>
          <w:p w14:paraId="73FE80C2"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人室事</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履歷資料</w:t>
            </w:r>
          </w:p>
        </w:tc>
        <w:tc>
          <w:tcPr>
            <w:tcW w:w="1124" w:type="dxa"/>
          </w:tcPr>
          <w:p w14:paraId="059E7E27"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資料</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資產</w:t>
            </w:r>
          </w:p>
        </w:tc>
        <w:tc>
          <w:tcPr>
            <w:tcW w:w="992" w:type="dxa"/>
          </w:tcPr>
          <w:p w14:paraId="2C5A5265"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人事主任</w:t>
            </w:r>
          </w:p>
        </w:tc>
        <w:tc>
          <w:tcPr>
            <w:tcW w:w="993" w:type="dxa"/>
          </w:tcPr>
          <w:p w14:paraId="2017B752"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人事室</w:t>
            </w:r>
          </w:p>
        </w:tc>
        <w:tc>
          <w:tcPr>
            <w:tcW w:w="864" w:type="dxa"/>
          </w:tcPr>
          <w:p w14:paraId="48E09B55"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人事室</w:t>
            </w:r>
          </w:p>
        </w:tc>
        <w:tc>
          <w:tcPr>
            <w:tcW w:w="1040" w:type="dxa"/>
          </w:tcPr>
          <w:p w14:paraId="6BB3DDD9"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人事室</w:t>
            </w:r>
          </w:p>
        </w:tc>
        <w:tc>
          <w:tcPr>
            <w:tcW w:w="647" w:type="dxa"/>
          </w:tcPr>
          <w:p w14:paraId="6E52C318"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1式</w:t>
            </w:r>
          </w:p>
        </w:tc>
        <w:tc>
          <w:tcPr>
            <w:tcW w:w="1134" w:type="dxa"/>
          </w:tcPr>
          <w:p w14:paraId="781353E5" w14:textId="77777777" w:rsidR="0053605C" w:rsidRPr="008459BF" w:rsidRDefault="0053605C" w:rsidP="00BA2DA2">
            <w:pPr>
              <w:spacing w:before="76" w:after="76"/>
              <w:jc w:val="both"/>
              <w:rPr>
                <w:rFonts w:ascii="標楷體" w:eastAsia="標楷體" w:hAnsi="標楷體"/>
                <w:color w:val="000000" w:themeColor="text1"/>
                <w:szCs w:val="24"/>
              </w:rPr>
            </w:pPr>
            <w:r w:rsidRPr="008459BF">
              <w:rPr>
                <w:rFonts w:ascii="標楷體" w:eastAsia="標楷體" w:hAnsi="標楷體" w:hint="eastAsia"/>
                <w:color w:val="000000" w:themeColor="text1"/>
                <w:szCs w:val="24"/>
              </w:rPr>
              <w:t>教職員工人事履歷</w:t>
            </w:r>
          </w:p>
        </w:tc>
        <w:tc>
          <w:tcPr>
            <w:tcW w:w="851" w:type="dxa"/>
          </w:tcPr>
          <w:p w14:paraId="188672DA" w14:textId="77777777" w:rsidR="0053605C" w:rsidRPr="008459BF" w:rsidRDefault="0053605C" w:rsidP="00BA2DA2">
            <w:pPr>
              <w:spacing w:before="76" w:after="76"/>
              <w:jc w:val="both"/>
              <w:rPr>
                <w:rFonts w:ascii="標楷體" w:eastAsia="標楷體" w:hAnsi="標楷體"/>
                <w:color w:val="000000" w:themeColor="text1"/>
                <w:szCs w:val="24"/>
              </w:rPr>
            </w:pPr>
          </w:p>
        </w:tc>
      </w:tr>
      <w:tr w:rsidR="0053605C" w:rsidRPr="008459BF" w14:paraId="6E48E2AE" w14:textId="77777777" w:rsidTr="00BA2DA2">
        <w:tc>
          <w:tcPr>
            <w:tcW w:w="567" w:type="dxa"/>
          </w:tcPr>
          <w:p w14:paraId="4A4EE923" w14:textId="77777777" w:rsidR="0053605C" w:rsidRPr="008459BF" w:rsidRDefault="0053605C" w:rsidP="00BA2DA2">
            <w:pPr>
              <w:numPr>
                <w:ilvl w:val="0"/>
                <w:numId w:val="14"/>
              </w:numPr>
              <w:spacing w:beforeLines="0" w:before="72" w:afterLines="0" w:after="72"/>
              <w:rPr>
                <w:rFonts w:ascii="標楷體" w:eastAsia="標楷體" w:hAnsi="標楷體"/>
                <w:color w:val="000000" w:themeColor="text1"/>
                <w:szCs w:val="24"/>
              </w:rPr>
            </w:pPr>
          </w:p>
        </w:tc>
        <w:tc>
          <w:tcPr>
            <w:tcW w:w="2269" w:type="dxa"/>
          </w:tcPr>
          <w:p w14:paraId="5052B875"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幼兒園</w:t>
            </w:r>
            <w:r w:rsidRPr="008459BF">
              <w:rPr>
                <w:rFonts w:ascii="標楷體" w:eastAsia="標楷體" w:hAnsi="標楷體"/>
                <w:color w:val="000000" w:themeColor="text1"/>
                <w:szCs w:val="24"/>
              </w:rPr>
              <w:br/>
            </w:r>
            <w:r w:rsidRPr="008459BF">
              <w:rPr>
                <w:rFonts w:ascii="標楷體" w:eastAsia="標楷體" w:hAnsi="標楷體" w:hint="eastAsia"/>
                <w:color w:val="000000" w:themeColor="text1"/>
                <w:szCs w:val="24"/>
              </w:rPr>
              <w:t>幼兒個資、教師獎懲文件</w:t>
            </w:r>
          </w:p>
        </w:tc>
        <w:tc>
          <w:tcPr>
            <w:tcW w:w="1124" w:type="dxa"/>
          </w:tcPr>
          <w:p w14:paraId="107B4B0E"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資料資產</w:t>
            </w:r>
          </w:p>
        </w:tc>
        <w:tc>
          <w:tcPr>
            <w:tcW w:w="992" w:type="dxa"/>
          </w:tcPr>
          <w:p w14:paraId="64FB16CD" w14:textId="77777777" w:rsidR="0053605C" w:rsidRPr="008459BF" w:rsidRDefault="0053605C" w:rsidP="00BA2DA2">
            <w:pPr>
              <w:spacing w:before="76" w:after="76"/>
              <w:jc w:val="center"/>
              <w:rPr>
                <w:rFonts w:ascii="標楷體" w:eastAsia="標楷體" w:hAnsi="標楷體"/>
                <w:color w:val="000000" w:themeColor="text1"/>
                <w:szCs w:val="24"/>
              </w:rPr>
            </w:pPr>
            <w:r>
              <w:rPr>
                <w:rFonts w:ascii="標楷體" w:eastAsia="標楷體" w:hAnsi="標楷體" w:hint="eastAsia"/>
                <w:color w:val="000000" w:themeColor="text1"/>
                <w:szCs w:val="24"/>
              </w:rPr>
              <w:t>幼兒園主任</w:t>
            </w:r>
          </w:p>
        </w:tc>
        <w:tc>
          <w:tcPr>
            <w:tcW w:w="993" w:type="dxa"/>
          </w:tcPr>
          <w:p w14:paraId="0FA69197"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幼兒園</w:t>
            </w:r>
          </w:p>
        </w:tc>
        <w:tc>
          <w:tcPr>
            <w:tcW w:w="864" w:type="dxa"/>
          </w:tcPr>
          <w:p w14:paraId="042BFC8A"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幼兒園</w:t>
            </w:r>
          </w:p>
        </w:tc>
        <w:tc>
          <w:tcPr>
            <w:tcW w:w="1040" w:type="dxa"/>
          </w:tcPr>
          <w:p w14:paraId="2683F3D4"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幼兒園</w:t>
            </w:r>
          </w:p>
        </w:tc>
        <w:tc>
          <w:tcPr>
            <w:tcW w:w="647" w:type="dxa"/>
          </w:tcPr>
          <w:p w14:paraId="2F2DE09C"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1式</w:t>
            </w:r>
          </w:p>
        </w:tc>
        <w:tc>
          <w:tcPr>
            <w:tcW w:w="1134" w:type="dxa"/>
          </w:tcPr>
          <w:p w14:paraId="0E0E9D49" w14:textId="77777777" w:rsidR="0053605C" w:rsidRPr="008459BF" w:rsidRDefault="0053605C" w:rsidP="00BA2DA2">
            <w:pPr>
              <w:spacing w:before="76" w:after="76"/>
              <w:jc w:val="both"/>
              <w:rPr>
                <w:rFonts w:ascii="標楷體" w:eastAsia="標楷體" w:hAnsi="標楷體"/>
                <w:color w:val="000000" w:themeColor="text1"/>
                <w:szCs w:val="24"/>
              </w:rPr>
            </w:pPr>
          </w:p>
        </w:tc>
        <w:tc>
          <w:tcPr>
            <w:tcW w:w="851" w:type="dxa"/>
          </w:tcPr>
          <w:p w14:paraId="61B4C07A" w14:textId="77777777" w:rsidR="0053605C" w:rsidRPr="008459BF" w:rsidRDefault="0053605C" w:rsidP="00BA2DA2">
            <w:pPr>
              <w:spacing w:before="76" w:after="76"/>
              <w:jc w:val="both"/>
              <w:rPr>
                <w:rFonts w:ascii="標楷體" w:eastAsia="標楷體" w:hAnsi="標楷體"/>
                <w:color w:val="000000" w:themeColor="text1"/>
                <w:szCs w:val="24"/>
              </w:rPr>
            </w:pPr>
          </w:p>
        </w:tc>
      </w:tr>
      <w:tr w:rsidR="0053605C" w:rsidRPr="008459BF" w14:paraId="2773A9C6" w14:textId="77777777" w:rsidTr="00BA2DA2">
        <w:tc>
          <w:tcPr>
            <w:tcW w:w="567" w:type="dxa"/>
          </w:tcPr>
          <w:p w14:paraId="7D2D2FA8" w14:textId="77777777" w:rsidR="0053605C" w:rsidRPr="008459BF" w:rsidRDefault="0053605C" w:rsidP="00BA2DA2">
            <w:pPr>
              <w:numPr>
                <w:ilvl w:val="0"/>
                <w:numId w:val="14"/>
              </w:numPr>
              <w:spacing w:beforeLines="0" w:before="72" w:afterLines="0" w:after="72"/>
              <w:rPr>
                <w:rFonts w:ascii="標楷體" w:eastAsia="標楷體" w:hAnsi="標楷體"/>
                <w:color w:val="000000" w:themeColor="text1"/>
                <w:szCs w:val="24"/>
              </w:rPr>
            </w:pPr>
          </w:p>
        </w:tc>
        <w:tc>
          <w:tcPr>
            <w:tcW w:w="2269" w:type="dxa"/>
          </w:tcPr>
          <w:p w14:paraId="498A4960"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學生家庭基本資料</w:t>
            </w:r>
          </w:p>
        </w:tc>
        <w:tc>
          <w:tcPr>
            <w:tcW w:w="1124" w:type="dxa"/>
          </w:tcPr>
          <w:p w14:paraId="592DBFC4"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資料資產</w:t>
            </w:r>
          </w:p>
        </w:tc>
        <w:tc>
          <w:tcPr>
            <w:tcW w:w="992" w:type="dxa"/>
          </w:tcPr>
          <w:p w14:paraId="4B229E84"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各老師</w:t>
            </w:r>
          </w:p>
        </w:tc>
        <w:tc>
          <w:tcPr>
            <w:tcW w:w="993" w:type="dxa"/>
          </w:tcPr>
          <w:p w14:paraId="0A27FF67"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各老師</w:t>
            </w:r>
          </w:p>
        </w:tc>
        <w:tc>
          <w:tcPr>
            <w:tcW w:w="864" w:type="dxa"/>
          </w:tcPr>
          <w:p w14:paraId="3B7DD6E7"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各老師</w:t>
            </w:r>
          </w:p>
        </w:tc>
        <w:tc>
          <w:tcPr>
            <w:tcW w:w="1040" w:type="dxa"/>
          </w:tcPr>
          <w:p w14:paraId="65AA3681"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各老師</w:t>
            </w:r>
          </w:p>
        </w:tc>
        <w:tc>
          <w:tcPr>
            <w:tcW w:w="647" w:type="dxa"/>
          </w:tcPr>
          <w:p w14:paraId="4DF9E3DB" w14:textId="77777777" w:rsidR="0053605C" w:rsidRPr="008459BF" w:rsidRDefault="0053605C" w:rsidP="00BA2DA2">
            <w:pPr>
              <w:spacing w:before="76" w:after="76"/>
              <w:jc w:val="center"/>
              <w:rPr>
                <w:rFonts w:ascii="標楷體" w:eastAsia="標楷體" w:hAnsi="標楷體"/>
                <w:color w:val="000000" w:themeColor="text1"/>
                <w:szCs w:val="24"/>
              </w:rPr>
            </w:pPr>
            <w:r w:rsidRPr="008459BF">
              <w:rPr>
                <w:rFonts w:ascii="標楷體" w:eastAsia="標楷體" w:hAnsi="標楷體" w:hint="eastAsia"/>
                <w:color w:val="000000" w:themeColor="text1"/>
                <w:szCs w:val="24"/>
              </w:rPr>
              <w:t>1式</w:t>
            </w:r>
          </w:p>
        </w:tc>
        <w:tc>
          <w:tcPr>
            <w:tcW w:w="1134" w:type="dxa"/>
          </w:tcPr>
          <w:p w14:paraId="06A71F1B" w14:textId="77777777" w:rsidR="0053605C" w:rsidRPr="008459BF" w:rsidRDefault="0053605C" w:rsidP="00BA2DA2">
            <w:pPr>
              <w:spacing w:before="76" w:after="76"/>
              <w:jc w:val="both"/>
              <w:rPr>
                <w:rFonts w:ascii="標楷體" w:eastAsia="標楷體" w:hAnsi="標楷體"/>
                <w:color w:val="000000" w:themeColor="text1"/>
                <w:szCs w:val="24"/>
              </w:rPr>
            </w:pPr>
          </w:p>
        </w:tc>
        <w:tc>
          <w:tcPr>
            <w:tcW w:w="851" w:type="dxa"/>
          </w:tcPr>
          <w:p w14:paraId="5460FA6A" w14:textId="77777777" w:rsidR="0053605C" w:rsidRPr="008459BF" w:rsidRDefault="0053605C" w:rsidP="00BA2DA2">
            <w:pPr>
              <w:spacing w:before="76" w:after="76"/>
              <w:jc w:val="both"/>
              <w:rPr>
                <w:rFonts w:ascii="標楷體" w:eastAsia="標楷體" w:hAnsi="標楷體"/>
                <w:color w:val="000000" w:themeColor="text1"/>
                <w:szCs w:val="24"/>
              </w:rPr>
            </w:pPr>
          </w:p>
        </w:tc>
      </w:tr>
      <w:bookmarkEnd w:id="5"/>
    </w:tbl>
    <w:p w14:paraId="7B1BEF6E" w14:textId="6B33A3EA" w:rsidR="00CE3819" w:rsidRPr="00D54166" w:rsidRDefault="00CE3819" w:rsidP="00372683">
      <w:pPr>
        <w:spacing w:before="76" w:after="76"/>
      </w:pPr>
    </w:p>
    <w:p w14:paraId="79BD36BC" w14:textId="77777777" w:rsidR="00372683" w:rsidRPr="00D54166" w:rsidRDefault="00CE3819" w:rsidP="00372683">
      <w:pPr>
        <w:spacing w:before="76" w:after="76"/>
      </w:pPr>
      <w:r w:rsidRPr="00D54166">
        <w:t>承</w:t>
      </w:r>
      <w:r w:rsidR="00531730" w:rsidRPr="00D54166">
        <w:t>辦人</w:t>
      </w:r>
      <w:r w:rsidRPr="00D54166">
        <w:t>：</w:t>
      </w:r>
      <w:r w:rsidRPr="00D54166">
        <w:rPr>
          <w:rFonts w:hint="eastAsia"/>
        </w:rPr>
        <w:t xml:space="preserve">  </w:t>
      </w:r>
      <w:r w:rsidRPr="00D54166">
        <w:t xml:space="preserve">         </w:t>
      </w:r>
      <w:r w:rsidRPr="00D54166">
        <w:rPr>
          <w:rFonts w:hint="eastAsia"/>
        </w:rPr>
        <w:t xml:space="preserve">  </w:t>
      </w:r>
      <w:r w:rsidRPr="00D54166">
        <w:t>單位主管：</w:t>
      </w:r>
      <w:r w:rsidR="00372683" w:rsidRPr="00D54166">
        <w:t xml:space="preserve">     </w:t>
      </w:r>
      <w:r w:rsidRPr="00D54166">
        <w:rPr>
          <w:rFonts w:hint="eastAsia"/>
        </w:rPr>
        <w:t xml:space="preserve">         </w:t>
      </w:r>
      <w:r w:rsidRPr="00D54166">
        <w:rPr>
          <w:rFonts w:hint="eastAsia"/>
        </w:rPr>
        <w:t>機關首長</w:t>
      </w:r>
      <w:r w:rsidRPr="00D54166">
        <w:rPr>
          <w:rFonts w:hint="eastAsia"/>
        </w:rPr>
        <w:t>:</w:t>
      </w:r>
    </w:p>
    <w:p w14:paraId="6AE9BA2A" w14:textId="77777777" w:rsidR="00372683" w:rsidRPr="00D54166" w:rsidRDefault="00372683" w:rsidP="00372683">
      <w:pPr>
        <w:spacing w:before="76" w:after="76"/>
        <w:rPr>
          <w:sz w:val="24"/>
          <w:szCs w:val="24"/>
        </w:rPr>
      </w:pPr>
    </w:p>
    <w:p w14:paraId="2397BE71" w14:textId="77777777" w:rsidR="00372683" w:rsidRPr="00D54166" w:rsidRDefault="00372683" w:rsidP="00C654DA">
      <w:pPr>
        <w:spacing w:before="76" w:after="76"/>
      </w:pPr>
    </w:p>
    <w:p w14:paraId="0F71BF28" w14:textId="77777777" w:rsidR="00C654DA" w:rsidRPr="00D54166" w:rsidRDefault="00C654DA">
      <w:pPr>
        <w:widowControl/>
        <w:spacing w:beforeLines="0" w:before="0" w:afterLines="0" w:after="0" w:line="240" w:lineRule="auto"/>
      </w:pPr>
      <w:r w:rsidRPr="00D54166">
        <w:br w:type="page"/>
      </w:r>
    </w:p>
    <w:p w14:paraId="19BF2DA9" w14:textId="77777777" w:rsidR="00C654DA" w:rsidRPr="00D54166" w:rsidRDefault="00C654DA" w:rsidP="00C654DA">
      <w:pPr>
        <w:pStyle w:val="1"/>
        <w:spacing w:after="190"/>
        <w:ind w:left="280" w:hanging="280"/>
      </w:pPr>
      <w:bookmarkStart w:id="6" w:name="_Toc123917123"/>
      <w:r w:rsidRPr="00D54166">
        <w:rPr>
          <w:rFonts w:hint="eastAsia"/>
        </w:rPr>
        <w:lastRenderedPageBreak/>
        <w:t>風險評估表</w:t>
      </w:r>
      <w:bookmarkEnd w:id="6"/>
    </w:p>
    <w:p w14:paraId="564774D9" w14:textId="6D3303F2" w:rsidR="00C654DA" w:rsidRPr="00D54166" w:rsidRDefault="005F29EA" w:rsidP="00C654DA">
      <w:pPr>
        <w:spacing w:before="76" w:after="76"/>
        <w:jc w:val="center"/>
        <w:rPr>
          <w:b/>
          <w:sz w:val="40"/>
          <w:szCs w:val="40"/>
        </w:rPr>
      </w:pPr>
      <w:r>
        <w:rPr>
          <w:rFonts w:hint="eastAsia"/>
          <w:b/>
          <w:sz w:val="40"/>
          <w:szCs w:val="40"/>
        </w:rPr>
        <w:t>新北市立中和國民中學</w:t>
      </w:r>
      <w:r w:rsidR="00C654DA" w:rsidRPr="00D54166">
        <w:rPr>
          <w:b/>
          <w:sz w:val="40"/>
          <w:szCs w:val="40"/>
        </w:rPr>
        <w:t>風險評估表</w:t>
      </w:r>
    </w:p>
    <w:p w14:paraId="0E5A9B7A" w14:textId="77777777" w:rsidR="00C654DA" w:rsidRPr="00D54166" w:rsidRDefault="00C654DA" w:rsidP="00C654DA">
      <w:pPr>
        <w:widowControl/>
        <w:spacing w:before="76" w:after="76"/>
      </w:pPr>
      <w:r w:rsidRPr="00D54166">
        <w:t>編號：</w:t>
      </w:r>
      <w:r w:rsidRPr="00D54166">
        <w:t>○○</w:t>
      </w:r>
    </w:p>
    <w:p w14:paraId="32758147" w14:textId="77777777" w:rsidR="00C05DAE" w:rsidRDefault="00C05DAE" w:rsidP="00C05DAE">
      <w:pPr>
        <w:pStyle w:val="affb"/>
        <w:spacing w:before="76" w:after="76"/>
        <w:ind w:left="1120" w:hanging="560"/>
      </w:pPr>
      <w:r w:rsidRPr="00AC08E4">
        <w:t>製表日期：</w:t>
      </w:r>
      <w:r>
        <w:t>111</w:t>
      </w:r>
      <w:r w:rsidRPr="00AC08E4">
        <w:t>年</w:t>
      </w:r>
      <w:r>
        <w:rPr>
          <w:rFonts w:hint="eastAsia"/>
        </w:rPr>
        <w:t>12</w:t>
      </w:r>
      <w:r w:rsidRPr="00AC08E4">
        <w:t>月</w:t>
      </w:r>
      <w:r>
        <w:rPr>
          <w:rFonts w:hint="eastAsia"/>
        </w:rPr>
        <w:t>06</w:t>
      </w:r>
      <w:r w:rsidRPr="00AC08E4">
        <w:t>日</w:t>
      </w:r>
    </w:p>
    <w:p w14:paraId="1FB32DDD" w14:textId="77777777" w:rsidR="0053605C" w:rsidRDefault="0053605C" w:rsidP="002376DE">
      <w:pPr>
        <w:spacing w:before="76" w:after="76"/>
      </w:pPr>
    </w:p>
    <w:tbl>
      <w:tblPr>
        <w:tblStyle w:val="310"/>
        <w:tblW w:w="10152" w:type="dxa"/>
        <w:tblInd w:w="-510" w:type="dxa"/>
        <w:tblLayout w:type="fixed"/>
        <w:tblCellMar>
          <w:left w:w="0" w:type="dxa"/>
          <w:right w:w="0" w:type="dxa"/>
        </w:tblCellMar>
        <w:tblLook w:val="04A0" w:firstRow="1" w:lastRow="0" w:firstColumn="1" w:lastColumn="0" w:noHBand="0" w:noVBand="1"/>
      </w:tblPr>
      <w:tblGrid>
        <w:gridCol w:w="433"/>
        <w:gridCol w:w="1348"/>
        <w:gridCol w:w="567"/>
        <w:gridCol w:w="567"/>
        <w:gridCol w:w="943"/>
        <w:gridCol w:w="943"/>
        <w:gridCol w:w="944"/>
        <w:gridCol w:w="1035"/>
        <w:gridCol w:w="1035"/>
        <w:gridCol w:w="1035"/>
        <w:gridCol w:w="1302"/>
      </w:tblGrid>
      <w:tr w:rsidR="0053605C" w:rsidRPr="009F1A5E" w14:paraId="63850F58" w14:textId="77777777" w:rsidTr="00BA2DA2">
        <w:trPr>
          <w:tblHeader/>
        </w:trPr>
        <w:tc>
          <w:tcPr>
            <w:tcW w:w="433" w:type="dxa"/>
          </w:tcPr>
          <w:p w14:paraId="6B299BA2" w14:textId="77777777" w:rsidR="0053605C" w:rsidRPr="009F1A5E" w:rsidRDefault="0053605C" w:rsidP="00BA2DA2">
            <w:pPr>
              <w:spacing w:before="76" w:after="76"/>
              <w:jc w:val="center"/>
              <w:rPr>
                <w:rFonts w:ascii="標楷體" w:eastAsia="標楷體" w:hAnsi="標楷體"/>
              </w:rPr>
            </w:pPr>
            <w:r w:rsidRPr="009F1A5E">
              <w:rPr>
                <w:rFonts w:ascii="標楷體" w:eastAsia="標楷體" w:hAnsi="標楷體"/>
              </w:rPr>
              <w:t>項次</w:t>
            </w:r>
          </w:p>
        </w:tc>
        <w:tc>
          <w:tcPr>
            <w:tcW w:w="1348" w:type="dxa"/>
          </w:tcPr>
          <w:p w14:paraId="36448831" w14:textId="77777777" w:rsidR="0053605C" w:rsidRPr="009F1A5E" w:rsidRDefault="0053605C" w:rsidP="00BA2DA2">
            <w:pPr>
              <w:spacing w:before="76" w:after="76"/>
              <w:jc w:val="center"/>
              <w:rPr>
                <w:rFonts w:ascii="標楷體" w:eastAsia="標楷體" w:hAnsi="標楷體"/>
              </w:rPr>
            </w:pPr>
            <w:r w:rsidRPr="009F1A5E">
              <w:rPr>
                <w:rFonts w:ascii="標楷體" w:eastAsia="標楷體" w:hAnsi="標楷體"/>
              </w:rPr>
              <w:t>資產名稱</w:t>
            </w:r>
          </w:p>
        </w:tc>
        <w:tc>
          <w:tcPr>
            <w:tcW w:w="567" w:type="dxa"/>
          </w:tcPr>
          <w:p w14:paraId="7E29A0D4" w14:textId="77777777" w:rsidR="0053605C" w:rsidRPr="009F1A5E" w:rsidRDefault="0053605C" w:rsidP="00BA2DA2">
            <w:pPr>
              <w:spacing w:before="76" w:after="76"/>
              <w:jc w:val="center"/>
              <w:rPr>
                <w:rFonts w:ascii="標楷體" w:eastAsia="標楷體" w:hAnsi="標楷體"/>
              </w:rPr>
            </w:pPr>
            <w:r w:rsidRPr="009F1A5E">
              <w:rPr>
                <w:rFonts w:ascii="標楷體" w:eastAsia="標楷體" w:hAnsi="標楷體" w:hint="eastAsia"/>
              </w:rPr>
              <w:t>資產大類</w:t>
            </w:r>
          </w:p>
        </w:tc>
        <w:tc>
          <w:tcPr>
            <w:tcW w:w="567" w:type="dxa"/>
          </w:tcPr>
          <w:p w14:paraId="1E0BEDD6" w14:textId="77777777" w:rsidR="0053605C" w:rsidRPr="009F1A5E" w:rsidRDefault="0053605C" w:rsidP="00BA2DA2">
            <w:pPr>
              <w:spacing w:before="76" w:after="76"/>
              <w:jc w:val="center"/>
              <w:rPr>
                <w:rFonts w:ascii="標楷體" w:eastAsia="標楷體" w:hAnsi="標楷體"/>
              </w:rPr>
            </w:pPr>
            <w:r w:rsidRPr="009F1A5E">
              <w:rPr>
                <w:rFonts w:ascii="標楷體" w:eastAsia="標楷體" w:hAnsi="標楷體" w:hint="eastAsia"/>
              </w:rPr>
              <w:t>資產小類</w:t>
            </w:r>
          </w:p>
        </w:tc>
        <w:tc>
          <w:tcPr>
            <w:tcW w:w="943" w:type="dxa"/>
          </w:tcPr>
          <w:p w14:paraId="4AAFF84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機密性</w:t>
            </w:r>
          </w:p>
          <w:p w14:paraId="5BD52F0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 C)</w:t>
            </w:r>
          </w:p>
        </w:tc>
        <w:tc>
          <w:tcPr>
            <w:tcW w:w="943" w:type="dxa"/>
          </w:tcPr>
          <w:p w14:paraId="1C7950CC"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完整性</w:t>
            </w:r>
          </w:p>
          <w:p w14:paraId="751D594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(I)</w:t>
            </w:r>
          </w:p>
        </w:tc>
        <w:tc>
          <w:tcPr>
            <w:tcW w:w="944" w:type="dxa"/>
          </w:tcPr>
          <w:p w14:paraId="01F606D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可用性</w:t>
            </w:r>
          </w:p>
          <w:p w14:paraId="5670C25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(A)</w:t>
            </w:r>
          </w:p>
        </w:tc>
        <w:tc>
          <w:tcPr>
            <w:tcW w:w="1035" w:type="dxa"/>
          </w:tcPr>
          <w:p w14:paraId="3EDD515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資訊資產價值(T)</w:t>
            </w:r>
          </w:p>
          <w:p w14:paraId="4B86422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(C,I,A取最大值)</w:t>
            </w:r>
          </w:p>
        </w:tc>
        <w:tc>
          <w:tcPr>
            <w:tcW w:w="1035" w:type="dxa"/>
          </w:tcPr>
          <w:p w14:paraId="78A3EFC9" w14:textId="77777777" w:rsidR="0053605C" w:rsidRPr="009F1A5E" w:rsidRDefault="0053605C" w:rsidP="00BA2DA2">
            <w:pPr>
              <w:spacing w:before="76" w:after="76"/>
              <w:jc w:val="center"/>
              <w:rPr>
                <w:rFonts w:ascii="標楷體" w:eastAsia="標楷體" w:hAnsi="標楷體"/>
              </w:rPr>
            </w:pPr>
            <w:r w:rsidRPr="009F1A5E">
              <w:rPr>
                <w:rFonts w:ascii="標楷體" w:eastAsia="標楷體" w:hAnsi="標楷體" w:hint="eastAsia"/>
              </w:rPr>
              <w:t>潛在風險事件</w:t>
            </w:r>
          </w:p>
        </w:tc>
        <w:tc>
          <w:tcPr>
            <w:tcW w:w="1035" w:type="dxa"/>
          </w:tcPr>
          <w:p w14:paraId="4432DF44" w14:textId="77777777" w:rsidR="0053605C" w:rsidRPr="009F1A5E" w:rsidRDefault="0053605C" w:rsidP="00BA2DA2">
            <w:pPr>
              <w:spacing w:before="76" w:after="76"/>
              <w:jc w:val="center"/>
              <w:rPr>
                <w:rFonts w:ascii="標楷體" w:eastAsia="標楷體" w:hAnsi="標楷體"/>
              </w:rPr>
            </w:pPr>
            <w:r w:rsidRPr="009F1A5E">
              <w:rPr>
                <w:rFonts w:ascii="標楷體" w:eastAsia="標楷體" w:hAnsi="標楷體" w:hint="eastAsia"/>
              </w:rPr>
              <w:t>風險發生可能性</w:t>
            </w:r>
            <w:r w:rsidRPr="009F1A5E">
              <w:rPr>
                <w:rFonts w:ascii="標楷體" w:eastAsia="標楷體" w:hAnsi="標楷體"/>
              </w:rPr>
              <w:br/>
              <w:t>(V)</w:t>
            </w:r>
          </w:p>
        </w:tc>
        <w:tc>
          <w:tcPr>
            <w:tcW w:w="1302" w:type="dxa"/>
          </w:tcPr>
          <w:p w14:paraId="6EAC073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 xml:space="preserve">風險值 </w:t>
            </w:r>
          </w:p>
          <w:p w14:paraId="589EEA08"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資訊資產價值</w:t>
            </w:r>
            <w:r w:rsidRPr="009F1A5E">
              <w:rPr>
                <w:rFonts w:ascii="標楷體" w:eastAsia="標楷體" w:hAnsi="標楷體"/>
              </w:rPr>
              <w:t>*(T*V)</w:t>
            </w:r>
          </w:p>
        </w:tc>
      </w:tr>
      <w:tr w:rsidR="0053605C" w:rsidRPr="009F1A5E" w14:paraId="6C0C4A0C" w14:textId="77777777" w:rsidTr="00BA2DA2">
        <w:tc>
          <w:tcPr>
            <w:tcW w:w="433" w:type="dxa"/>
          </w:tcPr>
          <w:p w14:paraId="02AA8607"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62E472F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szCs w:val="24"/>
              </w:rPr>
              <w:t>EVO</w:t>
            </w:r>
            <w:r w:rsidRPr="009F1A5E">
              <w:rPr>
                <w:rFonts w:ascii="標楷體" w:eastAsia="標楷體" w:hAnsi="標楷體"/>
                <w:szCs w:val="24"/>
              </w:rPr>
              <w:br/>
            </w:r>
            <w:r w:rsidRPr="009F1A5E">
              <w:rPr>
                <w:rFonts w:ascii="標楷體" w:eastAsia="標楷體" w:hAnsi="標楷體" w:hint="eastAsia"/>
                <w:szCs w:val="24"/>
              </w:rPr>
              <w:t>派送軟體</w:t>
            </w:r>
          </w:p>
        </w:tc>
        <w:tc>
          <w:tcPr>
            <w:tcW w:w="567" w:type="dxa"/>
          </w:tcPr>
          <w:p w14:paraId="711B3EF4"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軟體</w:t>
            </w:r>
          </w:p>
          <w:p w14:paraId="3D4B039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資產</w:t>
            </w:r>
          </w:p>
        </w:tc>
        <w:tc>
          <w:tcPr>
            <w:tcW w:w="567" w:type="dxa"/>
          </w:tcPr>
          <w:p w14:paraId="01D56F88"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套裝軟體</w:t>
            </w:r>
          </w:p>
        </w:tc>
        <w:tc>
          <w:tcPr>
            <w:tcW w:w="943" w:type="dxa"/>
            <w:vAlign w:val="center"/>
          </w:tcPr>
          <w:p w14:paraId="7424664E"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3375BD7E"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46F35E9E"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0181B70F"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68585DE3" w14:textId="77777777" w:rsidR="0053605C" w:rsidRPr="009F1A5E" w:rsidRDefault="0053605C" w:rsidP="00BA2DA2">
            <w:pPr>
              <w:widowControl/>
              <w:spacing w:beforeLines="0" w:before="0" w:afterLines="0" w:after="0" w:line="240" w:lineRule="auto"/>
              <w:jc w:val="center"/>
              <w:rPr>
                <w:rFonts w:ascii="標楷體" w:eastAsia="標楷體" w:hAnsi="標楷體"/>
              </w:rPr>
            </w:pPr>
            <w:r w:rsidRPr="009F1A5E">
              <w:rPr>
                <w:rFonts w:ascii="標楷體" w:eastAsia="標楷體" w:hAnsi="標楷體" w:cstheme="minorHAnsi"/>
                <w:szCs w:val="24"/>
              </w:rPr>
              <w:t>1.2.2</w:t>
            </w:r>
          </w:p>
        </w:tc>
        <w:tc>
          <w:tcPr>
            <w:tcW w:w="1035" w:type="dxa"/>
            <w:vAlign w:val="center"/>
          </w:tcPr>
          <w:p w14:paraId="2116CA73"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02615BD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p>
        </w:tc>
      </w:tr>
      <w:tr w:rsidR="0053605C" w:rsidRPr="009F1A5E" w14:paraId="4510D95B" w14:textId="77777777" w:rsidTr="00BA2DA2">
        <w:tc>
          <w:tcPr>
            <w:tcW w:w="433" w:type="dxa"/>
          </w:tcPr>
          <w:p w14:paraId="2E81A87F"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3F29DD8A" w14:textId="77777777" w:rsidR="0053605C" w:rsidRPr="009F1A5E" w:rsidRDefault="0053605C" w:rsidP="00BA2DA2">
            <w:pPr>
              <w:spacing w:before="76" w:after="76"/>
              <w:jc w:val="center"/>
              <w:rPr>
                <w:rFonts w:ascii="標楷體" w:eastAsia="標楷體" w:hAnsi="標楷體"/>
                <w:szCs w:val="24"/>
              </w:rPr>
            </w:pPr>
            <w:r>
              <w:rPr>
                <w:rFonts w:ascii="標楷體" w:eastAsia="標楷體" w:hAnsi="標楷體" w:hint="eastAsia"/>
                <w:szCs w:val="24"/>
              </w:rPr>
              <w:t>個人</w:t>
            </w:r>
            <w:r w:rsidRPr="009F1A5E">
              <w:rPr>
                <w:rFonts w:ascii="標楷體" w:eastAsia="標楷體" w:hAnsi="標楷體" w:hint="eastAsia"/>
                <w:szCs w:val="24"/>
              </w:rPr>
              <w:t>電腦</w:t>
            </w:r>
            <w:r>
              <w:rPr>
                <w:rFonts w:ascii="標楷體" w:eastAsia="標楷體" w:hAnsi="標楷體" w:hint="eastAsia"/>
                <w:szCs w:val="24"/>
              </w:rPr>
              <w:t>主機</w:t>
            </w:r>
          </w:p>
        </w:tc>
        <w:tc>
          <w:tcPr>
            <w:tcW w:w="567" w:type="dxa"/>
          </w:tcPr>
          <w:p w14:paraId="4424C2F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實體資產</w:t>
            </w:r>
          </w:p>
        </w:tc>
        <w:tc>
          <w:tcPr>
            <w:tcW w:w="567" w:type="dxa"/>
          </w:tcPr>
          <w:p w14:paraId="51582A50"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個人電腦</w:t>
            </w:r>
          </w:p>
        </w:tc>
        <w:tc>
          <w:tcPr>
            <w:tcW w:w="943" w:type="dxa"/>
            <w:vAlign w:val="center"/>
          </w:tcPr>
          <w:p w14:paraId="3E5C1BD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szCs w:val="24"/>
              </w:rPr>
              <w:t>1</w:t>
            </w:r>
          </w:p>
        </w:tc>
        <w:tc>
          <w:tcPr>
            <w:tcW w:w="943" w:type="dxa"/>
            <w:vAlign w:val="center"/>
          </w:tcPr>
          <w:p w14:paraId="6EA4428B"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2E99C6FB"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5C736805"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526A63AD" w14:textId="77777777" w:rsidR="0053605C" w:rsidRPr="009F1A5E" w:rsidRDefault="0053605C" w:rsidP="00BA2DA2">
            <w:pPr>
              <w:widowControl/>
              <w:spacing w:beforeLines="0" w:before="0" w:afterLines="0" w:after="0" w:line="240" w:lineRule="auto"/>
              <w:jc w:val="center"/>
              <w:rPr>
                <w:rFonts w:ascii="標楷體" w:eastAsia="標楷體" w:hAnsi="標楷體" w:cstheme="minorHAnsi"/>
                <w:szCs w:val="24"/>
              </w:rPr>
            </w:pPr>
            <w:r w:rsidRPr="009F1A5E">
              <w:rPr>
                <w:rFonts w:ascii="標楷體" w:eastAsia="標楷體" w:hAnsi="標楷體" w:hint="eastAsia"/>
              </w:rPr>
              <w:t>2</w:t>
            </w:r>
            <w:r w:rsidRPr="009F1A5E">
              <w:rPr>
                <w:rFonts w:ascii="標楷體" w:eastAsia="標楷體" w:hAnsi="標楷體"/>
              </w:rPr>
              <w:t>.3.3</w:t>
            </w:r>
          </w:p>
        </w:tc>
        <w:tc>
          <w:tcPr>
            <w:tcW w:w="1035" w:type="dxa"/>
            <w:vAlign w:val="center"/>
          </w:tcPr>
          <w:p w14:paraId="567ED836"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5B396CD4"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w:t>
            </w:r>
          </w:p>
        </w:tc>
      </w:tr>
      <w:tr w:rsidR="0053605C" w:rsidRPr="009F1A5E" w14:paraId="55D61387" w14:textId="77777777" w:rsidTr="00BA2DA2">
        <w:tc>
          <w:tcPr>
            <w:tcW w:w="433" w:type="dxa"/>
          </w:tcPr>
          <w:p w14:paraId="326F57D1"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7488CC02"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平板電腦</w:t>
            </w:r>
            <w:r>
              <w:rPr>
                <w:rFonts w:ascii="標楷體" w:eastAsia="標楷體" w:hAnsi="標楷體" w:hint="eastAsia"/>
                <w:szCs w:val="24"/>
              </w:rPr>
              <w:t>及行動裝置</w:t>
            </w:r>
          </w:p>
        </w:tc>
        <w:tc>
          <w:tcPr>
            <w:tcW w:w="567" w:type="dxa"/>
          </w:tcPr>
          <w:p w14:paraId="3F0755D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實體資產</w:t>
            </w:r>
          </w:p>
        </w:tc>
        <w:tc>
          <w:tcPr>
            <w:tcW w:w="567" w:type="dxa"/>
          </w:tcPr>
          <w:p w14:paraId="1774451D"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可攜式設備</w:t>
            </w:r>
          </w:p>
        </w:tc>
        <w:tc>
          <w:tcPr>
            <w:tcW w:w="943" w:type="dxa"/>
            <w:vAlign w:val="center"/>
          </w:tcPr>
          <w:p w14:paraId="628C2B9F" w14:textId="77777777" w:rsidR="0053605C" w:rsidRPr="009F1A5E" w:rsidRDefault="0053605C" w:rsidP="00BA2DA2">
            <w:pPr>
              <w:spacing w:before="76" w:after="76" w:line="360" w:lineRule="exact"/>
              <w:ind w:firstLine="560"/>
              <w:jc w:val="center"/>
              <w:rPr>
                <w:rFonts w:ascii="標楷體" w:eastAsia="標楷體" w:hAnsi="標楷體"/>
                <w:szCs w:val="24"/>
              </w:rPr>
            </w:pPr>
            <w:r w:rsidRPr="009F1A5E">
              <w:rPr>
                <w:rFonts w:ascii="標楷體" w:eastAsia="標楷體" w:hAnsi="標楷體" w:hint="eastAsia"/>
              </w:rPr>
              <w:t>1</w:t>
            </w:r>
          </w:p>
        </w:tc>
        <w:tc>
          <w:tcPr>
            <w:tcW w:w="943" w:type="dxa"/>
            <w:vAlign w:val="center"/>
          </w:tcPr>
          <w:p w14:paraId="3672548B"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5B2233E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4A2E3C3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6AC84019" w14:textId="77777777" w:rsidR="0053605C" w:rsidRPr="009F1A5E" w:rsidRDefault="0053605C" w:rsidP="00BA2DA2">
            <w:pPr>
              <w:widowControl/>
              <w:spacing w:beforeLines="0" w:before="0" w:afterLines="0" w:after="0" w:line="240" w:lineRule="auto"/>
              <w:jc w:val="center"/>
              <w:rPr>
                <w:rFonts w:ascii="標楷體" w:eastAsia="標楷體" w:hAnsi="標楷體"/>
              </w:rPr>
            </w:pPr>
            <w:r w:rsidRPr="009F1A5E">
              <w:rPr>
                <w:rFonts w:ascii="標楷體" w:eastAsia="標楷體" w:hAnsi="標楷體" w:hint="eastAsia"/>
              </w:rPr>
              <w:t>2</w:t>
            </w:r>
            <w:r w:rsidRPr="009F1A5E">
              <w:rPr>
                <w:rFonts w:ascii="標楷體" w:eastAsia="標楷體" w:hAnsi="標楷體"/>
              </w:rPr>
              <w:t>.4.3</w:t>
            </w:r>
          </w:p>
        </w:tc>
        <w:tc>
          <w:tcPr>
            <w:tcW w:w="1035" w:type="dxa"/>
            <w:vAlign w:val="center"/>
          </w:tcPr>
          <w:p w14:paraId="1F4FFB8A"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5A71ABB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36884B50" w14:textId="77777777" w:rsidTr="00BA2DA2">
        <w:tc>
          <w:tcPr>
            <w:tcW w:w="433" w:type="dxa"/>
          </w:tcPr>
          <w:p w14:paraId="10B7FFC8"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7DDC580C"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Ap</w:t>
            </w:r>
            <w:r w:rsidRPr="009F1A5E">
              <w:rPr>
                <w:rFonts w:ascii="標楷體" w:eastAsia="標楷體" w:hAnsi="標楷體"/>
                <w:szCs w:val="24"/>
              </w:rPr>
              <w:t>ple MDM</w:t>
            </w:r>
            <w:r w:rsidRPr="00A820A9">
              <w:rPr>
                <w:rFonts w:ascii="標楷體" w:eastAsia="標楷體" w:hAnsi="標楷體" w:hint="eastAsia"/>
                <w:szCs w:val="24"/>
              </w:rPr>
              <w:t>伺服器管理系統</w:t>
            </w:r>
          </w:p>
        </w:tc>
        <w:tc>
          <w:tcPr>
            <w:tcW w:w="567" w:type="dxa"/>
          </w:tcPr>
          <w:p w14:paraId="092AADA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軟體資產</w:t>
            </w:r>
          </w:p>
        </w:tc>
        <w:tc>
          <w:tcPr>
            <w:tcW w:w="567" w:type="dxa"/>
          </w:tcPr>
          <w:p w14:paraId="455401A2"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套裝軟體</w:t>
            </w:r>
          </w:p>
        </w:tc>
        <w:tc>
          <w:tcPr>
            <w:tcW w:w="943" w:type="dxa"/>
            <w:vAlign w:val="center"/>
          </w:tcPr>
          <w:p w14:paraId="42CF7F44"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2D521E42"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4" w:type="dxa"/>
            <w:vAlign w:val="center"/>
          </w:tcPr>
          <w:p w14:paraId="425F998D"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68928C50"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591DCDF3" w14:textId="77777777" w:rsidR="0053605C" w:rsidRPr="009F1A5E" w:rsidRDefault="0053605C" w:rsidP="00BA2DA2">
            <w:pPr>
              <w:widowControl/>
              <w:spacing w:beforeLines="0" w:before="0" w:afterLines="0" w:after="0" w:line="240" w:lineRule="auto"/>
              <w:jc w:val="center"/>
              <w:rPr>
                <w:rFonts w:ascii="標楷體" w:eastAsia="標楷體" w:hAnsi="標楷體"/>
              </w:rPr>
            </w:pPr>
            <w:r w:rsidRPr="009F1A5E">
              <w:rPr>
                <w:rFonts w:ascii="標楷體" w:eastAsia="標楷體" w:hAnsi="標楷體" w:hint="eastAsia"/>
              </w:rPr>
              <w:t>1</w:t>
            </w:r>
            <w:r w:rsidRPr="009F1A5E">
              <w:rPr>
                <w:rFonts w:ascii="標楷體" w:eastAsia="標楷體" w:hAnsi="標楷體"/>
              </w:rPr>
              <w:t>.2.1</w:t>
            </w:r>
          </w:p>
        </w:tc>
        <w:tc>
          <w:tcPr>
            <w:tcW w:w="1035" w:type="dxa"/>
            <w:vAlign w:val="center"/>
          </w:tcPr>
          <w:p w14:paraId="6772CAE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39DEE1C6"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w:t>
            </w:r>
          </w:p>
        </w:tc>
      </w:tr>
      <w:tr w:rsidR="0053605C" w:rsidRPr="009F1A5E" w14:paraId="7EAC8D82" w14:textId="77777777" w:rsidTr="00BA2DA2">
        <w:tc>
          <w:tcPr>
            <w:tcW w:w="433" w:type="dxa"/>
          </w:tcPr>
          <w:p w14:paraId="25BE027F"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05729217"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學校網站</w:t>
            </w:r>
          </w:p>
        </w:tc>
        <w:tc>
          <w:tcPr>
            <w:tcW w:w="567" w:type="dxa"/>
          </w:tcPr>
          <w:p w14:paraId="175B2891"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軟體資產</w:t>
            </w:r>
          </w:p>
        </w:tc>
        <w:tc>
          <w:tcPr>
            <w:tcW w:w="567" w:type="dxa"/>
          </w:tcPr>
          <w:p w14:paraId="1F2FFC9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套裝軟體</w:t>
            </w:r>
          </w:p>
        </w:tc>
        <w:tc>
          <w:tcPr>
            <w:tcW w:w="943" w:type="dxa"/>
            <w:vAlign w:val="center"/>
          </w:tcPr>
          <w:p w14:paraId="0EFA3CB9"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30F82F1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3C3373CD"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1CEE4F46"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7D63F510" w14:textId="77777777" w:rsidR="0053605C" w:rsidRPr="009F1A5E" w:rsidRDefault="0053605C" w:rsidP="00BA2DA2">
            <w:pPr>
              <w:widowControl/>
              <w:spacing w:beforeLines="0" w:before="0" w:afterLines="0" w:after="0" w:line="240" w:lineRule="auto"/>
              <w:jc w:val="center"/>
              <w:rPr>
                <w:rFonts w:ascii="標楷體" w:eastAsia="標楷體" w:hAnsi="標楷體"/>
              </w:rPr>
            </w:pPr>
            <w:r w:rsidRPr="009F1A5E">
              <w:rPr>
                <w:rFonts w:ascii="標楷體" w:eastAsia="標楷體" w:hAnsi="標楷體"/>
              </w:rPr>
              <w:t>1.2.2</w:t>
            </w:r>
          </w:p>
        </w:tc>
        <w:tc>
          <w:tcPr>
            <w:tcW w:w="1035" w:type="dxa"/>
            <w:vAlign w:val="center"/>
          </w:tcPr>
          <w:p w14:paraId="7EBD4F5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3F997F1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r>
      <w:tr w:rsidR="0053605C" w:rsidRPr="009F1A5E" w14:paraId="5DCAD741" w14:textId="77777777" w:rsidTr="00BA2DA2">
        <w:tc>
          <w:tcPr>
            <w:tcW w:w="433" w:type="dxa"/>
          </w:tcPr>
          <w:p w14:paraId="3CBDA85E"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52F0E69A" w14:textId="77777777" w:rsidR="0053605C" w:rsidRPr="009F1A5E" w:rsidRDefault="0053605C" w:rsidP="00BA2DA2">
            <w:pPr>
              <w:spacing w:before="76" w:after="76"/>
              <w:jc w:val="center"/>
              <w:rPr>
                <w:rFonts w:ascii="標楷體" w:eastAsia="標楷體" w:hAnsi="標楷體"/>
                <w:szCs w:val="24"/>
              </w:rPr>
            </w:pPr>
            <w:r w:rsidRPr="00EB4824">
              <w:rPr>
                <w:rFonts w:ascii="標楷體" w:eastAsia="標楷體" w:hAnsi="標楷體" w:hint="eastAsia"/>
                <w:szCs w:val="24"/>
              </w:rPr>
              <w:t>連網型</w:t>
            </w:r>
            <w:r>
              <w:rPr>
                <w:rFonts w:ascii="標楷體" w:eastAsia="標楷體" w:hAnsi="標楷體" w:hint="eastAsia"/>
                <w:szCs w:val="24"/>
              </w:rPr>
              <w:t>備份</w:t>
            </w:r>
            <w:r>
              <w:rPr>
                <w:rFonts w:ascii="標楷體" w:eastAsia="標楷體" w:hAnsi="標楷體"/>
                <w:szCs w:val="24"/>
              </w:rPr>
              <w:br/>
            </w:r>
            <w:r>
              <w:rPr>
                <w:rFonts w:ascii="標楷體" w:eastAsia="標楷體" w:hAnsi="標楷體" w:hint="eastAsia"/>
                <w:szCs w:val="24"/>
              </w:rPr>
              <w:t>主機</w:t>
            </w:r>
          </w:p>
        </w:tc>
        <w:tc>
          <w:tcPr>
            <w:tcW w:w="567" w:type="dxa"/>
          </w:tcPr>
          <w:p w14:paraId="7ECB9495"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631014E2" w14:textId="77777777" w:rsidR="0053605C" w:rsidRPr="009F1A5E" w:rsidRDefault="0053605C" w:rsidP="00BA2DA2">
            <w:pPr>
              <w:spacing w:before="76" w:after="76"/>
              <w:jc w:val="center"/>
              <w:rPr>
                <w:rFonts w:ascii="標楷體" w:eastAsia="標楷體" w:hAnsi="標楷體"/>
                <w:szCs w:val="24"/>
              </w:rPr>
            </w:pPr>
            <w:r>
              <w:rPr>
                <w:rFonts w:ascii="標楷體" w:eastAsia="標楷體" w:hAnsi="標楷體" w:hint="eastAsia"/>
                <w:szCs w:val="24"/>
              </w:rPr>
              <w:t>電腦主機</w:t>
            </w:r>
          </w:p>
        </w:tc>
        <w:tc>
          <w:tcPr>
            <w:tcW w:w="943" w:type="dxa"/>
            <w:vAlign w:val="center"/>
          </w:tcPr>
          <w:p w14:paraId="7AFE0C92" w14:textId="77777777" w:rsidR="0053605C" w:rsidRPr="009F1A5E" w:rsidRDefault="0053605C" w:rsidP="00BA2DA2">
            <w:pPr>
              <w:spacing w:before="76" w:after="76" w:line="360" w:lineRule="exact"/>
              <w:ind w:firstLine="560"/>
              <w:jc w:val="center"/>
              <w:rPr>
                <w:rFonts w:ascii="標楷體" w:eastAsia="標楷體" w:hAnsi="標楷體"/>
                <w:szCs w:val="24"/>
              </w:rPr>
            </w:pPr>
            <w:r w:rsidRPr="009F1A5E">
              <w:rPr>
                <w:rFonts w:ascii="標楷體" w:eastAsia="標楷體" w:hAnsi="標楷體" w:hint="eastAsia"/>
              </w:rPr>
              <w:t>2</w:t>
            </w:r>
          </w:p>
        </w:tc>
        <w:tc>
          <w:tcPr>
            <w:tcW w:w="943" w:type="dxa"/>
            <w:vAlign w:val="center"/>
          </w:tcPr>
          <w:p w14:paraId="7F354182"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391F1DD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79C7FC65"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082A993E"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2.1.3</w:t>
            </w:r>
          </w:p>
        </w:tc>
        <w:tc>
          <w:tcPr>
            <w:tcW w:w="1035" w:type="dxa"/>
            <w:vAlign w:val="center"/>
          </w:tcPr>
          <w:p w14:paraId="65459E63"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3ADA2504"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4141C4C6" w14:textId="77777777" w:rsidTr="00BA2DA2">
        <w:tc>
          <w:tcPr>
            <w:tcW w:w="433" w:type="dxa"/>
          </w:tcPr>
          <w:p w14:paraId="49B0B96C"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1BC631CA"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 xml:space="preserve">EVO </w:t>
            </w:r>
            <w:r w:rsidRPr="009F1A5E">
              <w:rPr>
                <w:rFonts w:ascii="標楷體" w:eastAsia="標楷體" w:hAnsi="標楷體"/>
                <w:szCs w:val="24"/>
              </w:rPr>
              <w:t>Cloud</w:t>
            </w:r>
            <w:r w:rsidRPr="009F1A5E">
              <w:rPr>
                <w:rFonts w:ascii="標楷體" w:eastAsia="標楷體" w:hAnsi="標楷體" w:hint="eastAsia"/>
                <w:szCs w:val="24"/>
              </w:rPr>
              <w:t>伺服器</w:t>
            </w:r>
          </w:p>
        </w:tc>
        <w:tc>
          <w:tcPr>
            <w:tcW w:w="567" w:type="dxa"/>
          </w:tcPr>
          <w:p w14:paraId="1D70C5C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實體資產</w:t>
            </w:r>
          </w:p>
        </w:tc>
        <w:tc>
          <w:tcPr>
            <w:tcW w:w="567" w:type="dxa"/>
          </w:tcPr>
          <w:p w14:paraId="0A607ABA"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伺服器</w:t>
            </w:r>
          </w:p>
        </w:tc>
        <w:tc>
          <w:tcPr>
            <w:tcW w:w="943" w:type="dxa"/>
            <w:vAlign w:val="center"/>
          </w:tcPr>
          <w:p w14:paraId="3250E8B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64FCA8B1"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4" w:type="dxa"/>
            <w:vAlign w:val="center"/>
          </w:tcPr>
          <w:p w14:paraId="4BE083F0"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7F326EC4"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4CD05A93"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r w:rsidRPr="009F1A5E">
              <w:rPr>
                <w:rFonts w:ascii="標楷體" w:eastAsia="標楷體" w:hAnsi="標楷體"/>
              </w:rPr>
              <w:t>.1.6</w:t>
            </w:r>
          </w:p>
        </w:tc>
        <w:tc>
          <w:tcPr>
            <w:tcW w:w="1035" w:type="dxa"/>
            <w:vAlign w:val="center"/>
          </w:tcPr>
          <w:p w14:paraId="702F9F8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6E07EDFC"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w:t>
            </w:r>
          </w:p>
        </w:tc>
      </w:tr>
      <w:tr w:rsidR="0053605C" w:rsidRPr="009F1A5E" w14:paraId="0D29DF12" w14:textId="77777777" w:rsidTr="00BA2DA2">
        <w:tc>
          <w:tcPr>
            <w:tcW w:w="433" w:type="dxa"/>
          </w:tcPr>
          <w:p w14:paraId="1326ACE2"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4DC3227B" w14:textId="77777777" w:rsidR="0053605C" w:rsidRPr="009F1A5E" w:rsidRDefault="0053605C" w:rsidP="00BA2DA2">
            <w:pPr>
              <w:spacing w:before="76" w:after="76"/>
              <w:jc w:val="center"/>
              <w:rPr>
                <w:rFonts w:ascii="標楷體" w:eastAsia="標楷體" w:hAnsi="標楷體"/>
                <w:szCs w:val="24"/>
              </w:rPr>
            </w:pPr>
            <w:r>
              <w:rPr>
                <w:rFonts w:ascii="標楷體" w:eastAsia="標楷體" w:hAnsi="標楷體" w:hint="eastAsia"/>
                <w:szCs w:val="24"/>
              </w:rPr>
              <w:t>連網</w:t>
            </w:r>
            <w:r w:rsidRPr="009F1A5E">
              <w:rPr>
                <w:rFonts w:ascii="標楷體" w:eastAsia="標楷體" w:hAnsi="標楷體" w:hint="eastAsia"/>
                <w:szCs w:val="24"/>
              </w:rPr>
              <w:t>監視設備</w:t>
            </w:r>
          </w:p>
        </w:tc>
        <w:tc>
          <w:tcPr>
            <w:tcW w:w="567" w:type="dxa"/>
          </w:tcPr>
          <w:p w14:paraId="520EB45B"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1929E19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週邊設備</w:t>
            </w:r>
          </w:p>
        </w:tc>
        <w:tc>
          <w:tcPr>
            <w:tcW w:w="943" w:type="dxa"/>
            <w:vAlign w:val="center"/>
          </w:tcPr>
          <w:p w14:paraId="76BF880F"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3" w:type="dxa"/>
            <w:vAlign w:val="center"/>
          </w:tcPr>
          <w:p w14:paraId="2CD3A87A"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4" w:type="dxa"/>
            <w:vAlign w:val="center"/>
          </w:tcPr>
          <w:p w14:paraId="4EF32211"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rPr>
              <w:t>2</w:t>
            </w:r>
          </w:p>
        </w:tc>
        <w:tc>
          <w:tcPr>
            <w:tcW w:w="1035" w:type="dxa"/>
            <w:vAlign w:val="center"/>
          </w:tcPr>
          <w:p w14:paraId="606EC68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14C33FE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2.6.6</w:t>
            </w:r>
          </w:p>
        </w:tc>
        <w:tc>
          <w:tcPr>
            <w:tcW w:w="1035" w:type="dxa"/>
            <w:vAlign w:val="center"/>
          </w:tcPr>
          <w:p w14:paraId="2176408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50955D5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w:t>
            </w:r>
          </w:p>
        </w:tc>
      </w:tr>
      <w:tr w:rsidR="0053605C" w:rsidRPr="009F1A5E" w14:paraId="5A77F068" w14:textId="77777777" w:rsidTr="00BA2DA2">
        <w:tc>
          <w:tcPr>
            <w:tcW w:w="433" w:type="dxa"/>
          </w:tcPr>
          <w:p w14:paraId="1A5F6592"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58C8561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資訊機房</w:t>
            </w:r>
          </w:p>
        </w:tc>
        <w:tc>
          <w:tcPr>
            <w:tcW w:w="567" w:type="dxa"/>
          </w:tcPr>
          <w:p w14:paraId="189AEE0C"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w:t>
            </w:r>
            <w:r w:rsidRPr="009F1A5E">
              <w:rPr>
                <w:rFonts w:ascii="標楷體" w:eastAsia="標楷體" w:hAnsi="標楷體"/>
                <w:szCs w:val="24"/>
              </w:rPr>
              <w:br/>
            </w:r>
            <w:r w:rsidRPr="009F1A5E">
              <w:rPr>
                <w:rFonts w:ascii="標楷體" w:eastAsia="標楷體" w:hAnsi="標楷體" w:hint="eastAsia"/>
                <w:szCs w:val="24"/>
              </w:rPr>
              <w:lastRenderedPageBreak/>
              <w:t>資產</w:t>
            </w:r>
          </w:p>
        </w:tc>
        <w:tc>
          <w:tcPr>
            <w:tcW w:w="567" w:type="dxa"/>
          </w:tcPr>
          <w:p w14:paraId="0AAAFF5B"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lastRenderedPageBreak/>
              <w:t>機房</w:t>
            </w:r>
            <w:r w:rsidRPr="009F1A5E">
              <w:rPr>
                <w:rFonts w:ascii="標楷體" w:eastAsia="標楷體" w:hAnsi="標楷體" w:hint="eastAsia"/>
                <w:szCs w:val="24"/>
              </w:rPr>
              <w:lastRenderedPageBreak/>
              <w:t>及電腦教室</w:t>
            </w:r>
          </w:p>
        </w:tc>
        <w:tc>
          <w:tcPr>
            <w:tcW w:w="943" w:type="dxa"/>
            <w:vAlign w:val="center"/>
          </w:tcPr>
          <w:p w14:paraId="5D12F3FD"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lastRenderedPageBreak/>
              <w:t>2</w:t>
            </w:r>
          </w:p>
        </w:tc>
        <w:tc>
          <w:tcPr>
            <w:tcW w:w="943" w:type="dxa"/>
            <w:vAlign w:val="center"/>
          </w:tcPr>
          <w:p w14:paraId="3B27180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65D10287"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1E5AF446"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2259E53E"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r w:rsidRPr="009F1A5E">
              <w:rPr>
                <w:rFonts w:ascii="標楷體" w:eastAsia="標楷體" w:hAnsi="標楷體"/>
              </w:rPr>
              <w:t>.7.1</w:t>
            </w:r>
          </w:p>
        </w:tc>
        <w:tc>
          <w:tcPr>
            <w:tcW w:w="1035" w:type="dxa"/>
            <w:vAlign w:val="center"/>
          </w:tcPr>
          <w:p w14:paraId="6DBC3DC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1</w:t>
            </w:r>
          </w:p>
        </w:tc>
        <w:tc>
          <w:tcPr>
            <w:tcW w:w="1302" w:type="dxa"/>
            <w:vAlign w:val="center"/>
          </w:tcPr>
          <w:p w14:paraId="699A2B3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p>
        </w:tc>
      </w:tr>
      <w:tr w:rsidR="0053605C" w:rsidRPr="009F1A5E" w14:paraId="418CD2F2" w14:textId="77777777" w:rsidTr="00BA2DA2">
        <w:tc>
          <w:tcPr>
            <w:tcW w:w="433" w:type="dxa"/>
          </w:tcPr>
          <w:p w14:paraId="464EBE6A"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55EBD348" w14:textId="77777777" w:rsidR="0053605C" w:rsidRPr="009F1A5E" w:rsidRDefault="0053605C" w:rsidP="00BA2DA2">
            <w:pPr>
              <w:spacing w:before="76" w:after="76"/>
              <w:jc w:val="center"/>
              <w:rPr>
                <w:rFonts w:ascii="標楷體" w:eastAsia="標楷體" w:hAnsi="標楷體"/>
                <w:szCs w:val="24"/>
              </w:rPr>
            </w:pPr>
            <w:r w:rsidRPr="00A820A9">
              <w:rPr>
                <w:rFonts w:ascii="標楷體" w:eastAsia="標楷體" w:hAnsi="標楷體" w:hint="eastAsia"/>
                <w:szCs w:val="24"/>
              </w:rPr>
              <w:t>電腦與語言教室</w:t>
            </w:r>
          </w:p>
        </w:tc>
        <w:tc>
          <w:tcPr>
            <w:tcW w:w="567" w:type="dxa"/>
          </w:tcPr>
          <w:p w14:paraId="531544C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71FC550A"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機房及電腦教室</w:t>
            </w:r>
          </w:p>
        </w:tc>
        <w:tc>
          <w:tcPr>
            <w:tcW w:w="943" w:type="dxa"/>
            <w:vAlign w:val="center"/>
          </w:tcPr>
          <w:p w14:paraId="78575D29"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4A9DE9E7"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27230E1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06DFA980"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4D7648A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r w:rsidRPr="009F1A5E">
              <w:rPr>
                <w:rFonts w:ascii="標楷體" w:eastAsia="標楷體" w:hAnsi="標楷體"/>
              </w:rPr>
              <w:t>.7.1</w:t>
            </w:r>
          </w:p>
        </w:tc>
        <w:tc>
          <w:tcPr>
            <w:tcW w:w="1035" w:type="dxa"/>
            <w:vAlign w:val="center"/>
          </w:tcPr>
          <w:p w14:paraId="4DCCF3A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1</w:t>
            </w:r>
          </w:p>
        </w:tc>
        <w:tc>
          <w:tcPr>
            <w:tcW w:w="1302" w:type="dxa"/>
            <w:vAlign w:val="center"/>
          </w:tcPr>
          <w:p w14:paraId="4AABF2C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161662C1" w14:textId="77777777" w:rsidTr="00BA2DA2">
        <w:tc>
          <w:tcPr>
            <w:tcW w:w="433" w:type="dxa"/>
          </w:tcPr>
          <w:p w14:paraId="528558EB"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60B10264" w14:textId="77777777" w:rsidR="0053605C" w:rsidRPr="009F1A5E" w:rsidRDefault="0053605C" w:rsidP="00BA2DA2">
            <w:pPr>
              <w:spacing w:before="76" w:after="76"/>
              <w:jc w:val="center"/>
              <w:rPr>
                <w:rFonts w:ascii="標楷體" w:eastAsia="標楷體" w:hAnsi="標楷體"/>
                <w:szCs w:val="24"/>
              </w:rPr>
            </w:pPr>
            <w:r>
              <w:rPr>
                <w:rFonts w:ascii="標楷體" w:eastAsia="標楷體" w:hAnsi="標楷體" w:hint="eastAsia"/>
                <w:szCs w:val="24"/>
              </w:rPr>
              <w:t>多媒體與</w:t>
            </w:r>
            <w:r w:rsidRPr="009F1A5E">
              <w:rPr>
                <w:rFonts w:ascii="標楷體" w:eastAsia="標楷體" w:hAnsi="標楷體" w:hint="eastAsia"/>
                <w:szCs w:val="24"/>
              </w:rPr>
              <w:t>智慧教室</w:t>
            </w:r>
          </w:p>
        </w:tc>
        <w:tc>
          <w:tcPr>
            <w:tcW w:w="567" w:type="dxa"/>
          </w:tcPr>
          <w:p w14:paraId="01B59A10"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實體</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2EE4023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機房及電腦教室</w:t>
            </w:r>
          </w:p>
        </w:tc>
        <w:tc>
          <w:tcPr>
            <w:tcW w:w="943" w:type="dxa"/>
            <w:vAlign w:val="center"/>
          </w:tcPr>
          <w:p w14:paraId="7C361734"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42251635"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4" w:type="dxa"/>
            <w:vAlign w:val="center"/>
          </w:tcPr>
          <w:p w14:paraId="23D1D3E2"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43BA5CC5"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5F85B8F9"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r w:rsidRPr="009F1A5E">
              <w:rPr>
                <w:rFonts w:ascii="標楷體" w:eastAsia="標楷體" w:hAnsi="標楷體"/>
              </w:rPr>
              <w:t>.7.</w:t>
            </w:r>
            <w:r w:rsidRPr="009F1A5E">
              <w:rPr>
                <w:rFonts w:ascii="標楷體" w:eastAsia="標楷體" w:hAnsi="標楷體" w:hint="eastAsia"/>
              </w:rPr>
              <w:t>2</w:t>
            </w:r>
          </w:p>
        </w:tc>
        <w:tc>
          <w:tcPr>
            <w:tcW w:w="1035" w:type="dxa"/>
            <w:vAlign w:val="center"/>
          </w:tcPr>
          <w:p w14:paraId="2816064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1</w:t>
            </w:r>
          </w:p>
        </w:tc>
        <w:tc>
          <w:tcPr>
            <w:tcW w:w="1302" w:type="dxa"/>
            <w:vAlign w:val="center"/>
          </w:tcPr>
          <w:p w14:paraId="6FFB486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001F25F2" w14:textId="77777777" w:rsidTr="00BA2DA2">
        <w:tc>
          <w:tcPr>
            <w:tcW w:w="433" w:type="dxa"/>
          </w:tcPr>
          <w:p w14:paraId="73D741FA"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240B190B"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行動充電車</w:t>
            </w:r>
          </w:p>
        </w:tc>
        <w:tc>
          <w:tcPr>
            <w:tcW w:w="567" w:type="dxa"/>
          </w:tcPr>
          <w:p w14:paraId="58CC935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szCs w:val="24"/>
              </w:rPr>
              <w:t>支援服務資產</w:t>
            </w:r>
          </w:p>
        </w:tc>
        <w:tc>
          <w:tcPr>
            <w:tcW w:w="567" w:type="dxa"/>
          </w:tcPr>
          <w:p w14:paraId="3B3D2A00"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電力</w:t>
            </w:r>
          </w:p>
        </w:tc>
        <w:tc>
          <w:tcPr>
            <w:tcW w:w="943" w:type="dxa"/>
            <w:vAlign w:val="center"/>
          </w:tcPr>
          <w:p w14:paraId="34812116"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58DF0FB9"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006B180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2785ACFF"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4E4A6E0E"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r w:rsidRPr="009F1A5E">
              <w:rPr>
                <w:rFonts w:ascii="標楷體" w:eastAsia="標楷體" w:hAnsi="標楷體"/>
              </w:rPr>
              <w:t>.1.4</w:t>
            </w:r>
          </w:p>
        </w:tc>
        <w:tc>
          <w:tcPr>
            <w:tcW w:w="1035" w:type="dxa"/>
            <w:vAlign w:val="center"/>
          </w:tcPr>
          <w:p w14:paraId="186CF60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2726372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46D12E62" w14:textId="77777777" w:rsidTr="00BA2DA2">
        <w:tc>
          <w:tcPr>
            <w:tcW w:w="433" w:type="dxa"/>
          </w:tcPr>
          <w:p w14:paraId="45FF66AB"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721278F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機房UPS</w:t>
            </w:r>
          </w:p>
        </w:tc>
        <w:tc>
          <w:tcPr>
            <w:tcW w:w="567" w:type="dxa"/>
          </w:tcPr>
          <w:p w14:paraId="49B7E24A"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szCs w:val="24"/>
              </w:rPr>
              <w:t>支援服務資產</w:t>
            </w:r>
          </w:p>
        </w:tc>
        <w:tc>
          <w:tcPr>
            <w:tcW w:w="567" w:type="dxa"/>
          </w:tcPr>
          <w:p w14:paraId="2E71183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電力</w:t>
            </w:r>
          </w:p>
        </w:tc>
        <w:tc>
          <w:tcPr>
            <w:tcW w:w="943" w:type="dxa"/>
            <w:vAlign w:val="center"/>
          </w:tcPr>
          <w:p w14:paraId="43BA959A"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680A0172"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62E65DB6"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3AA5ED27"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0A87C97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r w:rsidRPr="009F1A5E">
              <w:rPr>
                <w:rFonts w:ascii="標楷體" w:eastAsia="標楷體" w:hAnsi="標楷體"/>
              </w:rPr>
              <w:t>.1.2</w:t>
            </w:r>
          </w:p>
        </w:tc>
        <w:tc>
          <w:tcPr>
            <w:tcW w:w="1035" w:type="dxa"/>
            <w:vAlign w:val="center"/>
          </w:tcPr>
          <w:p w14:paraId="1647801E"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500ABBB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3162772F" w14:textId="77777777" w:rsidTr="00BA2DA2">
        <w:tc>
          <w:tcPr>
            <w:tcW w:w="433" w:type="dxa"/>
          </w:tcPr>
          <w:p w14:paraId="61ED2E94"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6320E0D2" w14:textId="77777777" w:rsidR="0053605C" w:rsidRPr="009F1A5E" w:rsidRDefault="0053605C" w:rsidP="00BA2DA2">
            <w:pPr>
              <w:spacing w:before="76" w:after="76"/>
              <w:jc w:val="center"/>
              <w:rPr>
                <w:rFonts w:ascii="標楷體" w:eastAsia="標楷體" w:hAnsi="標楷體"/>
                <w:szCs w:val="24"/>
              </w:rPr>
            </w:pPr>
            <w:r>
              <w:rPr>
                <w:rFonts w:ascii="標楷體" w:eastAsia="標楷體" w:hAnsi="標楷體" w:hint="eastAsia"/>
                <w:szCs w:val="24"/>
              </w:rPr>
              <w:t>機房及電腦教室消防設備</w:t>
            </w:r>
          </w:p>
        </w:tc>
        <w:tc>
          <w:tcPr>
            <w:tcW w:w="567" w:type="dxa"/>
          </w:tcPr>
          <w:p w14:paraId="7F5DB832"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szCs w:val="24"/>
              </w:rPr>
              <w:t>支援服務資產</w:t>
            </w:r>
          </w:p>
        </w:tc>
        <w:tc>
          <w:tcPr>
            <w:tcW w:w="567" w:type="dxa"/>
          </w:tcPr>
          <w:p w14:paraId="4970432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環控消防</w:t>
            </w:r>
          </w:p>
        </w:tc>
        <w:tc>
          <w:tcPr>
            <w:tcW w:w="943" w:type="dxa"/>
            <w:vAlign w:val="center"/>
          </w:tcPr>
          <w:p w14:paraId="72CE4700"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6E86BE89"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42489192"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750554FE"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689A950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r w:rsidRPr="009F1A5E">
              <w:rPr>
                <w:rFonts w:ascii="標楷體" w:eastAsia="標楷體" w:hAnsi="標楷體"/>
              </w:rPr>
              <w:t>.2.1</w:t>
            </w:r>
          </w:p>
        </w:tc>
        <w:tc>
          <w:tcPr>
            <w:tcW w:w="1035" w:type="dxa"/>
            <w:vAlign w:val="center"/>
          </w:tcPr>
          <w:p w14:paraId="0D52FD3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43C9D7A4"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w:t>
            </w:r>
          </w:p>
        </w:tc>
      </w:tr>
      <w:tr w:rsidR="0053605C" w:rsidRPr="009F1A5E" w14:paraId="45D604C2" w14:textId="77777777" w:rsidTr="00BA2DA2">
        <w:tc>
          <w:tcPr>
            <w:tcW w:w="433" w:type="dxa"/>
          </w:tcPr>
          <w:p w14:paraId="2983204A" w14:textId="77777777" w:rsidR="0053605C" w:rsidRPr="009F1A5E" w:rsidRDefault="0053605C" w:rsidP="00BA2DA2">
            <w:pPr>
              <w:numPr>
                <w:ilvl w:val="0"/>
                <w:numId w:val="36"/>
              </w:numPr>
              <w:spacing w:beforeLines="0" w:before="72" w:afterLines="0" w:after="72"/>
              <w:rPr>
                <w:rFonts w:ascii="標楷體" w:eastAsia="標楷體" w:hAnsi="標楷體"/>
              </w:rPr>
            </w:pPr>
          </w:p>
        </w:tc>
        <w:tc>
          <w:tcPr>
            <w:tcW w:w="1348" w:type="dxa"/>
          </w:tcPr>
          <w:p w14:paraId="267A850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機房空調設備</w:t>
            </w:r>
          </w:p>
        </w:tc>
        <w:tc>
          <w:tcPr>
            <w:tcW w:w="567" w:type="dxa"/>
          </w:tcPr>
          <w:p w14:paraId="454E6F0E"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szCs w:val="24"/>
              </w:rPr>
              <w:t>支援服務資產</w:t>
            </w:r>
          </w:p>
        </w:tc>
        <w:tc>
          <w:tcPr>
            <w:tcW w:w="567" w:type="dxa"/>
          </w:tcPr>
          <w:p w14:paraId="6D073C2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環控消防</w:t>
            </w:r>
          </w:p>
        </w:tc>
        <w:tc>
          <w:tcPr>
            <w:tcW w:w="943" w:type="dxa"/>
            <w:vAlign w:val="center"/>
          </w:tcPr>
          <w:p w14:paraId="499CB795"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3" w:type="dxa"/>
            <w:vAlign w:val="center"/>
          </w:tcPr>
          <w:p w14:paraId="1C3BA72C"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378906DF"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1ED9623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3</w:t>
            </w:r>
          </w:p>
        </w:tc>
        <w:tc>
          <w:tcPr>
            <w:tcW w:w="1035" w:type="dxa"/>
            <w:vAlign w:val="center"/>
          </w:tcPr>
          <w:p w14:paraId="1499C39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r w:rsidRPr="009F1A5E">
              <w:rPr>
                <w:rFonts w:ascii="標楷體" w:eastAsia="標楷體" w:hAnsi="標楷體"/>
              </w:rPr>
              <w:t>.2.2</w:t>
            </w:r>
          </w:p>
        </w:tc>
        <w:tc>
          <w:tcPr>
            <w:tcW w:w="1035" w:type="dxa"/>
            <w:vAlign w:val="center"/>
          </w:tcPr>
          <w:p w14:paraId="69F0D84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57A73CD8"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w:t>
            </w:r>
          </w:p>
        </w:tc>
      </w:tr>
      <w:tr w:rsidR="0053605C" w:rsidRPr="009F1A5E" w14:paraId="3BD8C320" w14:textId="77777777" w:rsidTr="00BA2DA2">
        <w:tc>
          <w:tcPr>
            <w:tcW w:w="433" w:type="dxa"/>
          </w:tcPr>
          <w:p w14:paraId="3E815B98" w14:textId="77777777" w:rsidR="0053605C" w:rsidRPr="009F1A5E" w:rsidRDefault="0053605C" w:rsidP="00BA2DA2">
            <w:pPr>
              <w:numPr>
                <w:ilvl w:val="0"/>
                <w:numId w:val="36"/>
              </w:numPr>
              <w:spacing w:beforeLines="0" w:before="72" w:afterLines="0" w:after="72"/>
              <w:jc w:val="center"/>
              <w:rPr>
                <w:rFonts w:ascii="標楷體" w:eastAsia="標楷體" w:hAnsi="標楷體"/>
                <w:szCs w:val="24"/>
              </w:rPr>
            </w:pPr>
            <w:r w:rsidRPr="009F1A5E">
              <w:rPr>
                <w:rFonts w:ascii="標楷體" w:eastAsia="標楷體" w:hAnsi="標楷體" w:hint="eastAsia"/>
                <w:szCs w:val="24"/>
              </w:rPr>
              <w:t>人金</w:t>
            </w:r>
          </w:p>
        </w:tc>
        <w:tc>
          <w:tcPr>
            <w:tcW w:w="1348" w:type="dxa"/>
          </w:tcPr>
          <w:p w14:paraId="03A3BD40"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主管人員</w:t>
            </w:r>
          </w:p>
        </w:tc>
        <w:tc>
          <w:tcPr>
            <w:tcW w:w="567" w:type="dxa"/>
          </w:tcPr>
          <w:p w14:paraId="3B9FEA5C"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人員</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00EEA86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主管人員</w:t>
            </w:r>
          </w:p>
        </w:tc>
        <w:tc>
          <w:tcPr>
            <w:tcW w:w="943" w:type="dxa"/>
            <w:vAlign w:val="center"/>
          </w:tcPr>
          <w:p w14:paraId="5EBF8794"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rPr>
              <w:t>1</w:t>
            </w:r>
          </w:p>
        </w:tc>
        <w:tc>
          <w:tcPr>
            <w:tcW w:w="943" w:type="dxa"/>
            <w:vAlign w:val="center"/>
          </w:tcPr>
          <w:p w14:paraId="74C124E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30B101E4"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rPr>
              <w:t>1</w:t>
            </w:r>
          </w:p>
        </w:tc>
        <w:tc>
          <w:tcPr>
            <w:tcW w:w="1035" w:type="dxa"/>
            <w:vAlign w:val="center"/>
          </w:tcPr>
          <w:p w14:paraId="11A25130"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1B114B3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4.2.1</w:t>
            </w:r>
          </w:p>
        </w:tc>
        <w:tc>
          <w:tcPr>
            <w:tcW w:w="1035" w:type="dxa"/>
            <w:vAlign w:val="center"/>
          </w:tcPr>
          <w:p w14:paraId="01807B3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3902CF5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r>
      <w:tr w:rsidR="0053605C" w:rsidRPr="009F1A5E" w14:paraId="6DCBBA1F" w14:textId="77777777" w:rsidTr="00BA2DA2">
        <w:tc>
          <w:tcPr>
            <w:tcW w:w="433" w:type="dxa"/>
          </w:tcPr>
          <w:p w14:paraId="05C2805D" w14:textId="77777777" w:rsidR="0053605C" w:rsidRPr="009F1A5E" w:rsidRDefault="0053605C" w:rsidP="00BA2DA2">
            <w:pPr>
              <w:numPr>
                <w:ilvl w:val="0"/>
                <w:numId w:val="36"/>
              </w:numPr>
              <w:spacing w:beforeLines="0" w:before="72" w:afterLines="0" w:after="72"/>
              <w:jc w:val="center"/>
              <w:rPr>
                <w:rFonts w:ascii="標楷體" w:eastAsia="標楷體" w:hAnsi="標楷體"/>
                <w:szCs w:val="24"/>
              </w:rPr>
            </w:pPr>
          </w:p>
        </w:tc>
        <w:tc>
          <w:tcPr>
            <w:tcW w:w="1348" w:type="dxa"/>
          </w:tcPr>
          <w:p w14:paraId="11C32C2E"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教職人員</w:t>
            </w:r>
          </w:p>
        </w:tc>
        <w:tc>
          <w:tcPr>
            <w:tcW w:w="567" w:type="dxa"/>
          </w:tcPr>
          <w:p w14:paraId="0782A3A0"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人員</w:t>
            </w:r>
            <w:r w:rsidRPr="009F1A5E">
              <w:rPr>
                <w:rFonts w:ascii="標楷體" w:eastAsia="標楷體" w:hAnsi="標楷體"/>
                <w:szCs w:val="24"/>
              </w:rPr>
              <w:br/>
            </w:r>
            <w:r w:rsidRPr="009F1A5E">
              <w:rPr>
                <w:rFonts w:ascii="標楷體" w:eastAsia="標楷體" w:hAnsi="標楷體" w:hint="eastAsia"/>
                <w:szCs w:val="24"/>
              </w:rPr>
              <w:lastRenderedPageBreak/>
              <w:t>資產</w:t>
            </w:r>
          </w:p>
        </w:tc>
        <w:tc>
          <w:tcPr>
            <w:tcW w:w="567" w:type="dxa"/>
          </w:tcPr>
          <w:p w14:paraId="39CBEC78"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lastRenderedPageBreak/>
              <w:t>一般</w:t>
            </w:r>
            <w:r w:rsidRPr="009F1A5E">
              <w:rPr>
                <w:rFonts w:ascii="標楷體" w:eastAsia="標楷體" w:hAnsi="標楷體" w:hint="eastAsia"/>
                <w:szCs w:val="24"/>
              </w:rPr>
              <w:lastRenderedPageBreak/>
              <w:t>人員</w:t>
            </w:r>
          </w:p>
        </w:tc>
        <w:tc>
          <w:tcPr>
            <w:tcW w:w="943" w:type="dxa"/>
            <w:vAlign w:val="center"/>
          </w:tcPr>
          <w:p w14:paraId="5F3B8C09"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lastRenderedPageBreak/>
              <w:t>1</w:t>
            </w:r>
          </w:p>
        </w:tc>
        <w:tc>
          <w:tcPr>
            <w:tcW w:w="943" w:type="dxa"/>
            <w:vAlign w:val="center"/>
          </w:tcPr>
          <w:p w14:paraId="0A782A50"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3EFBE7E6"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60FC3C2B"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479D20C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4.3.1</w:t>
            </w:r>
          </w:p>
        </w:tc>
        <w:tc>
          <w:tcPr>
            <w:tcW w:w="1035" w:type="dxa"/>
            <w:vAlign w:val="center"/>
          </w:tcPr>
          <w:p w14:paraId="71FE4B8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vAlign w:val="center"/>
          </w:tcPr>
          <w:p w14:paraId="43A360F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40B90712" w14:textId="77777777" w:rsidTr="00BA2DA2">
        <w:tc>
          <w:tcPr>
            <w:tcW w:w="433" w:type="dxa"/>
          </w:tcPr>
          <w:p w14:paraId="3BB021A9" w14:textId="77777777" w:rsidR="0053605C" w:rsidRPr="009F1A5E" w:rsidRDefault="0053605C" w:rsidP="00BA2DA2">
            <w:pPr>
              <w:numPr>
                <w:ilvl w:val="0"/>
                <w:numId w:val="36"/>
              </w:numPr>
              <w:spacing w:beforeLines="0" w:before="72" w:afterLines="0" w:after="72"/>
              <w:jc w:val="center"/>
              <w:rPr>
                <w:rFonts w:ascii="標楷體" w:eastAsia="標楷體" w:hAnsi="標楷體"/>
                <w:szCs w:val="24"/>
              </w:rPr>
            </w:pPr>
            <w:r w:rsidRPr="009F1A5E">
              <w:rPr>
                <w:rFonts w:ascii="標楷體" w:eastAsia="標楷體" w:hAnsi="標楷體" w:hint="eastAsia"/>
                <w:szCs w:val="24"/>
              </w:rPr>
              <w:t>資訊</w:t>
            </w:r>
          </w:p>
        </w:tc>
        <w:tc>
          <w:tcPr>
            <w:tcW w:w="1348" w:type="dxa"/>
          </w:tcPr>
          <w:p w14:paraId="6F08278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資訊組長</w:t>
            </w:r>
          </w:p>
        </w:tc>
        <w:tc>
          <w:tcPr>
            <w:tcW w:w="567" w:type="dxa"/>
          </w:tcPr>
          <w:p w14:paraId="26E19620"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人員</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37491E12"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資訊人員</w:t>
            </w:r>
          </w:p>
        </w:tc>
        <w:tc>
          <w:tcPr>
            <w:tcW w:w="943" w:type="dxa"/>
            <w:vAlign w:val="center"/>
          </w:tcPr>
          <w:p w14:paraId="0B136738"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3" w:type="dxa"/>
            <w:vAlign w:val="center"/>
          </w:tcPr>
          <w:p w14:paraId="026B782F"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4" w:type="dxa"/>
            <w:vAlign w:val="center"/>
          </w:tcPr>
          <w:p w14:paraId="6FEE5653"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1035" w:type="dxa"/>
            <w:vAlign w:val="center"/>
          </w:tcPr>
          <w:p w14:paraId="25729149"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rPr>
              <w:t>2</w:t>
            </w:r>
          </w:p>
        </w:tc>
        <w:tc>
          <w:tcPr>
            <w:tcW w:w="1035" w:type="dxa"/>
            <w:vAlign w:val="center"/>
          </w:tcPr>
          <w:p w14:paraId="373C73EA"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4.1.2</w:t>
            </w:r>
          </w:p>
        </w:tc>
        <w:tc>
          <w:tcPr>
            <w:tcW w:w="1035" w:type="dxa"/>
            <w:vAlign w:val="center"/>
          </w:tcPr>
          <w:p w14:paraId="25379C0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vAlign w:val="center"/>
          </w:tcPr>
          <w:p w14:paraId="616A2923"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7992D72B" w14:textId="77777777" w:rsidTr="00BA2DA2">
        <w:tc>
          <w:tcPr>
            <w:tcW w:w="433" w:type="dxa"/>
          </w:tcPr>
          <w:p w14:paraId="155111D6" w14:textId="77777777" w:rsidR="0053605C" w:rsidRPr="009F1A5E" w:rsidRDefault="0053605C" w:rsidP="00BA2DA2">
            <w:pPr>
              <w:numPr>
                <w:ilvl w:val="0"/>
                <w:numId w:val="36"/>
              </w:numPr>
              <w:spacing w:beforeLines="0" w:before="72" w:afterLines="0" w:after="72"/>
              <w:jc w:val="center"/>
              <w:rPr>
                <w:rFonts w:ascii="標楷體" w:eastAsia="標楷體" w:hAnsi="標楷體"/>
                <w:szCs w:val="24"/>
              </w:rPr>
            </w:pPr>
          </w:p>
        </w:tc>
        <w:tc>
          <w:tcPr>
            <w:tcW w:w="1348" w:type="dxa"/>
          </w:tcPr>
          <w:p w14:paraId="6225FF7A"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圖書志工</w:t>
            </w:r>
          </w:p>
        </w:tc>
        <w:tc>
          <w:tcPr>
            <w:tcW w:w="567" w:type="dxa"/>
          </w:tcPr>
          <w:p w14:paraId="66C6E91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人員</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77EA497D"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外部人員</w:t>
            </w:r>
          </w:p>
        </w:tc>
        <w:tc>
          <w:tcPr>
            <w:tcW w:w="943" w:type="dxa"/>
            <w:vAlign w:val="center"/>
          </w:tcPr>
          <w:p w14:paraId="72122A95"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943" w:type="dxa"/>
            <w:vAlign w:val="center"/>
          </w:tcPr>
          <w:p w14:paraId="3DF87ECE"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1</w:t>
            </w:r>
          </w:p>
        </w:tc>
        <w:tc>
          <w:tcPr>
            <w:tcW w:w="944" w:type="dxa"/>
            <w:vAlign w:val="center"/>
          </w:tcPr>
          <w:p w14:paraId="0125753D"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150F54D1" w14:textId="77777777" w:rsidR="0053605C" w:rsidRPr="009F1A5E" w:rsidRDefault="0053605C" w:rsidP="00BA2DA2">
            <w:pPr>
              <w:spacing w:before="76" w:after="76" w:line="360" w:lineRule="exact"/>
              <w:ind w:firstLine="560"/>
              <w:jc w:val="center"/>
              <w:rPr>
                <w:rFonts w:ascii="標楷體" w:eastAsia="標楷體" w:hAnsi="標楷體"/>
              </w:rPr>
            </w:pPr>
            <w:r w:rsidRPr="009F1A5E">
              <w:rPr>
                <w:rFonts w:ascii="標楷體" w:eastAsia="標楷體" w:hAnsi="標楷體" w:hint="eastAsia"/>
              </w:rPr>
              <w:t>2</w:t>
            </w:r>
          </w:p>
        </w:tc>
        <w:tc>
          <w:tcPr>
            <w:tcW w:w="1035" w:type="dxa"/>
            <w:vAlign w:val="center"/>
          </w:tcPr>
          <w:p w14:paraId="08359D7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w:t>
            </w:r>
            <w:r w:rsidRPr="009F1A5E">
              <w:rPr>
                <w:rFonts w:ascii="標楷體" w:eastAsia="標楷體" w:hAnsi="標楷體"/>
              </w:rPr>
              <w:t>.4.1</w:t>
            </w:r>
          </w:p>
        </w:tc>
        <w:tc>
          <w:tcPr>
            <w:tcW w:w="1035" w:type="dxa"/>
            <w:vAlign w:val="center"/>
          </w:tcPr>
          <w:p w14:paraId="0BE76EE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2</w:t>
            </w:r>
          </w:p>
        </w:tc>
        <w:tc>
          <w:tcPr>
            <w:tcW w:w="1302" w:type="dxa"/>
            <w:vAlign w:val="center"/>
          </w:tcPr>
          <w:p w14:paraId="4897909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4</w:t>
            </w:r>
          </w:p>
        </w:tc>
      </w:tr>
      <w:tr w:rsidR="0053605C" w:rsidRPr="009F1A5E" w14:paraId="31B60FB1" w14:textId="77777777" w:rsidTr="00BA2DA2">
        <w:tc>
          <w:tcPr>
            <w:tcW w:w="433" w:type="dxa"/>
          </w:tcPr>
          <w:p w14:paraId="11557AC5"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17538BA5"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教務處</w:t>
            </w:r>
            <w:r w:rsidRPr="009F1A5E">
              <w:rPr>
                <w:rFonts w:ascii="標楷體" w:eastAsia="標楷體" w:hAnsi="標楷體"/>
                <w:szCs w:val="24"/>
              </w:rPr>
              <w:br/>
            </w:r>
            <w:r w:rsidRPr="009F1A5E">
              <w:rPr>
                <w:rFonts w:ascii="標楷體" w:eastAsia="標楷體" w:hAnsi="標楷體" w:hint="eastAsia"/>
                <w:szCs w:val="24"/>
              </w:rPr>
              <w:t>教學資料</w:t>
            </w:r>
          </w:p>
        </w:tc>
        <w:tc>
          <w:tcPr>
            <w:tcW w:w="567" w:type="dxa"/>
          </w:tcPr>
          <w:p w14:paraId="7B20F5A1"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資訊</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3A7C26A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電子資料</w:t>
            </w:r>
          </w:p>
        </w:tc>
        <w:tc>
          <w:tcPr>
            <w:tcW w:w="943" w:type="dxa"/>
          </w:tcPr>
          <w:p w14:paraId="47E30C83"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3" w:type="dxa"/>
          </w:tcPr>
          <w:p w14:paraId="6C63DA80"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4DC24354"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309DDDD6"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335418E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5</w:t>
            </w:r>
            <w:r w:rsidRPr="009F1A5E">
              <w:rPr>
                <w:rFonts w:ascii="標楷體" w:eastAsia="標楷體" w:hAnsi="標楷體" w:hint="eastAsia"/>
              </w:rPr>
              <w:t>.1.2</w:t>
            </w:r>
          </w:p>
        </w:tc>
        <w:tc>
          <w:tcPr>
            <w:tcW w:w="1035" w:type="dxa"/>
          </w:tcPr>
          <w:p w14:paraId="3C4D5986"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7E703534"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r>
      <w:tr w:rsidR="0053605C" w:rsidRPr="009F1A5E" w14:paraId="2ED6F750" w14:textId="77777777" w:rsidTr="00BA2DA2">
        <w:tc>
          <w:tcPr>
            <w:tcW w:w="433" w:type="dxa"/>
          </w:tcPr>
          <w:p w14:paraId="3084C042"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6FD07E5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教務處</w:t>
            </w:r>
            <w:r w:rsidRPr="009F1A5E">
              <w:rPr>
                <w:rFonts w:ascii="標楷體" w:eastAsia="標楷體" w:hAnsi="標楷體"/>
                <w:szCs w:val="24"/>
              </w:rPr>
              <w:br/>
            </w:r>
            <w:r w:rsidRPr="009F1A5E">
              <w:rPr>
                <w:rFonts w:ascii="標楷體" w:eastAsia="標楷體" w:hAnsi="標楷體" w:hint="eastAsia"/>
                <w:szCs w:val="24"/>
              </w:rPr>
              <w:t>專案計畫、公文</w:t>
            </w:r>
          </w:p>
        </w:tc>
        <w:tc>
          <w:tcPr>
            <w:tcW w:w="567" w:type="dxa"/>
          </w:tcPr>
          <w:p w14:paraId="2C8BABB2"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0546884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7DE709F8"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rPr>
              <w:t>2</w:t>
            </w:r>
          </w:p>
        </w:tc>
        <w:tc>
          <w:tcPr>
            <w:tcW w:w="943" w:type="dxa"/>
          </w:tcPr>
          <w:p w14:paraId="23766ACD"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10EC101E"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4B3319FA"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rPr>
              <w:t>2</w:t>
            </w:r>
          </w:p>
        </w:tc>
        <w:tc>
          <w:tcPr>
            <w:tcW w:w="1035" w:type="dxa"/>
          </w:tcPr>
          <w:p w14:paraId="027865D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3.1.2</w:t>
            </w:r>
          </w:p>
        </w:tc>
        <w:tc>
          <w:tcPr>
            <w:tcW w:w="1035" w:type="dxa"/>
          </w:tcPr>
          <w:p w14:paraId="5FE695CE"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2C0DF75A"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0ADB8A9F" w14:textId="77777777" w:rsidTr="00BA2DA2">
        <w:tc>
          <w:tcPr>
            <w:tcW w:w="433" w:type="dxa"/>
          </w:tcPr>
          <w:p w14:paraId="07DA73B6"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6295B0B5"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學生註冊</w:t>
            </w:r>
            <w:r w:rsidRPr="009F1A5E">
              <w:rPr>
                <w:rFonts w:ascii="標楷體" w:eastAsia="標楷體" w:hAnsi="標楷體"/>
                <w:szCs w:val="24"/>
              </w:rPr>
              <w:br/>
            </w:r>
            <w:r w:rsidRPr="009F1A5E">
              <w:rPr>
                <w:rFonts w:ascii="標楷體" w:eastAsia="標楷體" w:hAnsi="標楷體" w:hint="eastAsia"/>
                <w:szCs w:val="24"/>
              </w:rPr>
              <w:t>資料</w:t>
            </w:r>
          </w:p>
        </w:tc>
        <w:tc>
          <w:tcPr>
            <w:tcW w:w="567" w:type="dxa"/>
          </w:tcPr>
          <w:p w14:paraId="23A8F44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23B14B6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63A65395"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3</w:t>
            </w:r>
          </w:p>
        </w:tc>
        <w:tc>
          <w:tcPr>
            <w:tcW w:w="943" w:type="dxa"/>
          </w:tcPr>
          <w:p w14:paraId="7EE15890"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260F798F"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3AB7367F"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3</w:t>
            </w:r>
          </w:p>
        </w:tc>
        <w:tc>
          <w:tcPr>
            <w:tcW w:w="1035" w:type="dxa"/>
          </w:tcPr>
          <w:p w14:paraId="21B26DEC"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3.1.4</w:t>
            </w:r>
          </w:p>
        </w:tc>
        <w:tc>
          <w:tcPr>
            <w:tcW w:w="1035" w:type="dxa"/>
          </w:tcPr>
          <w:p w14:paraId="552FAAA9"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tcPr>
          <w:p w14:paraId="20B2EA84"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6</w:t>
            </w:r>
          </w:p>
        </w:tc>
      </w:tr>
      <w:tr w:rsidR="0053605C" w:rsidRPr="009F1A5E" w14:paraId="5C69FA88" w14:textId="77777777" w:rsidTr="00BA2DA2">
        <w:tc>
          <w:tcPr>
            <w:tcW w:w="433" w:type="dxa"/>
          </w:tcPr>
          <w:p w14:paraId="23619FE0"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733F0AF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學務處</w:t>
            </w:r>
            <w:r w:rsidRPr="009F1A5E">
              <w:rPr>
                <w:rFonts w:ascii="標楷體" w:eastAsia="標楷體" w:hAnsi="標楷體"/>
                <w:szCs w:val="24"/>
              </w:rPr>
              <w:br/>
            </w:r>
            <w:r w:rsidRPr="009F1A5E">
              <w:rPr>
                <w:rFonts w:ascii="標楷體" w:eastAsia="標楷體" w:hAnsi="標楷體" w:hint="eastAsia"/>
                <w:szCs w:val="24"/>
              </w:rPr>
              <w:t>學生健康系統</w:t>
            </w:r>
          </w:p>
        </w:tc>
        <w:tc>
          <w:tcPr>
            <w:tcW w:w="567" w:type="dxa"/>
          </w:tcPr>
          <w:p w14:paraId="5495C26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軟體</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1051087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套裝軟體</w:t>
            </w:r>
          </w:p>
        </w:tc>
        <w:tc>
          <w:tcPr>
            <w:tcW w:w="943" w:type="dxa"/>
          </w:tcPr>
          <w:p w14:paraId="0FBDDB61"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2</w:t>
            </w:r>
          </w:p>
        </w:tc>
        <w:tc>
          <w:tcPr>
            <w:tcW w:w="943" w:type="dxa"/>
          </w:tcPr>
          <w:p w14:paraId="0195C32D"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696D4BE5"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21057306"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2</w:t>
            </w:r>
          </w:p>
        </w:tc>
        <w:tc>
          <w:tcPr>
            <w:tcW w:w="1035" w:type="dxa"/>
          </w:tcPr>
          <w:p w14:paraId="691A8285"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rPr>
              <w:t>1.2.2</w:t>
            </w:r>
          </w:p>
        </w:tc>
        <w:tc>
          <w:tcPr>
            <w:tcW w:w="1035" w:type="dxa"/>
          </w:tcPr>
          <w:p w14:paraId="390E2440"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c>
          <w:tcPr>
            <w:tcW w:w="1302" w:type="dxa"/>
          </w:tcPr>
          <w:p w14:paraId="6E916F5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4814594D" w14:textId="77777777" w:rsidTr="00BA2DA2">
        <w:tc>
          <w:tcPr>
            <w:tcW w:w="433" w:type="dxa"/>
          </w:tcPr>
          <w:p w14:paraId="68BD12A3" w14:textId="77777777" w:rsidR="0053605C" w:rsidRPr="009F1A5E" w:rsidRDefault="0053605C" w:rsidP="00BA2DA2">
            <w:pPr>
              <w:numPr>
                <w:ilvl w:val="0"/>
                <w:numId w:val="36"/>
              </w:numPr>
              <w:spacing w:beforeLines="0" w:before="72" w:afterLines="0" w:after="72"/>
              <w:jc w:val="center"/>
              <w:rPr>
                <w:rFonts w:ascii="標楷體" w:eastAsia="標楷體" w:hAnsi="標楷體"/>
                <w:szCs w:val="24"/>
              </w:rPr>
            </w:pPr>
            <w:r w:rsidRPr="009F1A5E">
              <w:rPr>
                <w:rFonts w:ascii="標楷體" w:eastAsia="標楷體" w:hAnsi="標楷體" w:hint="eastAsia"/>
                <w:szCs w:val="24"/>
              </w:rPr>
              <w:t>學</w:t>
            </w:r>
          </w:p>
        </w:tc>
        <w:tc>
          <w:tcPr>
            <w:tcW w:w="1348" w:type="dxa"/>
          </w:tcPr>
          <w:p w14:paraId="3880F23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學務處</w:t>
            </w:r>
            <w:r w:rsidRPr="009F1A5E">
              <w:rPr>
                <w:rFonts w:ascii="標楷體" w:eastAsia="標楷體" w:hAnsi="標楷體"/>
                <w:szCs w:val="24"/>
              </w:rPr>
              <w:br/>
            </w:r>
            <w:r w:rsidRPr="009F1A5E">
              <w:rPr>
                <w:rFonts w:ascii="標楷體" w:eastAsia="標楷體" w:hAnsi="標楷體" w:hint="eastAsia"/>
                <w:szCs w:val="24"/>
              </w:rPr>
              <w:t>專案計畫、公文、校安通報、性平案與霸凌案件</w:t>
            </w:r>
          </w:p>
        </w:tc>
        <w:tc>
          <w:tcPr>
            <w:tcW w:w="567" w:type="dxa"/>
          </w:tcPr>
          <w:p w14:paraId="45DA3E77"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609B446E"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3F9D0AB3"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rPr>
              <w:t>2</w:t>
            </w:r>
          </w:p>
        </w:tc>
        <w:tc>
          <w:tcPr>
            <w:tcW w:w="943" w:type="dxa"/>
          </w:tcPr>
          <w:p w14:paraId="06B04D99"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349D8E85"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1B71570A"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2</w:t>
            </w:r>
          </w:p>
        </w:tc>
        <w:tc>
          <w:tcPr>
            <w:tcW w:w="1035" w:type="dxa"/>
          </w:tcPr>
          <w:p w14:paraId="6624E27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3.1.2</w:t>
            </w:r>
          </w:p>
        </w:tc>
        <w:tc>
          <w:tcPr>
            <w:tcW w:w="1035" w:type="dxa"/>
          </w:tcPr>
          <w:p w14:paraId="3011B6A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32998F1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184216A9" w14:textId="77777777" w:rsidTr="00BA2DA2">
        <w:tc>
          <w:tcPr>
            <w:tcW w:w="433" w:type="dxa"/>
          </w:tcPr>
          <w:p w14:paraId="4FB2ABEC"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147A6B7B"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總務處</w:t>
            </w:r>
            <w:r w:rsidRPr="009F1A5E">
              <w:rPr>
                <w:rFonts w:ascii="標楷體" w:eastAsia="標楷體" w:hAnsi="標楷體"/>
                <w:szCs w:val="24"/>
              </w:rPr>
              <w:br/>
            </w:r>
            <w:r w:rsidRPr="009F1A5E">
              <w:rPr>
                <w:rFonts w:ascii="標楷體" w:eastAsia="標楷體" w:hAnsi="標楷體" w:hint="eastAsia"/>
                <w:szCs w:val="24"/>
              </w:rPr>
              <w:t>專案計畫、公文、財管資料、地籍資料、出納</w:t>
            </w:r>
            <w:r w:rsidRPr="009F1A5E">
              <w:rPr>
                <w:rFonts w:ascii="標楷體" w:eastAsia="標楷體" w:hAnsi="標楷體" w:hint="eastAsia"/>
                <w:szCs w:val="24"/>
              </w:rPr>
              <w:lastRenderedPageBreak/>
              <w:t>憑證</w:t>
            </w:r>
          </w:p>
        </w:tc>
        <w:tc>
          <w:tcPr>
            <w:tcW w:w="567" w:type="dxa"/>
          </w:tcPr>
          <w:p w14:paraId="377A12FE"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lastRenderedPageBreak/>
              <w:t>資料</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613774C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27882D0B"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rPr>
              <w:t>2</w:t>
            </w:r>
          </w:p>
        </w:tc>
        <w:tc>
          <w:tcPr>
            <w:tcW w:w="943" w:type="dxa"/>
          </w:tcPr>
          <w:p w14:paraId="2E34D9A9"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3C8EF9FE"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541957B2"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2</w:t>
            </w:r>
          </w:p>
        </w:tc>
        <w:tc>
          <w:tcPr>
            <w:tcW w:w="1035" w:type="dxa"/>
          </w:tcPr>
          <w:p w14:paraId="6B461A0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3.1.2</w:t>
            </w:r>
          </w:p>
        </w:tc>
        <w:tc>
          <w:tcPr>
            <w:tcW w:w="1035" w:type="dxa"/>
          </w:tcPr>
          <w:p w14:paraId="7B60B07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475EBB3E"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25B3397C" w14:textId="77777777" w:rsidTr="00BA2DA2">
        <w:tc>
          <w:tcPr>
            <w:tcW w:w="433" w:type="dxa"/>
          </w:tcPr>
          <w:p w14:paraId="3A6C22C4"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617E9D15"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輔導室</w:t>
            </w:r>
            <w:r w:rsidRPr="009F1A5E">
              <w:rPr>
                <w:rFonts w:ascii="標楷體" w:eastAsia="標楷體" w:hAnsi="標楷體"/>
                <w:szCs w:val="24"/>
              </w:rPr>
              <w:br/>
            </w:r>
            <w:r w:rsidRPr="009F1A5E">
              <w:rPr>
                <w:rFonts w:ascii="標楷體" w:eastAsia="標楷體" w:hAnsi="標楷體" w:hint="eastAsia"/>
                <w:szCs w:val="24"/>
              </w:rPr>
              <w:t>專案計畫、公文、個案輔導記錄</w:t>
            </w:r>
          </w:p>
        </w:tc>
        <w:tc>
          <w:tcPr>
            <w:tcW w:w="567" w:type="dxa"/>
          </w:tcPr>
          <w:p w14:paraId="515D0D5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79D58CDB"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1089ADFD"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2</w:t>
            </w:r>
          </w:p>
        </w:tc>
        <w:tc>
          <w:tcPr>
            <w:tcW w:w="943" w:type="dxa"/>
          </w:tcPr>
          <w:p w14:paraId="0CE48347"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358CEF65"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7AC8BCCC"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2</w:t>
            </w:r>
          </w:p>
        </w:tc>
        <w:tc>
          <w:tcPr>
            <w:tcW w:w="1035" w:type="dxa"/>
          </w:tcPr>
          <w:p w14:paraId="01FFC66A"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3.1.2</w:t>
            </w:r>
          </w:p>
        </w:tc>
        <w:tc>
          <w:tcPr>
            <w:tcW w:w="1035" w:type="dxa"/>
          </w:tcPr>
          <w:p w14:paraId="4C6B7DF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52CD369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2</w:t>
            </w:r>
          </w:p>
        </w:tc>
      </w:tr>
      <w:tr w:rsidR="0053605C" w:rsidRPr="009F1A5E" w14:paraId="776B53DE" w14:textId="77777777" w:rsidTr="00BA2DA2">
        <w:tc>
          <w:tcPr>
            <w:tcW w:w="433" w:type="dxa"/>
          </w:tcPr>
          <w:p w14:paraId="67B11798"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0FE32259"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人室事</w:t>
            </w:r>
            <w:r w:rsidRPr="009F1A5E">
              <w:rPr>
                <w:rFonts w:ascii="標楷體" w:eastAsia="標楷體" w:hAnsi="標楷體"/>
                <w:szCs w:val="24"/>
              </w:rPr>
              <w:br/>
            </w:r>
            <w:r w:rsidRPr="009F1A5E">
              <w:rPr>
                <w:rFonts w:ascii="標楷體" w:eastAsia="標楷體" w:hAnsi="標楷體" w:hint="eastAsia"/>
                <w:szCs w:val="24"/>
              </w:rPr>
              <w:t>履歷資料</w:t>
            </w:r>
          </w:p>
        </w:tc>
        <w:tc>
          <w:tcPr>
            <w:tcW w:w="567" w:type="dxa"/>
          </w:tcPr>
          <w:p w14:paraId="17A97B0A"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w:t>
            </w:r>
            <w:r w:rsidRPr="009F1A5E">
              <w:rPr>
                <w:rFonts w:ascii="標楷體" w:eastAsia="標楷體" w:hAnsi="標楷體"/>
                <w:szCs w:val="24"/>
              </w:rPr>
              <w:br/>
            </w:r>
            <w:r w:rsidRPr="009F1A5E">
              <w:rPr>
                <w:rFonts w:ascii="標楷體" w:eastAsia="標楷體" w:hAnsi="標楷體" w:hint="eastAsia"/>
                <w:szCs w:val="24"/>
              </w:rPr>
              <w:t>資產</w:t>
            </w:r>
          </w:p>
        </w:tc>
        <w:tc>
          <w:tcPr>
            <w:tcW w:w="567" w:type="dxa"/>
          </w:tcPr>
          <w:p w14:paraId="5BE1E5C7"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0438F783"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3</w:t>
            </w:r>
          </w:p>
        </w:tc>
        <w:tc>
          <w:tcPr>
            <w:tcW w:w="943" w:type="dxa"/>
          </w:tcPr>
          <w:p w14:paraId="187C0581"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944" w:type="dxa"/>
          </w:tcPr>
          <w:p w14:paraId="68EBE015"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1</w:t>
            </w:r>
          </w:p>
        </w:tc>
        <w:tc>
          <w:tcPr>
            <w:tcW w:w="1035" w:type="dxa"/>
          </w:tcPr>
          <w:p w14:paraId="3C0064A3" w14:textId="77777777" w:rsidR="0053605C" w:rsidRPr="009F1A5E" w:rsidRDefault="0053605C" w:rsidP="00BA2DA2">
            <w:pPr>
              <w:spacing w:before="76" w:after="76" w:line="360" w:lineRule="exact"/>
              <w:ind w:firstLine="560"/>
              <w:rPr>
                <w:rFonts w:ascii="標楷體" w:eastAsia="標楷體" w:hAnsi="標楷體"/>
              </w:rPr>
            </w:pPr>
            <w:r w:rsidRPr="009F1A5E">
              <w:rPr>
                <w:rFonts w:ascii="標楷體" w:eastAsia="標楷體" w:hAnsi="標楷體" w:hint="eastAsia"/>
              </w:rPr>
              <w:t>3</w:t>
            </w:r>
          </w:p>
        </w:tc>
        <w:tc>
          <w:tcPr>
            <w:tcW w:w="1035" w:type="dxa"/>
          </w:tcPr>
          <w:p w14:paraId="7621A75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3.1.4</w:t>
            </w:r>
          </w:p>
        </w:tc>
        <w:tc>
          <w:tcPr>
            <w:tcW w:w="1035" w:type="dxa"/>
          </w:tcPr>
          <w:p w14:paraId="041DA48D"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003E7717"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w:t>
            </w:r>
          </w:p>
        </w:tc>
      </w:tr>
      <w:tr w:rsidR="0053605C" w:rsidRPr="009F1A5E" w14:paraId="52343FFB" w14:textId="77777777" w:rsidTr="00BA2DA2">
        <w:tc>
          <w:tcPr>
            <w:tcW w:w="433" w:type="dxa"/>
          </w:tcPr>
          <w:p w14:paraId="6B7D536C"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41F6547D"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幼兒園</w:t>
            </w:r>
            <w:r w:rsidRPr="009F1A5E">
              <w:rPr>
                <w:rFonts w:ascii="標楷體" w:eastAsia="標楷體" w:hAnsi="標楷體"/>
                <w:szCs w:val="24"/>
              </w:rPr>
              <w:br/>
            </w:r>
            <w:r w:rsidRPr="009F1A5E">
              <w:rPr>
                <w:rFonts w:ascii="標楷體" w:eastAsia="標楷體" w:hAnsi="標楷體" w:hint="eastAsia"/>
                <w:szCs w:val="24"/>
              </w:rPr>
              <w:t>幼兒個資、教師獎懲文件</w:t>
            </w:r>
          </w:p>
        </w:tc>
        <w:tc>
          <w:tcPr>
            <w:tcW w:w="567" w:type="dxa"/>
          </w:tcPr>
          <w:p w14:paraId="22141BCD"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資料資產</w:t>
            </w:r>
          </w:p>
        </w:tc>
        <w:tc>
          <w:tcPr>
            <w:tcW w:w="567" w:type="dxa"/>
          </w:tcPr>
          <w:p w14:paraId="787B3986"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2A5AB068"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3</w:t>
            </w:r>
          </w:p>
        </w:tc>
        <w:tc>
          <w:tcPr>
            <w:tcW w:w="943" w:type="dxa"/>
          </w:tcPr>
          <w:p w14:paraId="742E60D1"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1</w:t>
            </w:r>
          </w:p>
        </w:tc>
        <w:tc>
          <w:tcPr>
            <w:tcW w:w="944" w:type="dxa"/>
          </w:tcPr>
          <w:p w14:paraId="3245265E"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1</w:t>
            </w:r>
          </w:p>
        </w:tc>
        <w:tc>
          <w:tcPr>
            <w:tcW w:w="1035" w:type="dxa"/>
          </w:tcPr>
          <w:p w14:paraId="21DDA21E"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3</w:t>
            </w:r>
          </w:p>
        </w:tc>
        <w:tc>
          <w:tcPr>
            <w:tcW w:w="1035" w:type="dxa"/>
          </w:tcPr>
          <w:p w14:paraId="4EA114B1"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3.1.4</w:t>
            </w:r>
          </w:p>
        </w:tc>
        <w:tc>
          <w:tcPr>
            <w:tcW w:w="1035" w:type="dxa"/>
          </w:tcPr>
          <w:p w14:paraId="14A3A23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64920E1C"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w:t>
            </w:r>
          </w:p>
        </w:tc>
      </w:tr>
      <w:tr w:rsidR="0053605C" w:rsidRPr="009F1A5E" w14:paraId="0C702767" w14:textId="77777777" w:rsidTr="00BA2DA2">
        <w:tc>
          <w:tcPr>
            <w:tcW w:w="433" w:type="dxa"/>
          </w:tcPr>
          <w:p w14:paraId="39876B08" w14:textId="77777777" w:rsidR="0053605C" w:rsidRPr="009F1A5E" w:rsidRDefault="0053605C" w:rsidP="00BA2DA2">
            <w:pPr>
              <w:numPr>
                <w:ilvl w:val="0"/>
                <w:numId w:val="36"/>
              </w:numPr>
              <w:spacing w:beforeLines="0" w:before="72" w:afterLines="0" w:after="72"/>
              <w:rPr>
                <w:rFonts w:ascii="標楷體" w:eastAsia="標楷體" w:hAnsi="標楷體"/>
                <w:szCs w:val="24"/>
              </w:rPr>
            </w:pPr>
          </w:p>
        </w:tc>
        <w:tc>
          <w:tcPr>
            <w:tcW w:w="1348" w:type="dxa"/>
          </w:tcPr>
          <w:p w14:paraId="1B21EC7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學生家庭基本資料</w:t>
            </w:r>
          </w:p>
        </w:tc>
        <w:tc>
          <w:tcPr>
            <w:tcW w:w="567" w:type="dxa"/>
          </w:tcPr>
          <w:p w14:paraId="7F7A8EC3"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資料資產</w:t>
            </w:r>
          </w:p>
        </w:tc>
        <w:tc>
          <w:tcPr>
            <w:tcW w:w="567" w:type="dxa"/>
          </w:tcPr>
          <w:p w14:paraId="1BC3CBBF" w14:textId="77777777" w:rsidR="0053605C" w:rsidRPr="009F1A5E"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紙本文件</w:t>
            </w:r>
          </w:p>
        </w:tc>
        <w:tc>
          <w:tcPr>
            <w:tcW w:w="943" w:type="dxa"/>
          </w:tcPr>
          <w:p w14:paraId="416C306F"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3</w:t>
            </w:r>
          </w:p>
        </w:tc>
        <w:tc>
          <w:tcPr>
            <w:tcW w:w="943" w:type="dxa"/>
          </w:tcPr>
          <w:p w14:paraId="6E8AE831"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2</w:t>
            </w:r>
          </w:p>
        </w:tc>
        <w:tc>
          <w:tcPr>
            <w:tcW w:w="944" w:type="dxa"/>
          </w:tcPr>
          <w:p w14:paraId="61FA7FC8"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2</w:t>
            </w:r>
          </w:p>
        </w:tc>
        <w:tc>
          <w:tcPr>
            <w:tcW w:w="1035" w:type="dxa"/>
          </w:tcPr>
          <w:p w14:paraId="62050FB8" w14:textId="77777777" w:rsidR="0053605C" w:rsidRPr="009F1A5E" w:rsidRDefault="0053605C" w:rsidP="00BA2DA2">
            <w:pPr>
              <w:spacing w:before="76" w:after="76" w:line="360" w:lineRule="exact"/>
              <w:ind w:firstLine="552"/>
              <w:rPr>
                <w:rFonts w:ascii="標楷體" w:eastAsia="標楷體" w:hAnsi="標楷體"/>
              </w:rPr>
            </w:pPr>
            <w:r w:rsidRPr="009F1A5E">
              <w:rPr>
                <w:rFonts w:ascii="標楷體" w:eastAsia="標楷體" w:hAnsi="標楷體" w:hint="eastAsia"/>
              </w:rPr>
              <w:t>3</w:t>
            </w:r>
          </w:p>
        </w:tc>
        <w:tc>
          <w:tcPr>
            <w:tcW w:w="1035" w:type="dxa"/>
          </w:tcPr>
          <w:p w14:paraId="7738ED8B"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3.1.4</w:t>
            </w:r>
          </w:p>
        </w:tc>
        <w:tc>
          <w:tcPr>
            <w:tcW w:w="1035" w:type="dxa"/>
          </w:tcPr>
          <w:p w14:paraId="5DFDD652"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1</w:t>
            </w:r>
          </w:p>
        </w:tc>
        <w:tc>
          <w:tcPr>
            <w:tcW w:w="1302" w:type="dxa"/>
          </w:tcPr>
          <w:p w14:paraId="6E13E61F" w14:textId="77777777" w:rsidR="0053605C" w:rsidRPr="009F1A5E" w:rsidRDefault="0053605C" w:rsidP="00BA2DA2">
            <w:pPr>
              <w:spacing w:before="76" w:after="76" w:line="360" w:lineRule="exact"/>
              <w:jc w:val="center"/>
              <w:rPr>
                <w:rFonts w:ascii="標楷體" w:eastAsia="標楷體" w:hAnsi="標楷體"/>
              </w:rPr>
            </w:pPr>
            <w:r w:rsidRPr="009F1A5E">
              <w:rPr>
                <w:rFonts w:ascii="標楷體" w:eastAsia="標楷體" w:hAnsi="標楷體" w:hint="eastAsia"/>
              </w:rPr>
              <w:t>3</w:t>
            </w:r>
          </w:p>
        </w:tc>
      </w:tr>
    </w:tbl>
    <w:p w14:paraId="06AB0D4B" w14:textId="77777777" w:rsidR="0053605C" w:rsidRDefault="0053605C" w:rsidP="002376DE">
      <w:pPr>
        <w:spacing w:before="76" w:after="76"/>
      </w:pPr>
    </w:p>
    <w:p w14:paraId="5B8E0D5B" w14:textId="37F32A50" w:rsidR="002376DE" w:rsidRPr="00D54166" w:rsidRDefault="00531730" w:rsidP="002376DE">
      <w:pPr>
        <w:spacing w:before="76" w:after="76"/>
      </w:pPr>
      <w:r w:rsidRPr="00D54166">
        <w:t>承辦人員：</w:t>
      </w:r>
      <w:r w:rsidR="002376DE" w:rsidRPr="00D54166">
        <w:t xml:space="preserve">      </w:t>
      </w:r>
      <w:r w:rsidRPr="00D54166">
        <w:rPr>
          <w:rFonts w:hint="eastAsia"/>
        </w:rPr>
        <w:t xml:space="preserve">       </w:t>
      </w:r>
      <w:r w:rsidRPr="00D54166">
        <w:t>單位主管：</w:t>
      </w:r>
      <w:r w:rsidRPr="00D54166">
        <w:rPr>
          <w:rFonts w:hint="eastAsia"/>
        </w:rPr>
        <w:t xml:space="preserve">   </w:t>
      </w:r>
      <w:r w:rsidR="00372683" w:rsidRPr="00D54166">
        <w:tab/>
      </w:r>
      <w:r w:rsidR="00372683" w:rsidRPr="00D54166">
        <w:tab/>
        <w:t xml:space="preserve">     </w:t>
      </w:r>
      <w:r w:rsidRPr="00D54166">
        <w:rPr>
          <w:rFonts w:hint="eastAsia"/>
        </w:rPr>
        <w:t xml:space="preserve">        </w:t>
      </w:r>
      <w:r w:rsidRPr="00D54166">
        <w:rPr>
          <w:rFonts w:hint="eastAsia"/>
        </w:rPr>
        <w:t>機關首長</w:t>
      </w:r>
      <w:r w:rsidRPr="00D54166">
        <w:t>：</w:t>
      </w:r>
    </w:p>
    <w:p w14:paraId="73A33299" w14:textId="77777777" w:rsidR="00C654DA" w:rsidRPr="00D54166" w:rsidRDefault="00C654DA" w:rsidP="004B189D">
      <w:pPr>
        <w:spacing w:before="76" w:after="76"/>
      </w:pPr>
      <w:r w:rsidRPr="00D54166">
        <w:br w:type="page"/>
      </w:r>
    </w:p>
    <w:p w14:paraId="56D90FEA" w14:textId="77777777" w:rsidR="00D36AEE" w:rsidRPr="00D54166" w:rsidRDefault="00D36AEE" w:rsidP="00D36AEE">
      <w:pPr>
        <w:pStyle w:val="1"/>
        <w:spacing w:after="190"/>
        <w:ind w:left="280" w:hanging="280"/>
      </w:pPr>
      <w:bookmarkStart w:id="7" w:name="_Toc123917124"/>
      <w:r w:rsidRPr="00D54166">
        <w:rPr>
          <w:rFonts w:hint="eastAsia"/>
        </w:rPr>
        <w:lastRenderedPageBreak/>
        <w:t>資訊資產評價</w:t>
      </w:r>
      <w:r w:rsidR="00F74A9A" w:rsidRPr="00D54166">
        <w:rPr>
          <w:rFonts w:hint="eastAsia"/>
        </w:rPr>
        <w:t>標準</w:t>
      </w:r>
      <w:r w:rsidRPr="00D54166">
        <w:rPr>
          <w:rFonts w:hint="eastAsia"/>
        </w:rPr>
        <w:t>表</w:t>
      </w:r>
      <w:bookmarkEnd w:id="7"/>
    </w:p>
    <w:tbl>
      <w:tblPr>
        <w:tblW w:w="9346" w:type="dxa"/>
        <w:tblCellMar>
          <w:left w:w="0" w:type="dxa"/>
          <w:right w:w="0" w:type="dxa"/>
        </w:tblCellMar>
        <w:tblLook w:val="0600" w:firstRow="0" w:lastRow="0" w:firstColumn="0" w:lastColumn="0" w:noHBand="1" w:noVBand="1"/>
      </w:tblPr>
      <w:tblGrid>
        <w:gridCol w:w="1843"/>
        <w:gridCol w:w="1840"/>
        <w:gridCol w:w="1840"/>
        <w:gridCol w:w="1840"/>
        <w:gridCol w:w="1983"/>
      </w:tblGrid>
      <w:tr w:rsidR="00D54166" w:rsidRPr="00D54166" w14:paraId="3A51BB47" w14:textId="77777777" w:rsidTr="00D36AEE">
        <w:trPr>
          <w:trHeight w:val="603"/>
        </w:trPr>
        <w:tc>
          <w:tcPr>
            <w:tcW w:w="1843" w:type="dxa"/>
            <w:tcBorders>
              <w:top w:val="single" w:sz="8" w:space="0" w:color="000000"/>
              <w:left w:val="single" w:sz="8" w:space="0" w:color="000000"/>
              <w:bottom w:val="single" w:sz="8" w:space="0" w:color="000000"/>
              <w:right w:val="single" w:sz="8" w:space="0" w:color="000000"/>
              <w:tl2br w:val="single" w:sz="8" w:space="0" w:color="000000"/>
            </w:tcBorders>
            <w:shd w:val="clear" w:color="auto" w:fill="auto"/>
            <w:tcMar>
              <w:top w:w="72" w:type="dxa"/>
              <w:left w:w="144" w:type="dxa"/>
              <w:bottom w:w="72" w:type="dxa"/>
              <w:right w:w="144" w:type="dxa"/>
            </w:tcMar>
            <w:hideMark/>
          </w:tcPr>
          <w:p w14:paraId="6044796B" w14:textId="77777777" w:rsidR="00D36AEE" w:rsidRPr="00D54166" w:rsidRDefault="00D36AEE" w:rsidP="00D36AEE">
            <w:pPr>
              <w:widowControl/>
              <w:kinsoku w:val="0"/>
              <w:overflowPunct w:val="0"/>
              <w:spacing w:beforeLines="0" w:before="48" w:afterLines="0" w:after="48" w:line="240" w:lineRule="auto"/>
              <w:ind w:left="547" w:hanging="547"/>
              <w:jc w:val="center"/>
              <w:textAlignment w:val="top"/>
            </w:pPr>
            <w:r w:rsidRPr="00D54166">
              <w:rPr>
                <w:kern w:val="24"/>
              </w:rPr>
              <w:t xml:space="preserve">       </w:t>
            </w:r>
            <w:r w:rsidRPr="00D54166">
              <w:rPr>
                <w:kern w:val="24"/>
              </w:rPr>
              <w:t>評分</w:t>
            </w:r>
          </w:p>
          <w:p w14:paraId="3DF2EFEA" w14:textId="77777777" w:rsidR="00D36AEE" w:rsidRPr="00D54166" w:rsidRDefault="00D36AEE" w:rsidP="00D36AEE">
            <w:pPr>
              <w:widowControl/>
              <w:kinsoku w:val="0"/>
              <w:overflowPunct w:val="0"/>
              <w:spacing w:beforeLines="0" w:before="0" w:afterLines="0" w:after="0" w:line="240" w:lineRule="auto"/>
              <w:ind w:left="547" w:hanging="547"/>
              <w:textAlignment w:val="top"/>
            </w:pPr>
            <w:r w:rsidRPr="00D54166">
              <w:rPr>
                <w:kern w:val="24"/>
              </w:rPr>
              <w:t>類型</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BEAA905"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0</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462E374"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1</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0BCD3A6"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2</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7106079"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3</w:t>
            </w:r>
          </w:p>
        </w:tc>
      </w:tr>
      <w:tr w:rsidR="00D54166" w:rsidRPr="00D54166" w14:paraId="7B81CC68" w14:textId="77777777" w:rsidTr="00D36AEE">
        <w:trPr>
          <w:trHeight w:val="1608"/>
        </w:trPr>
        <w:tc>
          <w:tcPr>
            <w:tcW w:w="184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C8A6AE8"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機密性</w:t>
            </w:r>
            <w:r w:rsidRPr="00D54166">
              <w:rPr>
                <w:kern w:val="24"/>
              </w:rPr>
              <w:t>(C)</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15343780"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無此特性或可公開</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0F41EEAA"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僅供單位內部人員使用</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F6D95F8"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僅供業務相關人員存取</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A1F3D5C"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具特殊權限人員方可存取</w:t>
            </w:r>
          </w:p>
        </w:tc>
      </w:tr>
      <w:tr w:rsidR="00D54166" w:rsidRPr="00D54166" w14:paraId="2A6EEB19" w14:textId="77777777" w:rsidTr="00D36AEE">
        <w:trPr>
          <w:trHeight w:val="1710"/>
        </w:trPr>
        <w:tc>
          <w:tcPr>
            <w:tcW w:w="184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D8BB7C1"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完整性</w:t>
            </w:r>
            <w:r w:rsidRPr="00D54166">
              <w:rPr>
                <w:kern w:val="24"/>
              </w:rPr>
              <w:t>(I)</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4153843"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無此特性或不影響單位運作</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D1C3151"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將造成本校部份業務運作效率降低</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D9CB523"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將造成本校部份業務運作停頓</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FDDC8D8"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將造成本校大部分業務運作停頓</w:t>
            </w:r>
          </w:p>
        </w:tc>
      </w:tr>
      <w:tr w:rsidR="00D36AEE" w:rsidRPr="00D54166" w14:paraId="5CE38367" w14:textId="77777777" w:rsidTr="00D36AEE">
        <w:trPr>
          <w:trHeight w:val="1725"/>
        </w:trPr>
        <w:tc>
          <w:tcPr>
            <w:tcW w:w="184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7C3DF5D2" w14:textId="77777777" w:rsidR="00D36AEE" w:rsidRPr="00D54166" w:rsidRDefault="00D36AEE" w:rsidP="00D36AEE">
            <w:pPr>
              <w:widowControl/>
              <w:kinsoku w:val="0"/>
              <w:overflowPunct w:val="0"/>
              <w:spacing w:beforeLines="0" w:before="0" w:afterLines="0" w:after="0" w:line="240" w:lineRule="auto"/>
              <w:ind w:left="547" w:hanging="547"/>
              <w:jc w:val="center"/>
              <w:textAlignment w:val="top"/>
            </w:pPr>
            <w:r w:rsidRPr="00D54166">
              <w:rPr>
                <w:kern w:val="24"/>
              </w:rPr>
              <w:t>可用性</w:t>
            </w:r>
            <w:r w:rsidRPr="00D54166">
              <w:rPr>
                <w:kern w:val="24"/>
              </w:rPr>
              <w:t>(A)</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700C6E06"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無此特性或最大可容忍中斷時間</w:t>
            </w:r>
            <w:r w:rsidRPr="00D54166">
              <w:rPr>
                <w:kern w:val="24"/>
              </w:rPr>
              <w:t>5</w:t>
            </w:r>
            <w:r w:rsidRPr="00D54166">
              <w:rPr>
                <w:kern w:val="24"/>
              </w:rPr>
              <w:t>天以上</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7E5DC62"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最大可容忍中斷時間</w:t>
            </w:r>
            <w:r w:rsidRPr="00D54166">
              <w:rPr>
                <w:kern w:val="24"/>
              </w:rPr>
              <w:t>3</w:t>
            </w:r>
            <w:r w:rsidRPr="00D54166">
              <w:rPr>
                <w:kern w:val="24"/>
              </w:rPr>
              <w:t>天以上，</w:t>
            </w:r>
            <w:r w:rsidRPr="00D54166">
              <w:rPr>
                <w:kern w:val="24"/>
              </w:rPr>
              <w:t>5</w:t>
            </w:r>
            <w:r w:rsidRPr="00D54166">
              <w:rPr>
                <w:kern w:val="24"/>
              </w:rPr>
              <w:t>天以下</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8446D59"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最大可容忍中斷時間</w:t>
            </w:r>
            <w:r w:rsidRPr="00D54166">
              <w:rPr>
                <w:kern w:val="24"/>
              </w:rPr>
              <w:t>1</w:t>
            </w:r>
            <w:r w:rsidRPr="00D54166">
              <w:rPr>
                <w:kern w:val="24"/>
              </w:rPr>
              <w:t>天以上，</w:t>
            </w:r>
            <w:r w:rsidRPr="00D54166">
              <w:rPr>
                <w:kern w:val="24"/>
              </w:rPr>
              <w:t>3</w:t>
            </w:r>
            <w:r w:rsidRPr="00D54166">
              <w:rPr>
                <w:kern w:val="24"/>
              </w:rPr>
              <w:t>天以下</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423CFB1" w14:textId="77777777" w:rsidR="00D36AEE" w:rsidRPr="00D54166" w:rsidRDefault="00D36AEE" w:rsidP="00D36AEE">
            <w:pPr>
              <w:widowControl/>
              <w:kinsoku w:val="0"/>
              <w:overflowPunct w:val="0"/>
              <w:spacing w:beforeLines="0" w:before="0" w:afterLines="0" w:after="0" w:line="240" w:lineRule="auto"/>
              <w:textAlignment w:val="top"/>
            </w:pPr>
            <w:r w:rsidRPr="00D54166">
              <w:rPr>
                <w:kern w:val="24"/>
              </w:rPr>
              <w:t>最大可容忍中斷時間</w:t>
            </w:r>
            <w:r w:rsidRPr="00D54166">
              <w:rPr>
                <w:kern w:val="24"/>
              </w:rPr>
              <w:t>1</w:t>
            </w:r>
            <w:r w:rsidRPr="00D54166">
              <w:rPr>
                <w:kern w:val="24"/>
              </w:rPr>
              <w:t>天以內</w:t>
            </w:r>
          </w:p>
        </w:tc>
      </w:tr>
    </w:tbl>
    <w:p w14:paraId="1F34F8E9" w14:textId="77777777" w:rsidR="00D36AEE" w:rsidRPr="00D54166" w:rsidRDefault="00D36AEE" w:rsidP="00D36AEE">
      <w:pPr>
        <w:pStyle w:val="15"/>
        <w:spacing w:after="190"/>
        <w:ind w:left="280"/>
      </w:pPr>
    </w:p>
    <w:p w14:paraId="4E3DCB1A" w14:textId="77777777" w:rsidR="003D0213" w:rsidRPr="00D54166" w:rsidRDefault="003D0213">
      <w:pPr>
        <w:widowControl/>
        <w:spacing w:beforeLines="0" w:before="0" w:afterLines="0" w:after="0" w:line="240" w:lineRule="auto"/>
        <w:rPr>
          <w:b/>
          <w:bCs/>
          <w:kern w:val="52"/>
        </w:rPr>
      </w:pPr>
      <w:r w:rsidRPr="00D54166">
        <w:br w:type="page"/>
      </w:r>
    </w:p>
    <w:p w14:paraId="33A570B9" w14:textId="77777777" w:rsidR="00C654DA" w:rsidRPr="00D54166" w:rsidRDefault="00F74A9A" w:rsidP="00C654DA">
      <w:pPr>
        <w:pStyle w:val="1"/>
        <w:spacing w:after="190"/>
        <w:ind w:left="280" w:hanging="280"/>
      </w:pPr>
      <w:bookmarkStart w:id="8" w:name="_Toc123917125"/>
      <w:r w:rsidRPr="00D54166">
        <w:rPr>
          <w:rFonts w:hint="eastAsia"/>
        </w:rPr>
        <w:lastRenderedPageBreak/>
        <w:t>資訊資產風險對應</w:t>
      </w:r>
      <w:r w:rsidR="00C654DA" w:rsidRPr="00D54166">
        <w:rPr>
          <w:rFonts w:hint="eastAsia"/>
        </w:rPr>
        <w:t>表</w:t>
      </w:r>
      <w:bookmarkEnd w:id="8"/>
    </w:p>
    <w:p w14:paraId="6CE23F99" w14:textId="6BD287FE" w:rsidR="00C654DA" w:rsidRPr="00D54166" w:rsidRDefault="005F29EA" w:rsidP="00C654DA">
      <w:pPr>
        <w:spacing w:beforeLines="0" w:before="0" w:afterLines="0" w:after="0" w:line="240" w:lineRule="auto"/>
        <w:jc w:val="center"/>
        <w:rPr>
          <w:b/>
          <w:kern w:val="2"/>
          <w:sz w:val="40"/>
          <w:szCs w:val="40"/>
        </w:rPr>
      </w:pPr>
      <w:r>
        <w:rPr>
          <w:rFonts w:hint="eastAsia"/>
          <w:b/>
          <w:sz w:val="40"/>
          <w:szCs w:val="40"/>
        </w:rPr>
        <w:t>新北市立中和國民中學</w:t>
      </w:r>
      <w:r w:rsidR="00F74A9A" w:rsidRPr="00D54166">
        <w:rPr>
          <w:rFonts w:hint="eastAsia"/>
          <w:b/>
          <w:kern w:val="2"/>
          <w:sz w:val="40"/>
          <w:szCs w:val="40"/>
        </w:rPr>
        <w:t>資訊資產風險對應</w:t>
      </w:r>
      <w:r w:rsidR="00C654DA" w:rsidRPr="00D54166">
        <w:rPr>
          <w:b/>
          <w:kern w:val="2"/>
          <w:sz w:val="40"/>
          <w:szCs w:val="40"/>
        </w:rPr>
        <w:t>表</w:t>
      </w:r>
    </w:p>
    <w:p w14:paraId="3EAEBAFB" w14:textId="64B5EDED" w:rsidR="00F74A9A" w:rsidRPr="00D54166" w:rsidRDefault="00F74A9A" w:rsidP="00F74A9A">
      <w:pPr>
        <w:spacing w:beforeLines="0" w:before="0" w:afterLines="0" w:after="0" w:line="240" w:lineRule="auto"/>
        <w:rPr>
          <w:b/>
          <w:kern w:val="2"/>
        </w:rPr>
      </w:pPr>
    </w:p>
    <w:tbl>
      <w:tblPr>
        <w:tblW w:w="9209" w:type="dxa"/>
        <w:tblCellMar>
          <w:left w:w="28" w:type="dxa"/>
          <w:right w:w="28" w:type="dxa"/>
        </w:tblCellMar>
        <w:tblLook w:val="04A0" w:firstRow="1" w:lastRow="0" w:firstColumn="1" w:lastColumn="0" w:noHBand="0" w:noVBand="1"/>
      </w:tblPr>
      <w:tblGrid>
        <w:gridCol w:w="1696"/>
        <w:gridCol w:w="1560"/>
        <w:gridCol w:w="3685"/>
        <w:gridCol w:w="2268"/>
      </w:tblGrid>
      <w:tr w:rsidR="00D54166" w:rsidRPr="00D54166" w14:paraId="6BE9AD2E" w14:textId="77777777" w:rsidTr="00E77931">
        <w:trPr>
          <w:trHeight w:val="356"/>
          <w:tblHeader/>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50480653" w14:textId="77777777" w:rsidR="00F74A9A" w:rsidRPr="00D54166" w:rsidRDefault="00F74A9A" w:rsidP="00E77931">
            <w:pPr>
              <w:widowControl/>
              <w:spacing w:beforeLines="0" w:before="0" w:afterLines="0" w:after="0" w:line="240" w:lineRule="auto"/>
              <w:jc w:val="center"/>
              <w:rPr>
                <w:rFonts w:ascii="標楷體" w:hAnsi="標楷體" w:cs="新細明體"/>
                <w:b/>
                <w:sz w:val="24"/>
                <w:szCs w:val="24"/>
              </w:rPr>
            </w:pPr>
            <w:r w:rsidRPr="00D54166">
              <w:rPr>
                <w:rFonts w:ascii="標楷體" w:hAnsi="標楷體" w:cs="新細明體" w:hint="eastAsia"/>
                <w:b/>
                <w:sz w:val="24"/>
                <w:szCs w:val="24"/>
              </w:rPr>
              <w:t>資產大類</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6278181" w14:textId="77777777" w:rsidR="00F74A9A" w:rsidRPr="00D54166" w:rsidRDefault="00F74A9A" w:rsidP="00E77931">
            <w:pPr>
              <w:widowControl/>
              <w:spacing w:beforeLines="0" w:before="0" w:afterLines="0" w:after="0" w:line="240" w:lineRule="auto"/>
              <w:jc w:val="center"/>
              <w:rPr>
                <w:rFonts w:ascii="標楷體" w:hAnsi="標楷體" w:cs="新細明體"/>
                <w:b/>
                <w:sz w:val="24"/>
                <w:szCs w:val="24"/>
              </w:rPr>
            </w:pPr>
            <w:r w:rsidRPr="00D54166">
              <w:rPr>
                <w:rFonts w:ascii="標楷體" w:hAnsi="標楷體" w:cs="新細明體" w:hint="eastAsia"/>
                <w:b/>
                <w:sz w:val="24"/>
                <w:szCs w:val="24"/>
              </w:rPr>
              <w:t>資產小類</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64A02C85" w14:textId="77777777" w:rsidR="00F74A9A" w:rsidRPr="00D54166" w:rsidRDefault="00F74A9A" w:rsidP="00E77931">
            <w:pPr>
              <w:spacing w:before="76" w:after="76"/>
              <w:jc w:val="center"/>
              <w:rPr>
                <w:b/>
                <w:sz w:val="24"/>
                <w:szCs w:val="24"/>
              </w:rPr>
            </w:pPr>
            <w:r w:rsidRPr="00D54166">
              <w:rPr>
                <w:rFonts w:hint="eastAsia"/>
                <w:b/>
                <w:sz w:val="24"/>
                <w:szCs w:val="24"/>
              </w:rPr>
              <w:t>潛在風險事件</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6FD8D17D" w14:textId="77777777" w:rsidR="00F74A9A" w:rsidRPr="00D54166" w:rsidRDefault="00F74A9A" w:rsidP="00E77931">
            <w:pPr>
              <w:spacing w:before="76" w:after="76"/>
              <w:jc w:val="center"/>
              <w:rPr>
                <w:b/>
                <w:sz w:val="24"/>
                <w:szCs w:val="24"/>
              </w:rPr>
            </w:pPr>
            <w:r w:rsidRPr="00D54166">
              <w:rPr>
                <w:rFonts w:hint="eastAsia"/>
                <w:b/>
                <w:sz w:val="24"/>
                <w:szCs w:val="24"/>
              </w:rPr>
              <w:t>管控措施範例說明</w:t>
            </w:r>
          </w:p>
        </w:tc>
      </w:tr>
      <w:tr w:rsidR="00D54166" w:rsidRPr="00D54166" w14:paraId="062705BE" w14:textId="77777777" w:rsidTr="00E77931">
        <w:trPr>
          <w:trHeight w:val="1260"/>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A5B8D1"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1.軟體資產類</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36B0148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1.1作業系統</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14:paraId="1C112AFC"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1.1.1未落實作業系統更新/漏洞修補，致使遭受惡意攻擊、資料外洩或其他侵害。</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59AABD2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-WSUS機制失效</w:t>
            </w:r>
            <w:r w:rsidRPr="00D54166">
              <w:rPr>
                <w:rFonts w:ascii="標楷體" w:hAnsi="標楷體" w:cs="新細明體" w:hint="eastAsia"/>
                <w:sz w:val="22"/>
                <w:szCs w:val="22"/>
              </w:rPr>
              <w:br/>
              <w:t>-定期檢查漏洞更新狀態</w:t>
            </w:r>
            <w:r w:rsidRPr="00D54166">
              <w:rPr>
                <w:rFonts w:ascii="標楷體" w:hAnsi="標楷體" w:cs="新細明體" w:hint="eastAsia"/>
                <w:sz w:val="22"/>
                <w:szCs w:val="22"/>
              </w:rPr>
              <w:br/>
              <w:t>-資訊單位定期彙整提供發佈更新資訊，供業務單位進行比對</w:t>
            </w:r>
          </w:p>
        </w:tc>
      </w:tr>
      <w:tr w:rsidR="00D54166" w:rsidRPr="00D54166" w14:paraId="7D6D0211"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2140093" w14:textId="77777777" w:rsidR="00F74A9A" w:rsidRPr="00D54166" w:rsidRDefault="00F74A9A" w:rsidP="00E77931">
            <w:pPr>
              <w:spacing w:before="76" w:after="76"/>
              <w:jc w:val="center"/>
            </w:pPr>
            <w:r w:rsidRPr="00D54166">
              <w:rPr>
                <w:rFonts w:ascii="標楷體" w:hAnsi="標楷體" w:cs="新細明體" w:hint="eastAsia"/>
                <w:sz w:val="22"/>
                <w:szCs w:val="22"/>
              </w:rPr>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7466C3D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1.1作業系統</w:t>
            </w:r>
          </w:p>
        </w:tc>
        <w:tc>
          <w:tcPr>
            <w:tcW w:w="3685" w:type="dxa"/>
            <w:tcBorders>
              <w:top w:val="nil"/>
              <w:left w:val="nil"/>
              <w:bottom w:val="single" w:sz="4" w:space="0" w:color="auto"/>
              <w:right w:val="single" w:sz="4" w:space="0" w:color="auto"/>
            </w:tcBorders>
            <w:shd w:val="clear" w:color="000000" w:fill="FFFFFF"/>
            <w:vAlign w:val="center"/>
            <w:hideMark/>
          </w:tcPr>
          <w:p w14:paraId="25750BE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1.1.2未購買妥適的作業系統授權/使用授權超過購買數，致使遭受廠商求償或抗議。</w:t>
            </w:r>
          </w:p>
        </w:tc>
        <w:tc>
          <w:tcPr>
            <w:tcW w:w="2268" w:type="dxa"/>
            <w:tcBorders>
              <w:top w:val="nil"/>
              <w:left w:val="nil"/>
              <w:bottom w:val="single" w:sz="4" w:space="0" w:color="auto"/>
              <w:right w:val="single" w:sz="4" w:space="0" w:color="auto"/>
            </w:tcBorders>
            <w:shd w:val="clear" w:color="000000" w:fill="FFFFFF"/>
            <w:vAlign w:val="center"/>
            <w:hideMark/>
          </w:tcPr>
          <w:p w14:paraId="16560791"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-作業系統授權清單</w:t>
            </w:r>
          </w:p>
        </w:tc>
      </w:tr>
      <w:tr w:rsidR="00D54166" w:rsidRPr="00D54166" w14:paraId="6C8EAC2D"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9F52F73" w14:textId="77777777" w:rsidR="00F74A9A" w:rsidRPr="00D54166" w:rsidRDefault="00F74A9A" w:rsidP="00E77931">
            <w:pPr>
              <w:spacing w:before="76" w:after="76"/>
              <w:jc w:val="center"/>
            </w:pPr>
            <w:r w:rsidRPr="00D54166">
              <w:rPr>
                <w:rFonts w:ascii="標楷體" w:hAnsi="標楷體" w:cs="新細明體" w:hint="eastAsia"/>
                <w:sz w:val="22"/>
                <w:szCs w:val="22"/>
              </w:rPr>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2E2A308F"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1.1作業系統</w:t>
            </w:r>
          </w:p>
        </w:tc>
        <w:tc>
          <w:tcPr>
            <w:tcW w:w="3685" w:type="dxa"/>
            <w:tcBorders>
              <w:top w:val="nil"/>
              <w:left w:val="nil"/>
              <w:bottom w:val="single" w:sz="4" w:space="0" w:color="auto"/>
              <w:right w:val="single" w:sz="4" w:space="0" w:color="auto"/>
            </w:tcBorders>
            <w:shd w:val="clear" w:color="000000" w:fill="FFFFFF"/>
            <w:vAlign w:val="center"/>
            <w:hideMark/>
          </w:tcPr>
          <w:p w14:paraId="2395B95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1.1.3未汰換原廠公告停止技術支援之作業系統，進而無法修補漏洞，致使遭受惡意攻擊、資料外洩或其他侵害。</w:t>
            </w:r>
          </w:p>
        </w:tc>
        <w:tc>
          <w:tcPr>
            <w:tcW w:w="2268" w:type="dxa"/>
            <w:tcBorders>
              <w:top w:val="nil"/>
              <w:left w:val="nil"/>
              <w:bottom w:val="single" w:sz="4" w:space="0" w:color="auto"/>
              <w:right w:val="single" w:sz="4" w:space="0" w:color="auto"/>
            </w:tcBorders>
            <w:shd w:val="clear" w:color="000000" w:fill="FFFFFF"/>
            <w:vAlign w:val="center"/>
            <w:hideMark/>
          </w:tcPr>
          <w:p w14:paraId="41F4EF5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63851690"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87036CE" w14:textId="77777777" w:rsidR="00F74A9A" w:rsidRPr="00D54166" w:rsidRDefault="00F74A9A" w:rsidP="00E77931">
            <w:pPr>
              <w:spacing w:before="76" w:after="76"/>
              <w:jc w:val="center"/>
            </w:pPr>
            <w:r w:rsidRPr="00D54166">
              <w:rPr>
                <w:rFonts w:ascii="標楷體" w:hAnsi="標楷體" w:cs="新細明體" w:hint="eastAsia"/>
                <w:sz w:val="22"/>
                <w:szCs w:val="22"/>
              </w:rPr>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43F34B70"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1.1作業系統</w:t>
            </w:r>
          </w:p>
        </w:tc>
        <w:tc>
          <w:tcPr>
            <w:tcW w:w="3685" w:type="dxa"/>
            <w:tcBorders>
              <w:top w:val="nil"/>
              <w:left w:val="nil"/>
              <w:bottom w:val="single" w:sz="4" w:space="0" w:color="auto"/>
              <w:right w:val="single" w:sz="4" w:space="0" w:color="auto"/>
            </w:tcBorders>
            <w:shd w:val="clear" w:color="000000" w:fill="FFFFFF"/>
            <w:vAlign w:val="center"/>
            <w:hideMark/>
          </w:tcPr>
          <w:p w14:paraId="67A1CFE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1.1.4未加入組織之網域，進而無法套用GCB或群組原則政策，致使無法有效管控。</w:t>
            </w:r>
          </w:p>
        </w:tc>
        <w:tc>
          <w:tcPr>
            <w:tcW w:w="2268" w:type="dxa"/>
            <w:tcBorders>
              <w:top w:val="nil"/>
              <w:left w:val="nil"/>
              <w:bottom w:val="single" w:sz="4" w:space="0" w:color="auto"/>
              <w:right w:val="single" w:sz="4" w:space="0" w:color="auto"/>
            </w:tcBorders>
            <w:shd w:val="clear" w:color="000000" w:fill="FFFFFF"/>
            <w:vAlign w:val="center"/>
            <w:hideMark/>
          </w:tcPr>
          <w:p w14:paraId="45B2481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-套用GCB設定，或設定適當權組原則</w:t>
            </w:r>
          </w:p>
        </w:tc>
      </w:tr>
      <w:tr w:rsidR="00D54166" w:rsidRPr="00D54166" w14:paraId="49EC998D" w14:textId="77777777" w:rsidTr="00E77931">
        <w:trPr>
          <w:trHeight w:val="157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3BF7B97" w14:textId="77777777" w:rsidR="00F74A9A" w:rsidRPr="00D54166" w:rsidRDefault="00F74A9A" w:rsidP="00E77931">
            <w:pPr>
              <w:spacing w:before="76" w:after="76"/>
              <w:jc w:val="center"/>
            </w:pPr>
            <w:r w:rsidRPr="00D54166">
              <w:rPr>
                <w:rFonts w:ascii="標楷體" w:hAnsi="標楷體" w:cs="新細明體" w:hint="eastAsia"/>
                <w:sz w:val="22"/>
                <w:szCs w:val="22"/>
              </w:rPr>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63F50B3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1.1作業系統</w:t>
            </w:r>
          </w:p>
        </w:tc>
        <w:tc>
          <w:tcPr>
            <w:tcW w:w="3685" w:type="dxa"/>
            <w:tcBorders>
              <w:top w:val="nil"/>
              <w:left w:val="nil"/>
              <w:bottom w:val="single" w:sz="4" w:space="0" w:color="auto"/>
              <w:right w:val="single" w:sz="4" w:space="0" w:color="auto"/>
            </w:tcBorders>
            <w:shd w:val="clear" w:color="000000" w:fill="FFFFFF"/>
            <w:vAlign w:val="center"/>
            <w:hideMark/>
          </w:tcPr>
          <w:p w14:paraId="4ABB77F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1.1.5個人電腦或伺服器等資訊設備，未安裝適當之防毒軟體或安全防護軟體，於網路連線時遭電腦病毒入侵或被植入惡意程式，致使資料外洩或遭受其他侵害。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14F65A2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798D5BA"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4CB8FD7" w14:textId="77777777" w:rsidR="00F74A9A" w:rsidRPr="00D54166" w:rsidRDefault="00F74A9A" w:rsidP="00E77931">
            <w:pPr>
              <w:spacing w:before="76" w:after="76"/>
              <w:jc w:val="center"/>
            </w:pPr>
            <w:r w:rsidRPr="00D54166">
              <w:rPr>
                <w:rFonts w:ascii="標楷體" w:hAnsi="標楷體" w:cs="新細明體" w:hint="eastAsia"/>
                <w:sz w:val="22"/>
                <w:szCs w:val="22"/>
              </w:rPr>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6059E7DF"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1.1作業系統</w:t>
            </w:r>
          </w:p>
        </w:tc>
        <w:tc>
          <w:tcPr>
            <w:tcW w:w="3685" w:type="dxa"/>
            <w:tcBorders>
              <w:top w:val="nil"/>
              <w:left w:val="nil"/>
              <w:bottom w:val="single" w:sz="4" w:space="0" w:color="auto"/>
              <w:right w:val="single" w:sz="4" w:space="0" w:color="auto"/>
            </w:tcBorders>
            <w:shd w:val="clear" w:color="000000" w:fill="FFFFFF"/>
            <w:vAlign w:val="center"/>
            <w:hideMark/>
          </w:tcPr>
          <w:p w14:paraId="74213BC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1.1.6作業系統最高管理權限管制不當，有共用或浮濫設定的情形。</w:t>
            </w:r>
          </w:p>
        </w:tc>
        <w:tc>
          <w:tcPr>
            <w:tcW w:w="2268" w:type="dxa"/>
            <w:tcBorders>
              <w:top w:val="nil"/>
              <w:left w:val="nil"/>
              <w:bottom w:val="single" w:sz="4" w:space="0" w:color="auto"/>
              <w:right w:val="single" w:sz="4" w:space="0" w:color="auto"/>
            </w:tcBorders>
            <w:shd w:val="clear" w:color="000000" w:fill="FFFFFF"/>
            <w:vAlign w:val="center"/>
            <w:hideMark/>
          </w:tcPr>
          <w:p w14:paraId="39FE9B4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5C9009F8"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D4C2AF8" w14:textId="77777777" w:rsidR="00F74A9A" w:rsidRPr="00D54166" w:rsidRDefault="00F74A9A" w:rsidP="00E77931">
            <w:pPr>
              <w:spacing w:before="76" w:after="76"/>
              <w:jc w:val="center"/>
            </w:pPr>
            <w:r w:rsidRPr="00D54166">
              <w:rPr>
                <w:rFonts w:ascii="標楷體" w:hAnsi="標楷體" w:cs="新細明體" w:hint="eastAsia"/>
                <w:sz w:val="22"/>
                <w:szCs w:val="22"/>
              </w:rPr>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2E19433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1.2套裝軟體</w:t>
            </w:r>
          </w:p>
        </w:tc>
        <w:tc>
          <w:tcPr>
            <w:tcW w:w="3685" w:type="dxa"/>
            <w:tcBorders>
              <w:top w:val="nil"/>
              <w:left w:val="nil"/>
              <w:bottom w:val="single" w:sz="4" w:space="0" w:color="auto"/>
              <w:right w:val="single" w:sz="4" w:space="0" w:color="auto"/>
            </w:tcBorders>
            <w:shd w:val="clear" w:color="000000" w:fill="FFFFFF"/>
            <w:vAlign w:val="center"/>
            <w:hideMark/>
          </w:tcPr>
          <w:p w14:paraId="1A35382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1.2.1未購買妥適的套裝軟體授權或使用超過購買授權數量，致使可能違反智慧財產權，遭受廠商求償。</w:t>
            </w:r>
          </w:p>
        </w:tc>
        <w:tc>
          <w:tcPr>
            <w:tcW w:w="2268" w:type="dxa"/>
            <w:tcBorders>
              <w:top w:val="nil"/>
              <w:left w:val="nil"/>
              <w:bottom w:val="single" w:sz="4" w:space="0" w:color="auto"/>
              <w:right w:val="single" w:sz="4" w:space="0" w:color="auto"/>
            </w:tcBorders>
            <w:shd w:val="clear" w:color="000000" w:fill="FFFFFF"/>
            <w:vAlign w:val="center"/>
            <w:hideMark/>
          </w:tcPr>
          <w:p w14:paraId="06B8047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-軟體管制清單</w:t>
            </w:r>
            <w:r w:rsidRPr="00D54166">
              <w:rPr>
                <w:rFonts w:ascii="標楷體" w:hAnsi="標楷體" w:cs="新細明體" w:hint="eastAsia"/>
                <w:sz w:val="22"/>
                <w:szCs w:val="22"/>
              </w:rPr>
              <w:br/>
              <w:t>-軟體授權資料</w:t>
            </w:r>
            <w:r w:rsidRPr="00D54166">
              <w:rPr>
                <w:rFonts w:ascii="標楷體" w:hAnsi="標楷體" w:cs="新細明體" w:hint="eastAsia"/>
                <w:sz w:val="22"/>
                <w:szCs w:val="22"/>
              </w:rPr>
              <w:br/>
              <w:t>-資產管理工具</w:t>
            </w:r>
          </w:p>
        </w:tc>
      </w:tr>
      <w:tr w:rsidR="00D54166" w:rsidRPr="00D54166" w14:paraId="12F81704"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CDB468A" w14:textId="77777777" w:rsidR="00F74A9A" w:rsidRPr="00D54166" w:rsidRDefault="00F74A9A" w:rsidP="00E77931">
            <w:pPr>
              <w:spacing w:before="76" w:after="76"/>
              <w:jc w:val="center"/>
            </w:pPr>
            <w:r w:rsidRPr="00D54166">
              <w:rPr>
                <w:rFonts w:ascii="標楷體" w:hAnsi="標楷體" w:cs="新細明體" w:hint="eastAsia"/>
                <w:sz w:val="22"/>
                <w:szCs w:val="22"/>
              </w:rPr>
              <w:lastRenderedPageBreak/>
              <w:t>1.軟體資產類</w:t>
            </w:r>
          </w:p>
        </w:tc>
        <w:tc>
          <w:tcPr>
            <w:tcW w:w="1560" w:type="dxa"/>
            <w:tcBorders>
              <w:top w:val="nil"/>
              <w:left w:val="nil"/>
              <w:bottom w:val="single" w:sz="4" w:space="0" w:color="auto"/>
              <w:right w:val="single" w:sz="4" w:space="0" w:color="auto"/>
            </w:tcBorders>
            <w:shd w:val="clear" w:color="000000" w:fill="FFFFFF"/>
            <w:vAlign w:val="center"/>
            <w:hideMark/>
          </w:tcPr>
          <w:p w14:paraId="232DCEA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1.2套裝軟體</w:t>
            </w:r>
          </w:p>
        </w:tc>
        <w:tc>
          <w:tcPr>
            <w:tcW w:w="3685" w:type="dxa"/>
            <w:tcBorders>
              <w:top w:val="nil"/>
              <w:left w:val="nil"/>
              <w:bottom w:val="single" w:sz="4" w:space="0" w:color="auto"/>
              <w:right w:val="single" w:sz="4" w:space="0" w:color="auto"/>
            </w:tcBorders>
            <w:shd w:val="clear" w:color="000000" w:fill="FFFFFF"/>
            <w:vAlign w:val="center"/>
            <w:hideMark/>
          </w:tcPr>
          <w:p w14:paraId="2F5D070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1.2.2未定期進行套裝軟體更新(含防毒軟體)/漏洞修補，致使遭受惡意攻擊、資料外洩或其他侵害。</w:t>
            </w:r>
          </w:p>
        </w:tc>
        <w:tc>
          <w:tcPr>
            <w:tcW w:w="2268" w:type="dxa"/>
            <w:tcBorders>
              <w:top w:val="nil"/>
              <w:left w:val="nil"/>
              <w:bottom w:val="single" w:sz="4" w:space="0" w:color="auto"/>
              <w:right w:val="single" w:sz="4" w:space="0" w:color="auto"/>
            </w:tcBorders>
            <w:shd w:val="clear" w:color="000000" w:fill="FFFFFF"/>
            <w:vAlign w:val="center"/>
            <w:hideMark/>
          </w:tcPr>
          <w:p w14:paraId="1EE359C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-軟體原廠發佈更新及安裝紀錄</w:t>
            </w:r>
            <w:r w:rsidRPr="00D54166">
              <w:rPr>
                <w:rFonts w:ascii="標楷體" w:hAnsi="標楷體" w:cs="新細明體" w:hint="eastAsia"/>
                <w:sz w:val="22"/>
                <w:szCs w:val="22"/>
              </w:rPr>
              <w:br/>
              <w:t>-資訊單位定期彙整提供發佈更新資訊，供業務單位進行比對</w:t>
            </w:r>
            <w:r w:rsidRPr="00D54166">
              <w:rPr>
                <w:rFonts w:ascii="標楷體" w:hAnsi="標楷體" w:cs="新細明體" w:hint="eastAsia"/>
                <w:sz w:val="22"/>
                <w:szCs w:val="22"/>
              </w:rPr>
              <w:br/>
              <w:t>-定期檢查原廠公告漏洞修補狀態</w:t>
            </w:r>
          </w:p>
        </w:tc>
      </w:tr>
      <w:tr w:rsidR="00D54166" w:rsidRPr="00D54166" w14:paraId="098A4A2A"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297A14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1E1252A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3FF94C7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2.1.1未安裝於機櫃中或實體管制隔離區(如：機房)，可能因人員誤觸或未經授權人員有機會碰觸，而造成設備損壞、資料外洩或服務中斷。</w:t>
            </w:r>
          </w:p>
        </w:tc>
        <w:tc>
          <w:tcPr>
            <w:tcW w:w="2268" w:type="dxa"/>
            <w:tcBorders>
              <w:top w:val="nil"/>
              <w:left w:val="nil"/>
              <w:bottom w:val="single" w:sz="4" w:space="0" w:color="auto"/>
              <w:right w:val="single" w:sz="4" w:space="0" w:color="auto"/>
            </w:tcBorders>
            <w:shd w:val="clear" w:color="000000" w:fill="FFFFFF"/>
            <w:vAlign w:val="center"/>
            <w:hideMark/>
          </w:tcPr>
          <w:p w14:paraId="59F7913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-機房環境管控</w:t>
            </w:r>
          </w:p>
        </w:tc>
      </w:tr>
      <w:tr w:rsidR="00D54166" w:rsidRPr="00D54166" w14:paraId="3E308D93"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94BF1AC"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118300BF"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69C047C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2.1.2伺服器擺放位置，未考量安全環境(如：溫度、濕度、電力、監控等)，可能因安全環境背景，造成伺服器損壞或服務中斷。</w:t>
            </w:r>
          </w:p>
        </w:tc>
        <w:tc>
          <w:tcPr>
            <w:tcW w:w="2268" w:type="dxa"/>
            <w:tcBorders>
              <w:top w:val="nil"/>
              <w:left w:val="nil"/>
              <w:bottom w:val="single" w:sz="4" w:space="0" w:color="auto"/>
              <w:right w:val="single" w:sz="4" w:space="0" w:color="auto"/>
            </w:tcBorders>
            <w:shd w:val="clear" w:color="000000" w:fill="FFFFFF"/>
            <w:vAlign w:val="center"/>
            <w:hideMark/>
          </w:tcPr>
          <w:p w14:paraId="108E4D1A"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-機房環境管控</w:t>
            </w:r>
          </w:p>
        </w:tc>
      </w:tr>
      <w:tr w:rsidR="00D54166" w:rsidRPr="00D54166" w14:paraId="4EB933EA"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67B423E8"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04D25D8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155A497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2.1.3伺服器超過廠商保固期限，未定期編列經費維護或汰換，造成設備可能因零件損壞時無料可維修，致使服務中斷。</w:t>
            </w:r>
          </w:p>
        </w:tc>
        <w:tc>
          <w:tcPr>
            <w:tcW w:w="2268" w:type="dxa"/>
            <w:tcBorders>
              <w:top w:val="nil"/>
              <w:left w:val="nil"/>
              <w:bottom w:val="single" w:sz="4" w:space="0" w:color="auto"/>
              <w:right w:val="single" w:sz="4" w:space="0" w:color="auto"/>
            </w:tcBorders>
            <w:shd w:val="clear" w:color="000000" w:fill="FFFFFF"/>
            <w:vAlign w:val="center"/>
            <w:hideMark/>
          </w:tcPr>
          <w:p w14:paraId="43C098F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-超過保固期限</w:t>
            </w:r>
          </w:p>
        </w:tc>
      </w:tr>
      <w:tr w:rsidR="00D54166" w:rsidRPr="00D54166" w14:paraId="6F8FFE46"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2097F56"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3166CC3A"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4FB5999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2.1.4伺服器於報廢前未妥善清除資料(備註)，致使資料外洩或遭受其他侵害。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04D1615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-相關設定與儲存媒體之資料必須清除</w:t>
            </w:r>
            <w:r w:rsidRPr="00D54166">
              <w:rPr>
                <w:rFonts w:ascii="標楷體" w:hAnsi="標楷體" w:cs="新細明體" w:hint="eastAsia"/>
                <w:sz w:val="22"/>
                <w:szCs w:val="22"/>
              </w:rPr>
              <w:br/>
              <w:t>-如專業資料清除軟體或實體破壞</w:t>
            </w:r>
          </w:p>
        </w:tc>
      </w:tr>
      <w:tr w:rsidR="00D54166" w:rsidRPr="00D54166" w14:paraId="10FDA1EA"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21AC210"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5793926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5363D11C"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2.1.5重要伺服器無適當之備援措施。</w:t>
            </w:r>
          </w:p>
        </w:tc>
        <w:tc>
          <w:tcPr>
            <w:tcW w:w="2268" w:type="dxa"/>
            <w:tcBorders>
              <w:top w:val="nil"/>
              <w:left w:val="nil"/>
              <w:bottom w:val="single" w:sz="4" w:space="0" w:color="auto"/>
              <w:right w:val="single" w:sz="4" w:space="0" w:color="auto"/>
            </w:tcBorders>
            <w:shd w:val="clear" w:color="000000" w:fill="FFFFFF"/>
            <w:vAlign w:val="center"/>
            <w:hideMark/>
          </w:tcPr>
          <w:p w14:paraId="3759F44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-設備備援措施</w:t>
            </w:r>
          </w:p>
        </w:tc>
      </w:tr>
      <w:tr w:rsidR="00D54166" w:rsidRPr="00D54166" w14:paraId="14A8E9B4"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6D39381D"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472AB3E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4C43CEFA"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2.1.6設備安裝或變更無適當管控措施。</w:t>
            </w:r>
          </w:p>
        </w:tc>
        <w:tc>
          <w:tcPr>
            <w:tcW w:w="2268" w:type="dxa"/>
            <w:tcBorders>
              <w:top w:val="nil"/>
              <w:left w:val="nil"/>
              <w:bottom w:val="single" w:sz="4" w:space="0" w:color="auto"/>
              <w:right w:val="single" w:sz="4" w:space="0" w:color="auto"/>
            </w:tcBorders>
            <w:shd w:val="clear" w:color="000000" w:fill="FFFFFF"/>
            <w:vAlign w:val="center"/>
            <w:hideMark/>
          </w:tcPr>
          <w:p w14:paraId="6068198C"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-安裝或變更管制措施</w:t>
            </w:r>
          </w:p>
        </w:tc>
      </w:tr>
      <w:tr w:rsidR="00D54166" w:rsidRPr="00D54166" w14:paraId="5405C3B8"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F1A49B3"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1E8A316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2.1伺服器</w:t>
            </w:r>
          </w:p>
        </w:tc>
        <w:tc>
          <w:tcPr>
            <w:tcW w:w="3685" w:type="dxa"/>
            <w:tcBorders>
              <w:top w:val="nil"/>
              <w:left w:val="nil"/>
              <w:bottom w:val="single" w:sz="4" w:space="0" w:color="auto"/>
              <w:right w:val="single" w:sz="4" w:space="0" w:color="auto"/>
            </w:tcBorders>
            <w:shd w:val="clear" w:color="000000" w:fill="FFFFFF"/>
            <w:vAlign w:val="center"/>
            <w:hideMark/>
          </w:tcPr>
          <w:p w14:paraId="3696A41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2.1.7設備未定期維護或缺乏備援設備，致使設備故障時未能及時修復影響業務。</w:t>
            </w:r>
          </w:p>
        </w:tc>
        <w:tc>
          <w:tcPr>
            <w:tcW w:w="2268" w:type="dxa"/>
            <w:tcBorders>
              <w:top w:val="nil"/>
              <w:left w:val="nil"/>
              <w:bottom w:val="single" w:sz="4" w:space="0" w:color="auto"/>
              <w:right w:val="single" w:sz="4" w:space="0" w:color="auto"/>
            </w:tcBorders>
            <w:shd w:val="clear" w:color="000000" w:fill="FFFFFF"/>
            <w:vAlign w:val="center"/>
            <w:hideMark/>
          </w:tcPr>
          <w:p w14:paraId="4C221ED6"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-定期維護</w:t>
            </w:r>
          </w:p>
        </w:tc>
      </w:tr>
      <w:tr w:rsidR="00D54166" w:rsidRPr="00D54166" w14:paraId="63080E41" w14:textId="77777777" w:rsidTr="00E77931">
        <w:trPr>
          <w:trHeight w:val="157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7C324AB9" w14:textId="77777777" w:rsidR="00F74A9A" w:rsidRPr="00D54166" w:rsidRDefault="00F74A9A" w:rsidP="00E77931">
            <w:pPr>
              <w:spacing w:before="76" w:after="76"/>
              <w:jc w:val="center"/>
            </w:pPr>
            <w:r w:rsidRPr="00D54166">
              <w:rPr>
                <w:rFonts w:ascii="標楷體" w:hAnsi="標楷體" w:cs="新細明體" w:hint="eastAsia"/>
                <w:sz w:val="22"/>
                <w:szCs w:val="22"/>
              </w:rPr>
              <w:lastRenderedPageBreak/>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3069961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2.2網路設備</w:t>
            </w:r>
          </w:p>
        </w:tc>
        <w:tc>
          <w:tcPr>
            <w:tcW w:w="3685" w:type="dxa"/>
            <w:tcBorders>
              <w:top w:val="nil"/>
              <w:left w:val="nil"/>
              <w:bottom w:val="single" w:sz="4" w:space="0" w:color="auto"/>
              <w:right w:val="single" w:sz="4" w:space="0" w:color="auto"/>
            </w:tcBorders>
            <w:shd w:val="clear" w:color="000000" w:fill="FFFFFF"/>
            <w:vAlign w:val="center"/>
            <w:hideMark/>
          </w:tcPr>
          <w:p w14:paraId="5DAFC5FF"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2.2.1骨幹網路設備未安裝於機櫃中或實體管制隔離區(如：機房)，造成因人員誤觸或未經授權人員有機會接觸設備，而致使設備損壞、資料外洩或服務中斷。</w:t>
            </w:r>
          </w:p>
        </w:tc>
        <w:tc>
          <w:tcPr>
            <w:tcW w:w="2268" w:type="dxa"/>
            <w:tcBorders>
              <w:top w:val="nil"/>
              <w:left w:val="nil"/>
              <w:bottom w:val="single" w:sz="4" w:space="0" w:color="auto"/>
              <w:right w:val="single" w:sz="4" w:space="0" w:color="auto"/>
            </w:tcBorders>
            <w:shd w:val="clear" w:color="000000" w:fill="FFFFFF"/>
            <w:vAlign w:val="center"/>
            <w:hideMark/>
          </w:tcPr>
          <w:p w14:paraId="3B4BB91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8591DA0"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4717B339"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734362DA"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2.2網路設備</w:t>
            </w:r>
          </w:p>
        </w:tc>
        <w:tc>
          <w:tcPr>
            <w:tcW w:w="3685" w:type="dxa"/>
            <w:tcBorders>
              <w:top w:val="nil"/>
              <w:left w:val="nil"/>
              <w:bottom w:val="single" w:sz="4" w:space="0" w:color="auto"/>
              <w:right w:val="single" w:sz="4" w:space="0" w:color="auto"/>
            </w:tcBorders>
            <w:shd w:val="clear" w:color="000000" w:fill="FFFFFF"/>
            <w:vAlign w:val="center"/>
            <w:hideMark/>
          </w:tcPr>
          <w:p w14:paraId="7B343A8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2.2.2網路設備擺放位置，未考量安全環境(如：溫度、濕度、電力、監控等)，造成因安全環境背景，致使伺服器損壞或服務中斷。</w:t>
            </w:r>
          </w:p>
        </w:tc>
        <w:tc>
          <w:tcPr>
            <w:tcW w:w="2268" w:type="dxa"/>
            <w:tcBorders>
              <w:top w:val="nil"/>
              <w:left w:val="nil"/>
              <w:bottom w:val="single" w:sz="4" w:space="0" w:color="auto"/>
              <w:right w:val="single" w:sz="4" w:space="0" w:color="auto"/>
            </w:tcBorders>
            <w:shd w:val="clear" w:color="000000" w:fill="FFFFFF"/>
            <w:vAlign w:val="center"/>
            <w:hideMark/>
          </w:tcPr>
          <w:p w14:paraId="1DB65EA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60EBCA9E"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DD28CD9"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61720EE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2.2網路設備</w:t>
            </w:r>
          </w:p>
        </w:tc>
        <w:tc>
          <w:tcPr>
            <w:tcW w:w="3685" w:type="dxa"/>
            <w:tcBorders>
              <w:top w:val="nil"/>
              <w:left w:val="nil"/>
              <w:bottom w:val="single" w:sz="4" w:space="0" w:color="auto"/>
              <w:right w:val="single" w:sz="4" w:space="0" w:color="auto"/>
            </w:tcBorders>
            <w:shd w:val="clear" w:color="000000" w:fill="FFFFFF"/>
            <w:vAlign w:val="center"/>
            <w:hideMark/>
          </w:tcPr>
          <w:p w14:paraId="6FB2F5A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2.2.3網路設備超過廠商保固期限，未定期編列經費維護或汰換，造成設備可能因零件損壞時無料可維修，致使服務中斷。</w:t>
            </w:r>
          </w:p>
        </w:tc>
        <w:tc>
          <w:tcPr>
            <w:tcW w:w="2268" w:type="dxa"/>
            <w:tcBorders>
              <w:top w:val="nil"/>
              <w:left w:val="nil"/>
              <w:bottom w:val="single" w:sz="4" w:space="0" w:color="auto"/>
              <w:right w:val="single" w:sz="4" w:space="0" w:color="auto"/>
            </w:tcBorders>
            <w:shd w:val="clear" w:color="000000" w:fill="FFFFFF"/>
            <w:vAlign w:val="center"/>
            <w:hideMark/>
          </w:tcPr>
          <w:p w14:paraId="3F8809C6"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06A8D393"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0C8F97F"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49185EC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2.2網路設備</w:t>
            </w:r>
          </w:p>
        </w:tc>
        <w:tc>
          <w:tcPr>
            <w:tcW w:w="3685" w:type="dxa"/>
            <w:tcBorders>
              <w:top w:val="nil"/>
              <w:left w:val="nil"/>
              <w:bottom w:val="single" w:sz="4" w:space="0" w:color="auto"/>
              <w:right w:val="single" w:sz="4" w:space="0" w:color="auto"/>
            </w:tcBorders>
            <w:shd w:val="clear" w:color="000000" w:fill="FFFFFF"/>
            <w:vAlign w:val="center"/>
            <w:hideMark/>
          </w:tcPr>
          <w:p w14:paraId="46F8790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2.2.4設備於報廢前未妥善清除資料，致使資料外洩或遭受其他侵害。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45486DC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-相關設定與儲存媒體之資料必須清除</w:t>
            </w:r>
            <w:r w:rsidRPr="00D54166">
              <w:rPr>
                <w:rFonts w:ascii="標楷體" w:hAnsi="標楷體" w:cs="新細明體" w:hint="eastAsia"/>
                <w:sz w:val="22"/>
                <w:szCs w:val="22"/>
              </w:rPr>
              <w:br/>
              <w:t>-如專業資料清除軟體或實體破壞</w:t>
            </w:r>
          </w:p>
        </w:tc>
      </w:tr>
      <w:tr w:rsidR="00D54166" w:rsidRPr="00D54166" w14:paraId="5863C2A0"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5C9652E"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6A3B40B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2.2網路設備</w:t>
            </w:r>
          </w:p>
        </w:tc>
        <w:tc>
          <w:tcPr>
            <w:tcW w:w="3685" w:type="dxa"/>
            <w:tcBorders>
              <w:top w:val="nil"/>
              <w:left w:val="nil"/>
              <w:bottom w:val="single" w:sz="4" w:space="0" w:color="auto"/>
              <w:right w:val="single" w:sz="4" w:space="0" w:color="auto"/>
            </w:tcBorders>
            <w:shd w:val="clear" w:color="000000" w:fill="FFFFFF"/>
            <w:vAlign w:val="center"/>
            <w:hideMark/>
          </w:tcPr>
          <w:p w14:paraId="7E2EB6B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2.2.5核心網路設備架構上具有單點失效之問題。</w:t>
            </w:r>
          </w:p>
        </w:tc>
        <w:tc>
          <w:tcPr>
            <w:tcW w:w="2268" w:type="dxa"/>
            <w:tcBorders>
              <w:top w:val="nil"/>
              <w:left w:val="nil"/>
              <w:bottom w:val="single" w:sz="4" w:space="0" w:color="auto"/>
              <w:right w:val="single" w:sz="4" w:space="0" w:color="auto"/>
            </w:tcBorders>
            <w:shd w:val="clear" w:color="000000" w:fill="FFFFFF"/>
            <w:vAlign w:val="center"/>
            <w:hideMark/>
          </w:tcPr>
          <w:p w14:paraId="6124B5EA"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43C2DC75"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62E4E31"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397A6E0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2.2網路設備</w:t>
            </w:r>
          </w:p>
        </w:tc>
        <w:tc>
          <w:tcPr>
            <w:tcW w:w="3685" w:type="dxa"/>
            <w:tcBorders>
              <w:top w:val="nil"/>
              <w:left w:val="nil"/>
              <w:bottom w:val="single" w:sz="4" w:space="0" w:color="auto"/>
              <w:right w:val="single" w:sz="4" w:space="0" w:color="auto"/>
            </w:tcBorders>
            <w:shd w:val="clear" w:color="000000" w:fill="FFFFFF"/>
            <w:vAlign w:val="center"/>
            <w:hideMark/>
          </w:tcPr>
          <w:p w14:paraId="28DB5C7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2.2.6網路纜線接合不良或未做適當防護措施。</w:t>
            </w:r>
          </w:p>
        </w:tc>
        <w:tc>
          <w:tcPr>
            <w:tcW w:w="2268" w:type="dxa"/>
            <w:tcBorders>
              <w:top w:val="nil"/>
              <w:left w:val="nil"/>
              <w:bottom w:val="single" w:sz="4" w:space="0" w:color="auto"/>
              <w:right w:val="single" w:sz="4" w:space="0" w:color="auto"/>
            </w:tcBorders>
            <w:shd w:val="clear" w:color="000000" w:fill="FFFFFF"/>
            <w:vAlign w:val="center"/>
            <w:hideMark/>
          </w:tcPr>
          <w:p w14:paraId="0277AA0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62F9A1F4"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5904F65"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2C42ACD6"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2.3個人電腦</w:t>
            </w:r>
          </w:p>
        </w:tc>
        <w:tc>
          <w:tcPr>
            <w:tcW w:w="3685" w:type="dxa"/>
            <w:tcBorders>
              <w:top w:val="nil"/>
              <w:left w:val="nil"/>
              <w:bottom w:val="single" w:sz="4" w:space="0" w:color="auto"/>
              <w:right w:val="single" w:sz="4" w:space="0" w:color="auto"/>
            </w:tcBorders>
            <w:shd w:val="clear" w:color="000000" w:fill="FFFFFF"/>
            <w:vAlign w:val="center"/>
            <w:hideMark/>
          </w:tcPr>
          <w:p w14:paraId="14ED4AB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2.3.1個人電腦超過廠商保固期限，未定期編列經費汰換，造成設備因零件損壞時無料可維修，致使服務中斷。</w:t>
            </w:r>
          </w:p>
        </w:tc>
        <w:tc>
          <w:tcPr>
            <w:tcW w:w="2268" w:type="dxa"/>
            <w:tcBorders>
              <w:top w:val="nil"/>
              <w:left w:val="nil"/>
              <w:bottom w:val="single" w:sz="4" w:space="0" w:color="auto"/>
              <w:right w:val="single" w:sz="4" w:space="0" w:color="auto"/>
            </w:tcBorders>
            <w:shd w:val="clear" w:color="000000" w:fill="FFFFFF"/>
            <w:vAlign w:val="center"/>
            <w:hideMark/>
          </w:tcPr>
          <w:p w14:paraId="6E58E29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1950782F"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DC70B73"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780EED4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2.3個人電腦</w:t>
            </w:r>
          </w:p>
        </w:tc>
        <w:tc>
          <w:tcPr>
            <w:tcW w:w="3685" w:type="dxa"/>
            <w:tcBorders>
              <w:top w:val="nil"/>
              <w:left w:val="nil"/>
              <w:bottom w:val="single" w:sz="4" w:space="0" w:color="auto"/>
              <w:right w:val="single" w:sz="4" w:space="0" w:color="auto"/>
            </w:tcBorders>
            <w:shd w:val="clear" w:color="000000" w:fill="FFFFFF"/>
            <w:vAlign w:val="center"/>
            <w:hideMark/>
          </w:tcPr>
          <w:p w14:paraId="6FB1A6F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2.3.2個人電腦未進行適切的資產管理及管制硬體規格數量，造成零組件遭置換或遺失，致使硬體效能降低，影響作業效率。</w:t>
            </w:r>
          </w:p>
        </w:tc>
        <w:tc>
          <w:tcPr>
            <w:tcW w:w="2268" w:type="dxa"/>
            <w:tcBorders>
              <w:top w:val="nil"/>
              <w:left w:val="nil"/>
              <w:bottom w:val="single" w:sz="4" w:space="0" w:color="auto"/>
              <w:right w:val="single" w:sz="4" w:space="0" w:color="auto"/>
            </w:tcBorders>
            <w:shd w:val="clear" w:color="000000" w:fill="FFFFFF"/>
            <w:vAlign w:val="center"/>
            <w:hideMark/>
          </w:tcPr>
          <w:p w14:paraId="0D5F3A6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42D1CAFE"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F1F52BB"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2FB5977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2.3個人電腦</w:t>
            </w:r>
          </w:p>
        </w:tc>
        <w:tc>
          <w:tcPr>
            <w:tcW w:w="3685" w:type="dxa"/>
            <w:tcBorders>
              <w:top w:val="nil"/>
              <w:left w:val="nil"/>
              <w:bottom w:val="single" w:sz="4" w:space="0" w:color="auto"/>
              <w:right w:val="single" w:sz="4" w:space="0" w:color="auto"/>
            </w:tcBorders>
            <w:shd w:val="clear" w:color="000000" w:fill="FFFFFF"/>
            <w:vAlign w:val="center"/>
            <w:hideMark/>
          </w:tcPr>
          <w:p w14:paraId="6481822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2.3.3處理機敏性資料之個人電腦未進行適切的隔離或存取控制措施，可能發生資料外洩。</w:t>
            </w:r>
          </w:p>
        </w:tc>
        <w:tc>
          <w:tcPr>
            <w:tcW w:w="2268" w:type="dxa"/>
            <w:tcBorders>
              <w:top w:val="nil"/>
              <w:left w:val="nil"/>
              <w:bottom w:val="single" w:sz="4" w:space="0" w:color="auto"/>
              <w:right w:val="single" w:sz="4" w:space="0" w:color="auto"/>
            </w:tcBorders>
            <w:shd w:val="clear" w:color="000000" w:fill="FFFFFF"/>
            <w:vAlign w:val="center"/>
            <w:hideMark/>
          </w:tcPr>
          <w:p w14:paraId="576B1A0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DD49346" w14:textId="77777777" w:rsidTr="00E77931">
        <w:trPr>
          <w:trHeight w:val="189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5654D51" w14:textId="77777777" w:rsidR="00F74A9A" w:rsidRPr="00D54166" w:rsidRDefault="00F74A9A" w:rsidP="00E77931">
            <w:pPr>
              <w:spacing w:before="76" w:after="76"/>
              <w:jc w:val="center"/>
            </w:pPr>
            <w:r w:rsidRPr="00D54166">
              <w:rPr>
                <w:rFonts w:ascii="標楷體" w:hAnsi="標楷體" w:cs="新細明體" w:hint="eastAsia"/>
                <w:sz w:val="22"/>
                <w:szCs w:val="22"/>
              </w:rPr>
              <w:lastRenderedPageBreak/>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1A53C42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2.3個人電腦</w:t>
            </w:r>
          </w:p>
        </w:tc>
        <w:tc>
          <w:tcPr>
            <w:tcW w:w="3685" w:type="dxa"/>
            <w:tcBorders>
              <w:top w:val="nil"/>
              <w:left w:val="nil"/>
              <w:bottom w:val="single" w:sz="4" w:space="0" w:color="auto"/>
              <w:right w:val="single" w:sz="4" w:space="0" w:color="auto"/>
            </w:tcBorders>
            <w:shd w:val="clear" w:color="000000" w:fill="FFFFFF"/>
            <w:vAlign w:val="center"/>
            <w:hideMark/>
          </w:tcPr>
          <w:p w14:paraId="1A9856E6"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2.3.4未管制個人電腦內建式燒錄機或USB連接埠，透過可攜式媒體將資料複製攜出，致使資料於未授權情況下，造成資料外洩、遺失或遭受其他侵害。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614A636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-如全面控管，禁止使用</w:t>
            </w:r>
            <w:r w:rsidRPr="00D54166">
              <w:rPr>
                <w:rFonts w:ascii="標楷體" w:hAnsi="標楷體" w:cs="新細明體" w:hint="eastAsia"/>
                <w:sz w:val="22"/>
                <w:szCs w:val="22"/>
              </w:rPr>
              <w:br/>
              <w:t>-或設定USB僅能讀取資料，禁止寫出</w:t>
            </w:r>
            <w:r w:rsidRPr="00D54166">
              <w:rPr>
                <w:rFonts w:ascii="標楷體" w:hAnsi="標楷體" w:cs="新細明體" w:hint="eastAsia"/>
                <w:sz w:val="22"/>
                <w:szCs w:val="22"/>
              </w:rPr>
              <w:br/>
              <w:t>-或特別申請USB開放使用，並保存讀取/寫出紀錄</w:t>
            </w:r>
            <w:r w:rsidRPr="00D54166">
              <w:rPr>
                <w:rFonts w:ascii="標楷體" w:hAnsi="標楷體" w:cs="新細明體" w:hint="eastAsia"/>
                <w:sz w:val="22"/>
                <w:szCs w:val="22"/>
              </w:rPr>
              <w:br/>
              <w:t>-或僅能使用經組織登錄配發之可攜式媒體(並使用加密功能)</w:t>
            </w:r>
          </w:p>
        </w:tc>
      </w:tr>
      <w:tr w:rsidR="00D54166" w:rsidRPr="00D54166" w14:paraId="0A1A1EED"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F22E65B"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58EC09B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2.3個人電腦</w:t>
            </w:r>
          </w:p>
        </w:tc>
        <w:tc>
          <w:tcPr>
            <w:tcW w:w="3685" w:type="dxa"/>
            <w:tcBorders>
              <w:top w:val="nil"/>
              <w:left w:val="nil"/>
              <w:bottom w:val="single" w:sz="4" w:space="0" w:color="auto"/>
              <w:right w:val="single" w:sz="4" w:space="0" w:color="auto"/>
            </w:tcBorders>
            <w:shd w:val="clear" w:color="000000" w:fill="FFFFFF"/>
            <w:vAlign w:val="center"/>
            <w:hideMark/>
          </w:tcPr>
          <w:p w14:paraId="723CED4B"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2.3.5個人電腦於報廢前未妥善清除資料(備註)，致使資料外洩或遭受其他侵害。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26684B36"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-相關設定與儲存媒體之資料必須清除</w:t>
            </w:r>
            <w:r w:rsidRPr="00D54166">
              <w:rPr>
                <w:rFonts w:ascii="標楷體" w:hAnsi="標楷體" w:cs="新細明體" w:hint="eastAsia"/>
                <w:sz w:val="22"/>
                <w:szCs w:val="22"/>
              </w:rPr>
              <w:br/>
              <w:t>-如專業資料清除軟體或實體破壞</w:t>
            </w:r>
          </w:p>
        </w:tc>
      </w:tr>
      <w:tr w:rsidR="00D54166" w:rsidRPr="00D54166" w14:paraId="6A3D9536" w14:textId="77777777" w:rsidTr="00E77931">
        <w:trPr>
          <w:trHeight w:val="157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7212871"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3E192F5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2.4可攜式設備</w:t>
            </w:r>
          </w:p>
        </w:tc>
        <w:tc>
          <w:tcPr>
            <w:tcW w:w="3685" w:type="dxa"/>
            <w:tcBorders>
              <w:top w:val="nil"/>
              <w:left w:val="nil"/>
              <w:bottom w:val="single" w:sz="4" w:space="0" w:color="auto"/>
              <w:right w:val="single" w:sz="4" w:space="0" w:color="auto"/>
            </w:tcBorders>
            <w:shd w:val="clear" w:color="000000" w:fill="FFFFFF"/>
            <w:vAlign w:val="center"/>
            <w:hideMark/>
          </w:tcPr>
          <w:p w14:paraId="67394670"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2.4.1存放設備之實體門禁未進行出入管制或長時間不使用時未將設備妥善收存，造成同仁、外部訪客或廠商可能無意/故意將設備攜出，致使設備遺失、資料外洩或遭受其他侵害。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1B5014E0"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0E8DE63"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7922F87"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1E363200"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2.4可攜式設備</w:t>
            </w:r>
          </w:p>
        </w:tc>
        <w:tc>
          <w:tcPr>
            <w:tcW w:w="3685" w:type="dxa"/>
            <w:tcBorders>
              <w:top w:val="nil"/>
              <w:left w:val="nil"/>
              <w:bottom w:val="single" w:sz="4" w:space="0" w:color="auto"/>
              <w:right w:val="single" w:sz="4" w:space="0" w:color="auto"/>
            </w:tcBorders>
            <w:shd w:val="clear" w:color="000000" w:fill="FFFFFF"/>
            <w:vAlign w:val="center"/>
            <w:hideMark/>
          </w:tcPr>
          <w:p w14:paraId="2028E951"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2.4.2設備遺失未即時通報，造成組織未能即時處置，致使資料外洩或遭受其他侵害。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5C8B8E8F"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3AE858AC" w14:textId="77777777" w:rsidTr="00E77931">
        <w:trPr>
          <w:trHeight w:val="189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0A85F05"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465221C0"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2.4可攜式設備</w:t>
            </w:r>
          </w:p>
        </w:tc>
        <w:tc>
          <w:tcPr>
            <w:tcW w:w="3685" w:type="dxa"/>
            <w:tcBorders>
              <w:top w:val="nil"/>
              <w:left w:val="nil"/>
              <w:bottom w:val="single" w:sz="4" w:space="0" w:color="auto"/>
              <w:right w:val="single" w:sz="4" w:space="0" w:color="auto"/>
            </w:tcBorders>
            <w:shd w:val="clear" w:color="000000" w:fill="FFFFFF"/>
            <w:vAlign w:val="center"/>
            <w:hideMark/>
          </w:tcPr>
          <w:p w14:paraId="57E5A1E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2.4.3未管制筆記型電腦內建式燒錄機或USB連接埠，透過可攜式媒體將資料複製攜出，致使資料於未授權情況下，造成資料外洩、遺失或遭受其他侵害。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1F813559"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-如全面控管，禁止使用</w:t>
            </w:r>
            <w:r w:rsidRPr="00D54166">
              <w:rPr>
                <w:rFonts w:ascii="標楷體" w:hAnsi="標楷體" w:cs="新細明體" w:hint="eastAsia"/>
                <w:sz w:val="22"/>
                <w:szCs w:val="22"/>
              </w:rPr>
              <w:br/>
              <w:t>-或設定USB僅能讀取資料，禁止寫出</w:t>
            </w:r>
            <w:r w:rsidRPr="00D54166">
              <w:rPr>
                <w:rFonts w:ascii="標楷體" w:hAnsi="標楷體" w:cs="新細明體" w:hint="eastAsia"/>
                <w:sz w:val="22"/>
                <w:szCs w:val="22"/>
              </w:rPr>
              <w:br/>
              <w:t>-或特別申請USB開放使用，並保存讀取/寫出紀錄</w:t>
            </w:r>
            <w:r w:rsidRPr="00D54166">
              <w:rPr>
                <w:rFonts w:ascii="標楷體" w:hAnsi="標楷體" w:cs="新細明體" w:hint="eastAsia"/>
                <w:sz w:val="22"/>
                <w:szCs w:val="22"/>
              </w:rPr>
              <w:br/>
              <w:t>-或僅能使用經組織登錄配發之可攜式媒體(並使用加密功能)</w:t>
            </w:r>
          </w:p>
        </w:tc>
      </w:tr>
      <w:tr w:rsidR="00D54166" w:rsidRPr="00D54166" w14:paraId="137E681E"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7E9E80F1" w14:textId="77777777" w:rsidR="00F74A9A" w:rsidRPr="00D54166" w:rsidRDefault="00F74A9A" w:rsidP="00E77931">
            <w:pPr>
              <w:spacing w:before="76" w:after="76"/>
              <w:jc w:val="center"/>
            </w:pPr>
            <w:r w:rsidRPr="00D54166">
              <w:rPr>
                <w:rFonts w:ascii="標楷體" w:hAnsi="標楷體" w:cs="新細明體" w:hint="eastAsia"/>
                <w:sz w:val="22"/>
                <w:szCs w:val="22"/>
              </w:rPr>
              <w:lastRenderedPageBreak/>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21C5A22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2.4可攜式設備</w:t>
            </w:r>
          </w:p>
        </w:tc>
        <w:tc>
          <w:tcPr>
            <w:tcW w:w="3685" w:type="dxa"/>
            <w:tcBorders>
              <w:top w:val="nil"/>
              <w:left w:val="nil"/>
              <w:bottom w:val="single" w:sz="4" w:space="0" w:color="auto"/>
              <w:right w:val="single" w:sz="4" w:space="0" w:color="auto"/>
            </w:tcBorders>
            <w:shd w:val="clear" w:color="000000" w:fill="FFFFFF"/>
            <w:vAlign w:val="center"/>
            <w:hideMark/>
          </w:tcPr>
          <w:p w14:paraId="35EB5F4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2.4.4可攜式設備於報廢前未妥善清除資料(備註)，致使資料外洩或遭受其他侵害。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21B40DB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-相關設定與儲存媒體之資料必須清除</w:t>
            </w:r>
            <w:r w:rsidRPr="00D54166">
              <w:rPr>
                <w:rFonts w:ascii="標楷體" w:hAnsi="標楷體" w:cs="新細明體" w:hint="eastAsia"/>
                <w:sz w:val="22"/>
                <w:szCs w:val="22"/>
              </w:rPr>
              <w:br/>
              <w:t>-如專業資料清除軟體或實體破壞</w:t>
            </w:r>
          </w:p>
        </w:tc>
      </w:tr>
      <w:tr w:rsidR="00D54166" w:rsidRPr="00D54166" w14:paraId="41558C9D" w14:textId="77777777" w:rsidTr="00E77931">
        <w:trPr>
          <w:trHeight w:val="157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736D0370"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3829D6E6"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2.4可攜式設備</w:t>
            </w:r>
          </w:p>
        </w:tc>
        <w:tc>
          <w:tcPr>
            <w:tcW w:w="3685" w:type="dxa"/>
            <w:tcBorders>
              <w:top w:val="nil"/>
              <w:left w:val="nil"/>
              <w:bottom w:val="single" w:sz="4" w:space="0" w:color="auto"/>
              <w:right w:val="single" w:sz="4" w:space="0" w:color="auto"/>
            </w:tcBorders>
            <w:shd w:val="clear" w:color="000000" w:fill="FFFFFF"/>
            <w:vAlign w:val="center"/>
            <w:hideMark/>
          </w:tcPr>
          <w:p w14:paraId="38260F1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2.4.5筆記型電腦、平板電腦或智慧型手機等可攜式設備，未安裝適當之防毒軟體或安全防護軟體，於網路連線時遭電腦病毒入侵或被植入惡意程式，致使資料外洩或遭受其他侵害。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271DE7E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6710E7FF"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A002FC4" w14:textId="77777777" w:rsidR="00F74A9A" w:rsidRPr="00D54166" w:rsidRDefault="00F74A9A" w:rsidP="00E77931">
            <w:pPr>
              <w:spacing w:before="76" w:after="76"/>
              <w:jc w:val="cente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443525A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2.5可攜式媒體</w:t>
            </w:r>
          </w:p>
        </w:tc>
        <w:tc>
          <w:tcPr>
            <w:tcW w:w="3685" w:type="dxa"/>
            <w:tcBorders>
              <w:top w:val="nil"/>
              <w:left w:val="nil"/>
              <w:bottom w:val="single" w:sz="4" w:space="0" w:color="auto"/>
              <w:right w:val="single" w:sz="4" w:space="0" w:color="auto"/>
            </w:tcBorders>
            <w:shd w:val="clear" w:color="000000" w:fill="FFFFFF"/>
            <w:vAlign w:val="center"/>
            <w:hideMark/>
          </w:tcPr>
          <w:p w14:paraId="45F355E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2.5.1可攜式媒體未妥善保管，造成同仁、外部訪客或廠商無意/故意將可攜式媒體攜出，致使媒體遺失、資料外洩或遭受其他侵害。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2332987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-如可攜式媒體經申請或借用後，應妥為收藏或上鎖存放</w:t>
            </w:r>
            <w:r w:rsidRPr="00D54166">
              <w:rPr>
                <w:rFonts w:ascii="標楷體" w:hAnsi="標楷體" w:cs="新細明體" w:hint="eastAsia"/>
                <w:sz w:val="22"/>
                <w:szCs w:val="22"/>
              </w:rPr>
              <w:br/>
              <w:t>-或機敏資訊儲存於可攜式媒體，應予以加密</w:t>
            </w:r>
          </w:p>
        </w:tc>
      </w:tr>
      <w:tr w:rsidR="00D54166" w:rsidRPr="00D54166" w14:paraId="56C046DA"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EA113C1" w14:textId="77777777" w:rsidR="00F74A9A" w:rsidRPr="00D54166" w:rsidRDefault="00F74A9A" w:rsidP="00E77931">
            <w:pPr>
              <w:spacing w:before="76" w:after="76"/>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547F9F1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2.5可攜式媒體</w:t>
            </w:r>
          </w:p>
        </w:tc>
        <w:tc>
          <w:tcPr>
            <w:tcW w:w="3685" w:type="dxa"/>
            <w:tcBorders>
              <w:top w:val="nil"/>
              <w:left w:val="nil"/>
              <w:bottom w:val="single" w:sz="4" w:space="0" w:color="auto"/>
              <w:right w:val="single" w:sz="4" w:space="0" w:color="auto"/>
            </w:tcBorders>
            <w:shd w:val="clear" w:color="000000" w:fill="FFFFFF"/>
            <w:vAlign w:val="center"/>
            <w:hideMark/>
          </w:tcPr>
          <w:p w14:paraId="3F07163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2.5.2可攜式媒體攜出組織場所，未妥善保管，致使資料外洩或遭受其他侵害。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0DECF6AF"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-攜出組織場所以外，須將可攜式媒體放置於放置於包裝袋中</w:t>
            </w:r>
          </w:p>
        </w:tc>
      </w:tr>
      <w:tr w:rsidR="00D54166" w:rsidRPr="00D54166" w14:paraId="5DF65947"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96B0AA3" w14:textId="77777777" w:rsidR="00F74A9A" w:rsidRPr="00D54166" w:rsidRDefault="00F74A9A" w:rsidP="00E77931">
            <w:pPr>
              <w:spacing w:before="76" w:after="76"/>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0A83E93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2.5可攜式媒體</w:t>
            </w:r>
          </w:p>
        </w:tc>
        <w:tc>
          <w:tcPr>
            <w:tcW w:w="3685" w:type="dxa"/>
            <w:tcBorders>
              <w:top w:val="nil"/>
              <w:left w:val="nil"/>
              <w:bottom w:val="single" w:sz="4" w:space="0" w:color="auto"/>
              <w:right w:val="single" w:sz="4" w:space="0" w:color="auto"/>
            </w:tcBorders>
            <w:shd w:val="clear" w:color="000000" w:fill="FFFFFF"/>
            <w:vAlign w:val="center"/>
            <w:hideMark/>
          </w:tcPr>
          <w:p w14:paraId="01964F81"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2.5.3可攜式媒體於報廢前未妥善清除資料，致使資料外洩或遭受其他侵害。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7E74B2A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-如專業資料清除軟體或實體破壞</w:t>
            </w:r>
            <w:r w:rsidRPr="00D54166">
              <w:rPr>
                <w:rFonts w:ascii="標楷體" w:hAnsi="標楷體" w:cs="新細明體" w:hint="eastAsia"/>
                <w:sz w:val="22"/>
                <w:szCs w:val="22"/>
              </w:rPr>
              <w:br/>
              <w:t>-或將磁碟/磁帶/磁片予以消磁</w:t>
            </w:r>
          </w:p>
        </w:tc>
      </w:tr>
      <w:tr w:rsidR="00D54166" w:rsidRPr="00D54166" w14:paraId="3CFD8C1D"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4ECBEF67" w14:textId="77777777" w:rsidR="00F74A9A" w:rsidRPr="00D54166" w:rsidRDefault="00F74A9A" w:rsidP="00E77931">
            <w:pPr>
              <w:spacing w:before="76" w:after="76"/>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00AC30D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2.6週邊設備</w:t>
            </w:r>
          </w:p>
        </w:tc>
        <w:tc>
          <w:tcPr>
            <w:tcW w:w="3685" w:type="dxa"/>
            <w:tcBorders>
              <w:top w:val="nil"/>
              <w:left w:val="nil"/>
              <w:bottom w:val="single" w:sz="4" w:space="0" w:color="auto"/>
              <w:right w:val="single" w:sz="4" w:space="0" w:color="auto"/>
            </w:tcBorders>
            <w:shd w:val="clear" w:color="000000" w:fill="FFFFFF"/>
            <w:vAlign w:val="center"/>
            <w:hideMark/>
          </w:tcPr>
          <w:p w14:paraId="68DB5E1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2.6.1列(影)印、傳真機密文件，未即時將紙本文件取走，留置於設備上，造致使資料外洩或遭受其他侵害。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42B536A1"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53FB1105"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65F51544" w14:textId="77777777" w:rsidR="00F74A9A" w:rsidRPr="00D54166" w:rsidRDefault="00F74A9A" w:rsidP="00E77931">
            <w:pPr>
              <w:spacing w:before="76" w:after="76"/>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063DBEA7"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2.6週邊設備</w:t>
            </w:r>
          </w:p>
        </w:tc>
        <w:tc>
          <w:tcPr>
            <w:tcW w:w="3685" w:type="dxa"/>
            <w:tcBorders>
              <w:top w:val="nil"/>
              <w:left w:val="nil"/>
              <w:bottom w:val="single" w:sz="4" w:space="0" w:color="auto"/>
              <w:right w:val="single" w:sz="4" w:space="0" w:color="auto"/>
            </w:tcBorders>
            <w:shd w:val="clear" w:color="000000" w:fill="FFFFFF"/>
            <w:vAlign w:val="center"/>
            <w:hideMark/>
          </w:tcPr>
          <w:p w14:paraId="09C7C432"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2.6.2設備未定期維護或缺乏備品，致使設備故障時未能及時修復影響作業效率。</w:t>
            </w:r>
          </w:p>
        </w:tc>
        <w:tc>
          <w:tcPr>
            <w:tcW w:w="2268" w:type="dxa"/>
            <w:tcBorders>
              <w:top w:val="nil"/>
              <w:left w:val="nil"/>
              <w:bottom w:val="single" w:sz="4" w:space="0" w:color="auto"/>
              <w:right w:val="single" w:sz="4" w:space="0" w:color="auto"/>
            </w:tcBorders>
            <w:shd w:val="clear" w:color="000000" w:fill="FFFFFF"/>
            <w:vAlign w:val="center"/>
            <w:hideMark/>
          </w:tcPr>
          <w:p w14:paraId="4FBE5621"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206CD54A"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61C8CF45" w14:textId="77777777" w:rsidR="00F74A9A" w:rsidRPr="00D54166" w:rsidRDefault="00F74A9A" w:rsidP="00E77931">
            <w:pPr>
              <w:spacing w:before="76" w:after="76"/>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6FC47DD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2.6週邊設備</w:t>
            </w:r>
          </w:p>
        </w:tc>
        <w:tc>
          <w:tcPr>
            <w:tcW w:w="3685" w:type="dxa"/>
            <w:tcBorders>
              <w:top w:val="nil"/>
              <w:left w:val="nil"/>
              <w:bottom w:val="single" w:sz="4" w:space="0" w:color="auto"/>
              <w:right w:val="single" w:sz="4" w:space="0" w:color="auto"/>
            </w:tcBorders>
            <w:shd w:val="clear" w:color="000000" w:fill="FFFFFF"/>
            <w:vAlign w:val="center"/>
            <w:hideMark/>
          </w:tcPr>
          <w:p w14:paraId="601C2034"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2.6.3設備於報廢前未妥善清除資料，致使資料外洩或遭受其他侵害。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320C6433"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-相關設定與儲存媒體之資料必須清除</w:t>
            </w:r>
            <w:r w:rsidRPr="00D54166">
              <w:rPr>
                <w:rFonts w:ascii="標楷體" w:hAnsi="標楷體" w:cs="新細明體" w:hint="eastAsia"/>
                <w:sz w:val="22"/>
                <w:szCs w:val="22"/>
              </w:rPr>
              <w:br/>
              <w:t>-如專業資料清除軟體或實體破壞</w:t>
            </w:r>
          </w:p>
        </w:tc>
      </w:tr>
      <w:tr w:rsidR="00D54166" w:rsidRPr="00D54166" w14:paraId="2E0FEF61"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A3F4CC8" w14:textId="77777777" w:rsidR="00F74A9A" w:rsidRPr="00D54166" w:rsidRDefault="00F74A9A" w:rsidP="00E77931">
            <w:pPr>
              <w:spacing w:before="76" w:after="76"/>
            </w:pPr>
            <w:r w:rsidRPr="00D54166">
              <w:rPr>
                <w:rFonts w:ascii="標楷體" w:hAnsi="標楷體" w:cs="新細明體" w:hint="eastAsia"/>
                <w:sz w:val="22"/>
                <w:szCs w:val="22"/>
              </w:rPr>
              <w:lastRenderedPageBreak/>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3971406A"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2.6週邊設備</w:t>
            </w:r>
          </w:p>
        </w:tc>
        <w:tc>
          <w:tcPr>
            <w:tcW w:w="3685" w:type="dxa"/>
            <w:tcBorders>
              <w:top w:val="nil"/>
              <w:left w:val="nil"/>
              <w:bottom w:val="single" w:sz="4" w:space="0" w:color="auto"/>
              <w:right w:val="single" w:sz="4" w:space="0" w:color="auto"/>
            </w:tcBorders>
            <w:shd w:val="clear" w:color="000000" w:fill="FFFFFF"/>
            <w:vAlign w:val="center"/>
            <w:hideMark/>
          </w:tcPr>
          <w:p w14:paraId="48C0FF5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2.6.4保存紙本文件資料或可攜式媒體之文件櫃或硬體設備，應上鎖而未上鎖或上鎖功能損壞，致使資料外洩或遭受其他侵害。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2F10AED5"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07975CA2"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45F3973" w14:textId="77777777" w:rsidR="00F74A9A" w:rsidRPr="00D54166" w:rsidRDefault="00F74A9A" w:rsidP="00E77931">
            <w:pPr>
              <w:spacing w:before="76" w:after="76"/>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hideMark/>
          </w:tcPr>
          <w:p w14:paraId="442BC91E"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2.6週邊設備</w:t>
            </w:r>
          </w:p>
        </w:tc>
        <w:tc>
          <w:tcPr>
            <w:tcW w:w="3685" w:type="dxa"/>
            <w:tcBorders>
              <w:top w:val="nil"/>
              <w:left w:val="nil"/>
              <w:bottom w:val="single" w:sz="4" w:space="0" w:color="auto"/>
              <w:right w:val="single" w:sz="4" w:space="0" w:color="auto"/>
            </w:tcBorders>
            <w:shd w:val="clear" w:color="000000" w:fill="FFFFFF"/>
            <w:vAlign w:val="center"/>
            <w:hideMark/>
          </w:tcPr>
          <w:p w14:paraId="5ECF63A8"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2.6.5設備放置於外部網路</w:t>
            </w:r>
            <w:r w:rsidR="00791134" w:rsidRPr="00D54166">
              <w:rPr>
                <w:rFonts w:ascii="標楷體" w:hAnsi="標楷體" w:cs="新細明體" w:hint="eastAsia"/>
                <w:sz w:val="22"/>
                <w:szCs w:val="22"/>
              </w:rPr>
              <w:t>、權限未適當管控或</w:t>
            </w:r>
            <w:r w:rsidRPr="00D54166">
              <w:rPr>
                <w:rFonts w:ascii="標楷體" w:hAnsi="標楷體" w:cs="新細明體" w:hint="eastAsia"/>
                <w:sz w:val="22"/>
                <w:szCs w:val="22"/>
              </w:rPr>
              <w:t>未進行適當防護，可能遭駭客入侵，做為進入內部網路的跳板。</w:t>
            </w:r>
          </w:p>
        </w:tc>
        <w:tc>
          <w:tcPr>
            <w:tcW w:w="2268" w:type="dxa"/>
            <w:tcBorders>
              <w:top w:val="nil"/>
              <w:left w:val="nil"/>
              <w:bottom w:val="single" w:sz="4" w:space="0" w:color="auto"/>
              <w:right w:val="single" w:sz="4" w:space="0" w:color="auto"/>
            </w:tcBorders>
            <w:shd w:val="clear" w:color="000000" w:fill="FFFFFF"/>
            <w:vAlign w:val="center"/>
            <w:hideMark/>
          </w:tcPr>
          <w:p w14:paraId="552F031D" w14:textId="77777777" w:rsidR="00F74A9A" w:rsidRPr="00D54166" w:rsidRDefault="00F74A9A" w:rsidP="00E77931">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AE7410D"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tcPr>
          <w:p w14:paraId="6D81280F" w14:textId="78CF3FF7" w:rsidR="00EA46A6" w:rsidRPr="00D54166" w:rsidRDefault="00EA46A6" w:rsidP="00EA46A6">
            <w:pPr>
              <w:spacing w:before="76" w:after="76"/>
              <w:rPr>
                <w:rFonts w:ascii="標楷體" w:hAnsi="標楷體" w:cs="新細明體"/>
                <w:sz w:val="22"/>
                <w:szCs w:val="22"/>
              </w:rPr>
            </w:pPr>
            <w:r w:rsidRPr="00D54166">
              <w:rPr>
                <w:rFonts w:ascii="標楷體" w:hAnsi="標楷體" w:cs="新細明體" w:hint="eastAsia"/>
                <w:sz w:val="22"/>
                <w:szCs w:val="22"/>
              </w:rPr>
              <w:t>2.實體資產類</w:t>
            </w:r>
          </w:p>
        </w:tc>
        <w:tc>
          <w:tcPr>
            <w:tcW w:w="1560" w:type="dxa"/>
            <w:tcBorders>
              <w:top w:val="nil"/>
              <w:left w:val="nil"/>
              <w:bottom w:val="single" w:sz="4" w:space="0" w:color="auto"/>
              <w:right w:val="single" w:sz="4" w:space="0" w:color="auto"/>
            </w:tcBorders>
            <w:shd w:val="clear" w:color="000000" w:fill="FFFFFF"/>
            <w:vAlign w:val="center"/>
          </w:tcPr>
          <w:p w14:paraId="0EEABD17" w14:textId="41D5F1CC"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2.6週邊設備</w:t>
            </w:r>
          </w:p>
        </w:tc>
        <w:tc>
          <w:tcPr>
            <w:tcW w:w="3685" w:type="dxa"/>
            <w:tcBorders>
              <w:top w:val="nil"/>
              <w:left w:val="nil"/>
              <w:bottom w:val="single" w:sz="4" w:space="0" w:color="auto"/>
              <w:right w:val="single" w:sz="4" w:space="0" w:color="auto"/>
            </w:tcBorders>
            <w:shd w:val="clear" w:color="000000" w:fill="FFFFFF"/>
            <w:vAlign w:val="center"/>
          </w:tcPr>
          <w:p w14:paraId="5E64D5B9" w14:textId="2C0F432A"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2.6.</w:t>
            </w:r>
            <w:r w:rsidRPr="00D54166">
              <w:rPr>
                <w:rFonts w:ascii="標楷體" w:hAnsi="標楷體" w:cs="新細明體"/>
                <w:sz w:val="22"/>
                <w:szCs w:val="22"/>
              </w:rPr>
              <w:t>6</w:t>
            </w:r>
            <w:r w:rsidRPr="00D54166">
              <w:rPr>
                <w:rFonts w:ascii="標楷體" w:hAnsi="標楷體" w:cs="新細明體" w:hint="eastAsia"/>
                <w:sz w:val="22"/>
                <w:szCs w:val="22"/>
              </w:rPr>
              <w:t>設備未定期或自動校時，導致紀錄時間，無法作為證據。</w:t>
            </w:r>
          </w:p>
        </w:tc>
        <w:tc>
          <w:tcPr>
            <w:tcW w:w="2268" w:type="dxa"/>
            <w:tcBorders>
              <w:top w:val="nil"/>
              <w:left w:val="nil"/>
              <w:bottom w:val="single" w:sz="4" w:space="0" w:color="auto"/>
              <w:right w:val="single" w:sz="4" w:space="0" w:color="auto"/>
            </w:tcBorders>
            <w:shd w:val="clear" w:color="000000" w:fill="FFFFFF"/>
            <w:vAlign w:val="center"/>
          </w:tcPr>
          <w:p w14:paraId="5D680727"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r w:rsidR="00D54166" w:rsidRPr="00D54166" w14:paraId="03EC1A52"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tcPr>
          <w:p w14:paraId="54C9784F" w14:textId="77777777" w:rsidR="00EA46A6" w:rsidRPr="00D54166" w:rsidRDefault="00EA46A6" w:rsidP="00EA46A6">
            <w:pPr>
              <w:spacing w:before="76" w:after="76"/>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w:t>
            </w:r>
            <w:r w:rsidRPr="00D54166">
              <w:rPr>
                <w:rFonts w:ascii="標楷體" w:hAnsi="標楷體" w:cs="新細明體" w:hint="eastAsia"/>
                <w:sz w:val="22"/>
                <w:szCs w:val="22"/>
              </w:rPr>
              <w:t xml:space="preserve"> 實體資產類</w:t>
            </w:r>
          </w:p>
        </w:tc>
        <w:tc>
          <w:tcPr>
            <w:tcW w:w="1560" w:type="dxa"/>
            <w:tcBorders>
              <w:top w:val="nil"/>
              <w:left w:val="nil"/>
              <w:bottom w:val="single" w:sz="4" w:space="0" w:color="auto"/>
              <w:right w:val="single" w:sz="4" w:space="0" w:color="auto"/>
            </w:tcBorders>
            <w:shd w:val="clear" w:color="000000" w:fill="FFFFFF"/>
            <w:vAlign w:val="center"/>
          </w:tcPr>
          <w:p w14:paraId="5019572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.7</w:t>
            </w:r>
            <w:r w:rsidRPr="00D54166">
              <w:rPr>
                <w:rFonts w:ascii="標楷體" w:hAnsi="標楷體" w:cs="新細明體" w:hint="eastAsia"/>
                <w:sz w:val="22"/>
                <w:szCs w:val="22"/>
              </w:rPr>
              <w:t>機房及電腦教室</w:t>
            </w:r>
          </w:p>
        </w:tc>
        <w:tc>
          <w:tcPr>
            <w:tcW w:w="3685" w:type="dxa"/>
            <w:tcBorders>
              <w:top w:val="nil"/>
              <w:left w:val="nil"/>
              <w:bottom w:val="single" w:sz="4" w:space="0" w:color="auto"/>
              <w:right w:val="single" w:sz="4" w:space="0" w:color="auto"/>
            </w:tcBorders>
            <w:shd w:val="clear" w:color="000000" w:fill="FFFFFF"/>
            <w:vAlign w:val="center"/>
          </w:tcPr>
          <w:p w14:paraId="77312E95"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.7.1</w:t>
            </w:r>
            <w:r w:rsidRPr="00D54166">
              <w:rPr>
                <w:rFonts w:ascii="標楷體" w:hAnsi="標楷體" w:cs="新細明體" w:hint="eastAsia"/>
                <w:sz w:val="22"/>
                <w:szCs w:val="22"/>
              </w:rPr>
              <w:t>資訊機房或電腦教室未設置控管措施，當非授權人員蓄意破壞、偷竊或滲透，致使資訊設備遭毀損、未經授權攜出或資料外洩。</w:t>
            </w:r>
          </w:p>
        </w:tc>
        <w:tc>
          <w:tcPr>
            <w:tcW w:w="2268" w:type="dxa"/>
            <w:tcBorders>
              <w:top w:val="nil"/>
              <w:left w:val="nil"/>
              <w:bottom w:val="single" w:sz="4" w:space="0" w:color="auto"/>
              <w:right w:val="single" w:sz="4" w:space="0" w:color="auto"/>
            </w:tcBorders>
            <w:shd w:val="clear" w:color="000000" w:fill="FFFFFF"/>
            <w:vAlign w:val="center"/>
          </w:tcPr>
          <w:p w14:paraId="34D50BE8"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-設置門禁及門口監視器</w:t>
            </w:r>
          </w:p>
          <w:p w14:paraId="6C368DD5"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-設備進出須有放行條</w:t>
            </w:r>
          </w:p>
        </w:tc>
      </w:tr>
      <w:tr w:rsidR="00D54166" w:rsidRPr="00D54166" w14:paraId="6AA7FF5F"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tcPr>
          <w:p w14:paraId="13BA6BAC" w14:textId="77777777" w:rsidR="00EA46A6" w:rsidRPr="00D54166" w:rsidRDefault="00EA46A6" w:rsidP="00EA46A6">
            <w:pPr>
              <w:spacing w:before="76" w:after="76"/>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w:t>
            </w:r>
            <w:r w:rsidRPr="00D54166">
              <w:rPr>
                <w:rFonts w:ascii="標楷體" w:hAnsi="標楷體" w:cs="新細明體" w:hint="eastAsia"/>
                <w:sz w:val="22"/>
                <w:szCs w:val="22"/>
              </w:rPr>
              <w:t xml:space="preserve"> 實體資產類</w:t>
            </w:r>
          </w:p>
        </w:tc>
        <w:tc>
          <w:tcPr>
            <w:tcW w:w="1560" w:type="dxa"/>
            <w:tcBorders>
              <w:top w:val="nil"/>
              <w:left w:val="nil"/>
              <w:bottom w:val="single" w:sz="4" w:space="0" w:color="auto"/>
              <w:right w:val="single" w:sz="4" w:space="0" w:color="auto"/>
            </w:tcBorders>
            <w:shd w:val="clear" w:color="000000" w:fill="FFFFFF"/>
            <w:vAlign w:val="center"/>
          </w:tcPr>
          <w:p w14:paraId="71C15B94"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.7</w:t>
            </w:r>
            <w:r w:rsidRPr="00D54166">
              <w:rPr>
                <w:rFonts w:ascii="標楷體" w:hAnsi="標楷體" w:cs="新細明體" w:hint="eastAsia"/>
                <w:sz w:val="22"/>
                <w:szCs w:val="22"/>
              </w:rPr>
              <w:t>機房及電腦教室</w:t>
            </w:r>
          </w:p>
        </w:tc>
        <w:tc>
          <w:tcPr>
            <w:tcW w:w="3685" w:type="dxa"/>
            <w:tcBorders>
              <w:top w:val="nil"/>
              <w:left w:val="nil"/>
              <w:bottom w:val="single" w:sz="4" w:space="0" w:color="auto"/>
              <w:right w:val="single" w:sz="4" w:space="0" w:color="auto"/>
            </w:tcBorders>
            <w:shd w:val="clear" w:color="000000" w:fill="FFFFFF"/>
            <w:vAlign w:val="center"/>
          </w:tcPr>
          <w:p w14:paraId="21E34284"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.7.2</w:t>
            </w:r>
            <w:r w:rsidRPr="00D54166">
              <w:rPr>
                <w:rFonts w:ascii="標楷體" w:hAnsi="標楷體" w:cs="新細明體" w:hint="eastAsia"/>
                <w:sz w:val="22"/>
                <w:szCs w:val="22"/>
              </w:rPr>
              <w:t>資訊機房或電腦教室未考量監控措施，致使發生非預期事件或災害時，難以及時處理且事後難以追溯發生原因或提供證據。</w:t>
            </w:r>
          </w:p>
        </w:tc>
        <w:tc>
          <w:tcPr>
            <w:tcW w:w="2268" w:type="dxa"/>
            <w:tcBorders>
              <w:top w:val="nil"/>
              <w:left w:val="nil"/>
              <w:bottom w:val="single" w:sz="4" w:space="0" w:color="auto"/>
              <w:right w:val="single" w:sz="4" w:space="0" w:color="auto"/>
            </w:tcBorders>
            <w:shd w:val="clear" w:color="000000" w:fill="FFFFFF"/>
            <w:vAlign w:val="center"/>
          </w:tcPr>
          <w:p w14:paraId="267B7E4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-設置機房或電腦教室內設置監視器</w:t>
            </w:r>
          </w:p>
        </w:tc>
      </w:tr>
      <w:tr w:rsidR="00D54166" w:rsidRPr="00D54166" w14:paraId="0B422271"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tcPr>
          <w:p w14:paraId="49FCC557" w14:textId="77777777" w:rsidR="00EA46A6" w:rsidRPr="00D54166" w:rsidRDefault="00EA46A6" w:rsidP="00EA46A6">
            <w:pPr>
              <w:spacing w:before="76" w:after="76"/>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w:t>
            </w:r>
            <w:r w:rsidRPr="00D54166">
              <w:rPr>
                <w:rFonts w:ascii="標楷體" w:hAnsi="標楷體" w:cs="新細明體" w:hint="eastAsia"/>
                <w:sz w:val="22"/>
                <w:szCs w:val="22"/>
              </w:rPr>
              <w:t xml:space="preserve"> 實體資產類</w:t>
            </w:r>
          </w:p>
        </w:tc>
        <w:tc>
          <w:tcPr>
            <w:tcW w:w="1560" w:type="dxa"/>
            <w:tcBorders>
              <w:top w:val="nil"/>
              <w:left w:val="nil"/>
              <w:bottom w:val="single" w:sz="4" w:space="0" w:color="auto"/>
              <w:right w:val="single" w:sz="4" w:space="0" w:color="auto"/>
            </w:tcBorders>
            <w:shd w:val="clear" w:color="000000" w:fill="FFFFFF"/>
            <w:vAlign w:val="center"/>
          </w:tcPr>
          <w:p w14:paraId="012B6EAE"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.7</w:t>
            </w:r>
            <w:r w:rsidRPr="00D54166">
              <w:rPr>
                <w:rFonts w:ascii="標楷體" w:hAnsi="標楷體" w:cs="新細明體" w:hint="eastAsia"/>
                <w:sz w:val="22"/>
                <w:szCs w:val="22"/>
              </w:rPr>
              <w:t>機房及電腦教室</w:t>
            </w:r>
          </w:p>
        </w:tc>
        <w:tc>
          <w:tcPr>
            <w:tcW w:w="3685" w:type="dxa"/>
            <w:tcBorders>
              <w:top w:val="nil"/>
              <w:left w:val="nil"/>
              <w:bottom w:val="single" w:sz="4" w:space="0" w:color="auto"/>
              <w:right w:val="single" w:sz="4" w:space="0" w:color="auto"/>
            </w:tcBorders>
            <w:shd w:val="clear" w:color="000000" w:fill="FFFFFF"/>
            <w:vAlign w:val="center"/>
          </w:tcPr>
          <w:p w14:paraId="7A41B50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2</w:t>
            </w:r>
            <w:r w:rsidRPr="00D54166">
              <w:rPr>
                <w:rFonts w:ascii="標楷體" w:hAnsi="標楷體" w:cs="新細明體"/>
                <w:sz w:val="22"/>
                <w:szCs w:val="22"/>
              </w:rPr>
              <w:t>.7.3</w:t>
            </w:r>
            <w:r w:rsidRPr="00D54166">
              <w:rPr>
                <w:rFonts w:ascii="標楷體" w:hAnsi="標楷體" w:cs="新細明體" w:hint="eastAsia"/>
                <w:sz w:val="22"/>
                <w:szCs w:val="22"/>
              </w:rPr>
              <w:t>資訊機房未考量適當之防護設施，發生天災或其它環境威脅時無法進入，致使影響正常營運。</w:t>
            </w:r>
          </w:p>
        </w:tc>
        <w:tc>
          <w:tcPr>
            <w:tcW w:w="2268" w:type="dxa"/>
            <w:tcBorders>
              <w:top w:val="nil"/>
              <w:left w:val="nil"/>
              <w:bottom w:val="single" w:sz="4" w:space="0" w:color="auto"/>
              <w:right w:val="single" w:sz="4" w:space="0" w:color="auto"/>
            </w:tcBorders>
            <w:shd w:val="clear" w:color="000000" w:fill="FFFFFF"/>
            <w:vAlign w:val="center"/>
          </w:tcPr>
          <w:p w14:paraId="45CB4ACD"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-墊高出入口或防水閘門</w:t>
            </w:r>
          </w:p>
          <w:p w14:paraId="23017DC1"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-防焰材質建築材料</w:t>
            </w:r>
          </w:p>
        </w:tc>
      </w:tr>
      <w:tr w:rsidR="00D54166" w:rsidRPr="00D54166" w14:paraId="0AB16FD2"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3300DE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3.資料資產類</w:t>
            </w:r>
          </w:p>
        </w:tc>
        <w:tc>
          <w:tcPr>
            <w:tcW w:w="1560" w:type="dxa"/>
            <w:tcBorders>
              <w:top w:val="nil"/>
              <w:left w:val="nil"/>
              <w:bottom w:val="single" w:sz="4" w:space="0" w:color="auto"/>
              <w:right w:val="single" w:sz="4" w:space="0" w:color="auto"/>
            </w:tcBorders>
            <w:shd w:val="clear" w:color="000000" w:fill="FFFFFF"/>
            <w:vAlign w:val="center"/>
            <w:hideMark/>
          </w:tcPr>
          <w:p w14:paraId="65927AB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3.1紙本文件</w:t>
            </w:r>
          </w:p>
        </w:tc>
        <w:tc>
          <w:tcPr>
            <w:tcW w:w="3685" w:type="dxa"/>
            <w:tcBorders>
              <w:top w:val="nil"/>
              <w:left w:val="nil"/>
              <w:bottom w:val="single" w:sz="4" w:space="0" w:color="auto"/>
              <w:right w:val="single" w:sz="4" w:space="0" w:color="auto"/>
            </w:tcBorders>
            <w:shd w:val="clear" w:color="000000" w:fill="FFFFFF"/>
            <w:vAlign w:val="center"/>
            <w:hideMark/>
          </w:tcPr>
          <w:p w14:paraId="3F7A748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3.1.1資訊系統相關技術說明、設定或規劃文件，未有適當控管，致使資料遺失、毀損、外洩或遭受其它侵害。</w:t>
            </w:r>
          </w:p>
        </w:tc>
        <w:tc>
          <w:tcPr>
            <w:tcW w:w="2268" w:type="dxa"/>
            <w:tcBorders>
              <w:top w:val="nil"/>
              <w:left w:val="nil"/>
              <w:bottom w:val="single" w:sz="4" w:space="0" w:color="auto"/>
              <w:right w:val="single" w:sz="4" w:space="0" w:color="auto"/>
            </w:tcBorders>
            <w:shd w:val="clear" w:color="000000" w:fill="FFFFFF"/>
            <w:vAlign w:val="center"/>
            <w:hideMark/>
          </w:tcPr>
          <w:p w14:paraId="57D46848"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-如文件櫃上鎖存放</w:t>
            </w:r>
          </w:p>
        </w:tc>
      </w:tr>
      <w:tr w:rsidR="00D54166" w:rsidRPr="00D54166" w14:paraId="219D884F"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41B80B6" w14:textId="77777777" w:rsidR="00EA46A6" w:rsidRPr="00D54166" w:rsidRDefault="00EA46A6" w:rsidP="00EA46A6">
            <w:pPr>
              <w:spacing w:before="76" w:after="76"/>
            </w:pPr>
            <w:r w:rsidRPr="00D54166">
              <w:rPr>
                <w:rFonts w:ascii="標楷體" w:hAnsi="標楷體" w:cs="新細明體" w:hint="eastAsia"/>
                <w:sz w:val="22"/>
                <w:szCs w:val="22"/>
              </w:rPr>
              <w:t>3.資料資產類</w:t>
            </w:r>
          </w:p>
        </w:tc>
        <w:tc>
          <w:tcPr>
            <w:tcW w:w="1560" w:type="dxa"/>
            <w:tcBorders>
              <w:top w:val="nil"/>
              <w:left w:val="nil"/>
              <w:bottom w:val="single" w:sz="4" w:space="0" w:color="auto"/>
              <w:right w:val="single" w:sz="4" w:space="0" w:color="auto"/>
            </w:tcBorders>
            <w:shd w:val="clear" w:color="000000" w:fill="FFFFFF"/>
            <w:vAlign w:val="center"/>
            <w:hideMark/>
          </w:tcPr>
          <w:p w14:paraId="3E25B38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3.1紙本文件</w:t>
            </w:r>
          </w:p>
        </w:tc>
        <w:tc>
          <w:tcPr>
            <w:tcW w:w="3685" w:type="dxa"/>
            <w:tcBorders>
              <w:top w:val="nil"/>
              <w:left w:val="nil"/>
              <w:bottom w:val="single" w:sz="4" w:space="0" w:color="auto"/>
              <w:right w:val="single" w:sz="4" w:space="0" w:color="auto"/>
            </w:tcBorders>
            <w:shd w:val="clear" w:color="000000" w:fill="FFFFFF"/>
            <w:vAlign w:val="center"/>
            <w:hideMark/>
          </w:tcPr>
          <w:p w14:paraId="476489EC"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3.1.2業務資料或其它包含機敏資訊之文件，未依安全等級控管，致使資料遺失、毀損、外洩或遭受其它侵害。</w:t>
            </w:r>
          </w:p>
        </w:tc>
        <w:tc>
          <w:tcPr>
            <w:tcW w:w="2268" w:type="dxa"/>
            <w:tcBorders>
              <w:top w:val="nil"/>
              <w:left w:val="nil"/>
              <w:bottom w:val="single" w:sz="4" w:space="0" w:color="auto"/>
              <w:right w:val="single" w:sz="4" w:space="0" w:color="auto"/>
            </w:tcBorders>
            <w:shd w:val="clear" w:color="000000" w:fill="FFFFFF"/>
            <w:vAlign w:val="center"/>
            <w:hideMark/>
          </w:tcPr>
          <w:p w14:paraId="770BFAB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-依資訊資產安全等級限閱或敏感等級進行管理</w:t>
            </w:r>
          </w:p>
        </w:tc>
      </w:tr>
      <w:tr w:rsidR="00D54166" w:rsidRPr="00D54166" w14:paraId="672F361B"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3830C1A" w14:textId="77777777" w:rsidR="00EA46A6" w:rsidRPr="00D54166" w:rsidRDefault="00EA46A6" w:rsidP="00EA46A6">
            <w:pPr>
              <w:spacing w:before="76" w:after="76"/>
            </w:pPr>
            <w:r w:rsidRPr="00D54166">
              <w:rPr>
                <w:rFonts w:ascii="標楷體" w:hAnsi="標楷體" w:cs="新細明體" w:hint="eastAsia"/>
                <w:sz w:val="22"/>
                <w:szCs w:val="22"/>
              </w:rPr>
              <w:t>3.資料資產類</w:t>
            </w:r>
          </w:p>
        </w:tc>
        <w:tc>
          <w:tcPr>
            <w:tcW w:w="1560" w:type="dxa"/>
            <w:tcBorders>
              <w:top w:val="nil"/>
              <w:left w:val="nil"/>
              <w:bottom w:val="single" w:sz="4" w:space="0" w:color="auto"/>
              <w:right w:val="single" w:sz="4" w:space="0" w:color="auto"/>
            </w:tcBorders>
            <w:shd w:val="clear" w:color="000000" w:fill="FFFFFF"/>
            <w:vAlign w:val="center"/>
            <w:hideMark/>
          </w:tcPr>
          <w:p w14:paraId="45740D4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3.1紙本文件</w:t>
            </w:r>
          </w:p>
        </w:tc>
        <w:tc>
          <w:tcPr>
            <w:tcW w:w="3685" w:type="dxa"/>
            <w:tcBorders>
              <w:top w:val="nil"/>
              <w:left w:val="nil"/>
              <w:bottom w:val="single" w:sz="4" w:space="0" w:color="auto"/>
              <w:right w:val="single" w:sz="4" w:space="0" w:color="auto"/>
            </w:tcBorders>
            <w:shd w:val="clear" w:color="000000" w:fill="FFFFFF"/>
            <w:vAlign w:val="center"/>
            <w:hideMark/>
          </w:tcPr>
          <w:p w14:paraId="102E0961"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3.1.3業務資料或其它包含一般資訊之文件，違反組織作業程序或法令法規之要求，致使資料遭不當使用後，影響法律規章遵循或損害組織信譽。</w:t>
            </w:r>
          </w:p>
        </w:tc>
        <w:tc>
          <w:tcPr>
            <w:tcW w:w="2268" w:type="dxa"/>
            <w:tcBorders>
              <w:top w:val="nil"/>
              <w:left w:val="nil"/>
              <w:bottom w:val="single" w:sz="4" w:space="0" w:color="auto"/>
              <w:right w:val="single" w:sz="4" w:space="0" w:color="auto"/>
            </w:tcBorders>
            <w:shd w:val="clear" w:color="000000" w:fill="FFFFFF"/>
            <w:vAlign w:val="center"/>
            <w:hideMark/>
          </w:tcPr>
          <w:p w14:paraId="512A84A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-依資訊資產安全等級一般或公開等級進行管理</w:t>
            </w:r>
          </w:p>
        </w:tc>
      </w:tr>
      <w:tr w:rsidR="00D54166" w:rsidRPr="00D54166" w14:paraId="1A9AA925"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93BA24C" w14:textId="77777777" w:rsidR="00EA46A6" w:rsidRPr="00D54166" w:rsidRDefault="00EA46A6" w:rsidP="00EA46A6">
            <w:pPr>
              <w:spacing w:before="76" w:after="76"/>
            </w:pPr>
            <w:r w:rsidRPr="00D54166">
              <w:rPr>
                <w:rFonts w:ascii="標楷體" w:hAnsi="標楷體" w:cs="新細明體" w:hint="eastAsia"/>
                <w:sz w:val="22"/>
                <w:szCs w:val="22"/>
              </w:rPr>
              <w:lastRenderedPageBreak/>
              <w:t>3.資料資產類</w:t>
            </w:r>
          </w:p>
        </w:tc>
        <w:tc>
          <w:tcPr>
            <w:tcW w:w="1560" w:type="dxa"/>
            <w:tcBorders>
              <w:top w:val="nil"/>
              <w:left w:val="nil"/>
              <w:bottom w:val="single" w:sz="4" w:space="0" w:color="auto"/>
              <w:right w:val="single" w:sz="4" w:space="0" w:color="auto"/>
            </w:tcBorders>
            <w:shd w:val="clear" w:color="000000" w:fill="FFFFFF"/>
            <w:vAlign w:val="center"/>
            <w:hideMark/>
          </w:tcPr>
          <w:p w14:paraId="1FCDF41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3.1紙本文件</w:t>
            </w:r>
          </w:p>
        </w:tc>
        <w:tc>
          <w:tcPr>
            <w:tcW w:w="3685" w:type="dxa"/>
            <w:tcBorders>
              <w:top w:val="nil"/>
              <w:left w:val="nil"/>
              <w:bottom w:val="single" w:sz="4" w:space="0" w:color="auto"/>
              <w:right w:val="single" w:sz="4" w:space="0" w:color="auto"/>
            </w:tcBorders>
            <w:shd w:val="clear" w:color="000000" w:fill="FFFFFF"/>
            <w:vAlign w:val="center"/>
            <w:hideMark/>
          </w:tcPr>
          <w:p w14:paraId="3B19A57E"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3.1.4包含個人資料之文件，未有適當控管，致使資料遺失、毀損、外洩或遭受其它侵害。</w:t>
            </w:r>
          </w:p>
        </w:tc>
        <w:tc>
          <w:tcPr>
            <w:tcW w:w="2268" w:type="dxa"/>
            <w:tcBorders>
              <w:top w:val="nil"/>
              <w:left w:val="nil"/>
              <w:bottom w:val="single" w:sz="4" w:space="0" w:color="auto"/>
              <w:right w:val="single" w:sz="4" w:space="0" w:color="auto"/>
            </w:tcBorders>
            <w:shd w:val="clear" w:color="000000" w:fill="FFFFFF"/>
            <w:vAlign w:val="center"/>
            <w:hideMark/>
          </w:tcPr>
          <w:p w14:paraId="61EEA0C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-依個人資料檔案機密等級進行管理</w:t>
            </w:r>
          </w:p>
        </w:tc>
      </w:tr>
      <w:tr w:rsidR="00D54166" w:rsidRPr="00D54166" w14:paraId="7B23DB2C" w14:textId="77777777" w:rsidTr="00E77931">
        <w:trPr>
          <w:trHeight w:val="157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A57A26B" w14:textId="77777777" w:rsidR="00EA46A6" w:rsidRPr="00D54166" w:rsidRDefault="00EA46A6" w:rsidP="00EA46A6">
            <w:pPr>
              <w:spacing w:before="76" w:after="76"/>
            </w:pPr>
            <w:r w:rsidRPr="00D54166">
              <w:rPr>
                <w:rFonts w:ascii="標楷體" w:hAnsi="標楷體" w:cs="新細明體" w:hint="eastAsia"/>
                <w:sz w:val="22"/>
                <w:szCs w:val="22"/>
              </w:rPr>
              <w:t>3.資料資產類</w:t>
            </w:r>
          </w:p>
        </w:tc>
        <w:tc>
          <w:tcPr>
            <w:tcW w:w="1560" w:type="dxa"/>
            <w:tcBorders>
              <w:top w:val="nil"/>
              <w:left w:val="nil"/>
              <w:bottom w:val="single" w:sz="4" w:space="0" w:color="auto"/>
              <w:right w:val="single" w:sz="4" w:space="0" w:color="auto"/>
            </w:tcBorders>
            <w:shd w:val="clear" w:color="000000" w:fill="FFFFFF"/>
            <w:vAlign w:val="center"/>
            <w:hideMark/>
          </w:tcPr>
          <w:p w14:paraId="4EFEC2A1"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3.1紙本文件</w:t>
            </w:r>
          </w:p>
        </w:tc>
        <w:tc>
          <w:tcPr>
            <w:tcW w:w="3685" w:type="dxa"/>
            <w:tcBorders>
              <w:top w:val="nil"/>
              <w:left w:val="nil"/>
              <w:bottom w:val="single" w:sz="4" w:space="0" w:color="auto"/>
              <w:right w:val="single" w:sz="4" w:space="0" w:color="auto"/>
            </w:tcBorders>
            <w:shd w:val="clear" w:color="000000" w:fill="FFFFFF"/>
            <w:vAlign w:val="center"/>
            <w:hideMark/>
          </w:tcPr>
          <w:p w14:paraId="1E7D799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3.1.5逾保存期限之紙本文件、表單或紀錄，未能適度予以銷毀，造成保存之文件與資料過多，致使發生遺失或外洩情況時，增加組織遭損害求償之風險或損害組織信譽。</w:t>
            </w:r>
          </w:p>
        </w:tc>
        <w:tc>
          <w:tcPr>
            <w:tcW w:w="2268" w:type="dxa"/>
            <w:tcBorders>
              <w:top w:val="nil"/>
              <w:left w:val="nil"/>
              <w:bottom w:val="single" w:sz="4" w:space="0" w:color="auto"/>
              <w:right w:val="single" w:sz="4" w:space="0" w:color="auto"/>
            </w:tcBorders>
            <w:shd w:val="clear" w:color="000000" w:fill="FFFFFF"/>
            <w:vAlign w:val="center"/>
            <w:hideMark/>
          </w:tcPr>
          <w:p w14:paraId="4EADC32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-依文件與紀錄管理程序書進行管理</w:t>
            </w:r>
          </w:p>
        </w:tc>
      </w:tr>
      <w:tr w:rsidR="00D54166" w:rsidRPr="00D54166" w14:paraId="3C028D52"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99C0F7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6308F741"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4.1資訊人員</w:t>
            </w:r>
          </w:p>
        </w:tc>
        <w:tc>
          <w:tcPr>
            <w:tcW w:w="3685" w:type="dxa"/>
            <w:tcBorders>
              <w:top w:val="nil"/>
              <w:left w:val="nil"/>
              <w:bottom w:val="single" w:sz="4" w:space="0" w:color="auto"/>
              <w:right w:val="single" w:sz="4" w:space="0" w:color="auto"/>
            </w:tcBorders>
            <w:shd w:val="clear" w:color="000000" w:fill="FFFFFF"/>
            <w:vAlign w:val="center"/>
            <w:hideMark/>
          </w:tcPr>
          <w:p w14:paraId="6A0261F6"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4.1.1資訊人員未訂定或落實代理人制度，致使組織遇緊急資安事件時無法即時處置。</w:t>
            </w:r>
          </w:p>
        </w:tc>
        <w:tc>
          <w:tcPr>
            <w:tcW w:w="2268" w:type="dxa"/>
            <w:tcBorders>
              <w:top w:val="nil"/>
              <w:left w:val="nil"/>
              <w:bottom w:val="single" w:sz="4" w:space="0" w:color="auto"/>
              <w:right w:val="single" w:sz="4" w:space="0" w:color="auto"/>
            </w:tcBorders>
            <w:shd w:val="clear" w:color="000000" w:fill="FFFFFF"/>
            <w:vAlign w:val="center"/>
            <w:hideMark/>
          </w:tcPr>
          <w:p w14:paraId="7875030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-資安事件如：網路斷線、系統無法正常使用等</w:t>
            </w:r>
          </w:p>
        </w:tc>
      </w:tr>
      <w:tr w:rsidR="00D54166" w:rsidRPr="00D54166" w14:paraId="433F9001"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48F451D7"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5FF470C8"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4.1資訊人員</w:t>
            </w:r>
          </w:p>
        </w:tc>
        <w:tc>
          <w:tcPr>
            <w:tcW w:w="3685" w:type="dxa"/>
            <w:tcBorders>
              <w:top w:val="nil"/>
              <w:left w:val="nil"/>
              <w:bottom w:val="single" w:sz="4" w:space="0" w:color="auto"/>
              <w:right w:val="single" w:sz="4" w:space="0" w:color="auto"/>
            </w:tcBorders>
            <w:shd w:val="clear" w:color="000000" w:fill="FFFFFF"/>
            <w:vAlign w:val="center"/>
            <w:hideMark/>
          </w:tcPr>
          <w:p w14:paraId="3F979407"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4.1.2資訊人員未進行適當職務區隔，造成特定人員權限過大，增加組織之營運風險。</w:t>
            </w:r>
          </w:p>
        </w:tc>
        <w:tc>
          <w:tcPr>
            <w:tcW w:w="2268" w:type="dxa"/>
            <w:tcBorders>
              <w:top w:val="nil"/>
              <w:left w:val="nil"/>
              <w:bottom w:val="single" w:sz="4" w:space="0" w:color="auto"/>
              <w:right w:val="single" w:sz="4" w:space="0" w:color="auto"/>
            </w:tcBorders>
            <w:shd w:val="clear" w:color="000000" w:fill="FFFFFF"/>
            <w:vAlign w:val="center"/>
            <w:hideMark/>
          </w:tcPr>
          <w:p w14:paraId="3516B58C"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3BD8CB8"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78844F86"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06EBCDB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4.1資訊人員</w:t>
            </w:r>
          </w:p>
        </w:tc>
        <w:tc>
          <w:tcPr>
            <w:tcW w:w="3685" w:type="dxa"/>
            <w:tcBorders>
              <w:top w:val="nil"/>
              <w:left w:val="nil"/>
              <w:bottom w:val="single" w:sz="4" w:space="0" w:color="auto"/>
              <w:right w:val="single" w:sz="4" w:space="0" w:color="auto"/>
            </w:tcBorders>
            <w:shd w:val="clear" w:color="000000" w:fill="FFFFFF"/>
            <w:vAlign w:val="center"/>
            <w:hideMark/>
          </w:tcPr>
          <w:p w14:paraId="1F4030C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4.1.3人員的疏失、操作錯誤或惡意行為，致使作業過程中資料外洩或遭受其他侵害。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7C9B7AA8"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55D70248" w14:textId="77777777" w:rsidTr="00E77931">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49CC5B44"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3FD6134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4.2主管人員</w:t>
            </w:r>
          </w:p>
        </w:tc>
        <w:tc>
          <w:tcPr>
            <w:tcW w:w="3685" w:type="dxa"/>
            <w:tcBorders>
              <w:top w:val="nil"/>
              <w:left w:val="nil"/>
              <w:bottom w:val="single" w:sz="4" w:space="0" w:color="auto"/>
              <w:right w:val="single" w:sz="4" w:space="0" w:color="auto"/>
            </w:tcBorders>
            <w:shd w:val="clear" w:color="000000" w:fill="FFFFFF"/>
            <w:vAlign w:val="center"/>
            <w:hideMark/>
          </w:tcPr>
          <w:p w14:paraId="12AD4609"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4.2.1缺乏職務代理機制，影響組織行政效率或造成管理弊端。</w:t>
            </w:r>
          </w:p>
        </w:tc>
        <w:tc>
          <w:tcPr>
            <w:tcW w:w="2268" w:type="dxa"/>
            <w:tcBorders>
              <w:top w:val="nil"/>
              <w:left w:val="nil"/>
              <w:bottom w:val="single" w:sz="4" w:space="0" w:color="auto"/>
              <w:right w:val="single" w:sz="4" w:space="0" w:color="auto"/>
            </w:tcBorders>
            <w:shd w:val="clear" w:color="000000" w:fill="FFFFFF"/>
            <w:vAlign w:val="center"/>
            <w:hideMark/>
          </w:tcPr>
          <w:p w14:paraId="1C647B3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7115B5D3" w14:textId="77777777" w:rsidTr="00E77931">
        <w:trPr>
          <w:trHeight w:val="189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47F6B2F"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173FBA8D"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4.2主管人員</w:t>
            </w:r>
          </w:p>
        </w:tc>
        <w:tc>
          <w:tcPr>
            <w:tcW w:w="3685" w:type="dxa"/>
            <w:tcBorders>
              <w:top w:val="nil"/>
              <w:left w:val="nil"/>
              <w:bottom w:val="single" w:sz="4" w:space="0" w:color="auto"/>
              <w:right w:val="single" w:sz="4" w:space="0" w:color="auto"/>
            </w:tcBorders>
            <w:shd w:val="clear" w:color="000000" w:fill="FFFFFF"/>
            <w:vAlign w:val="center"/>
            <w:hideMark/>
          </w:tcPr>
          <w:p w14:paraId="02E469D9"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4.2.2主管人員遭受脅迫、賄絡或社交工程影響，造成機敏資訊外洩或遭受其它侵害，違反組織作業程序或法令法規之要求，致使資料遭不當使用後，影響法律規章遵循、損害組織利益或信譽。</w:t>
            </w:r>
          </w:p>
        </w:tc>
        <w:tc>
          <w:tcPr>
            <w:tcW w:w="2268" w:type="dxa"/>
            <w:tcBorders>
              <w:top w:val="nil"/>
              <w:left w:val="nil"/>
              <w:bottom w:val="single" w:sz="4" w:space="0" w:color="auto"/>
              <w:right w:val="single" w:sz="4" w:space="0" w:color="auto"/>
            </w:tcBorders>
            <w:shd w:val="clear" w:color="000000" w:fill="FFFFFF"/>
            <w:vAlign w:val="center"/>
            <w:hideMark/>
          </w:tcPr>
          <w:p w14:paraId="0FBD6D45"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-主管人員擁有較多機敏資訊權限，若其資料外洩或遭受其它侵害時，影響層面較廣</w:t>
            </w:r>
          </w:p>
        </w:tc>
      </w:tr>
      <w:tr w:rsidR="00D54166" w:rsidRPr="00D54166" w14:paraId="5D9ECC58"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68ED549D"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73D3F9B4"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4.3一般人員</w:t>
            </w:r>
          </w:p>
        </w:tc>
        <w:tc>
          <w:tcPr>
            <w:tcW w:w="3685" w:type="dxa"/>
            <w:tcBorders>
              <w:top w:val="nil"/>
              <w:left w:val="nil"/>
              <w:bottom w:val="single" w:sz="4" w:space="0" w:color="auto"/>
              <w:right w:val="single" w:sz="4" w:space="0" w:color="auto"/>
            </w:tcBorders>
            <w:shd w:val="clear" w:color="000000" w:fill="FFFFFF"/>
            <w:vAlign w:val="center"/>
            <w:hideMark/>
          </w:tcPr>
          <w:p w14:paraId="261F5319"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4.3.1人員未瞭解組織資訊安全政策、內部制度規範及應負之資安責任，造成人員資安認知不足，致使作業過程中資料外洩或遭受其他侵害。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1AC39E5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362C4119"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0122A28"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43E8005F"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4.3一般人員</w:t>
            </w:r>
          </w:p>
        </w:tc>
        <w:tc>
          <w:tcPr>
            <w:tcW w:w="3685" w:type="dxa"/>
            <w:tcBorders>
              <w:top w:val="nil"/>
              <w:left w:val="nil"/>
              <w:bottom w:val="single" w:sz="4" w:space="0" w:color="auto"/>
              <w:right w:val="single" w:sz="4" w:space="0" w:color="auto"/>
            </w:tcBorders>
            <w:shd w:val="clear" w:color="000000" w:fill="FFFFFF"/>
            <w:vAlign w:val="center"/>
            <w:hideMark/>
          </w:tcPr>
          <w:p w14:paraId="36630D0F"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4.3.2人員的疏失、操作錯誤或惡意行為，致使作業過程中資料外洩或遭受其他侵害。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10F8DC68"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1F5F0667"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5ACA2237" w14:textId="77777777" w:rsidR="00EA46A6" w:rsidRPr="00D54166" w:rsidRDefault="00EA46A6" w:rsidP="00EA46A6">
            <w:pPr>
              <w:spacing w:before="76" w:after="76"/>
              <w:jc w:val="center"/>
            </w:pPr>
            <w:r w:rsidRPr="00D54166">
              <w:rPr>
                <w:rFonts w:ascii="標楷體" w:hAnsi="標楷體" w:cs="新細明體" w:hint="eastAsia"/>
                <w:sz w:val="22"/>
                <w:szCs w:val="22"/>
              </w:rPr>
              <w:lastRenderedPageBreak/>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178F726C"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4.3一般人員</w:t>
            </w:r>
          </w:p>
        </w:tc>
        <w:tc>
          <w:tcPr>
            <w:tcW w:w="3685" w:type="dxa"/>
            <w:tcBorders>
              <w:top w:val="nil"/>
              <w:left w:val="nil"/>
              <w:bottom w:val="single" w:sz="4" w:space="0" w:color="auto"/>
              <w:right w:val="single" w:sz="4" w:space="0" w:color="auto"/>
            </w:tcBorders>
            <w:shd w:val="clear" w:color="000000" w:fill="FFFFFF"/>
            <w:vAlign w:val="center"/>
            <w:hideMark/>
          </w:tcPr>
          <w:p w14:paraId="752555EC"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4.3.3缺乏職務區隔機制，造成承辦人員被賦予之權限過大或不適當，致使產生管理弊端。</w:t>
            </w:r>
          </w:p>
        </w:tc>
        <w:tc>
          <w:tcPr>
            <w:tcW w:w="2268" w:type="dxa"/>
            <w:tcBorders>
              <w:top w:val="nil"/>
              <w:left w:val="nil"/>
              <w:bottom w:val="single" w:sz="4" w:space="0" w:color="auto"/>
              <w:right w:val="single" w:sz="4" w:space="0" w:color="auto"/>
            </w:tcBorders>
            <w:shd w:val="clear" w:color="000000" w:fill="FFFFFF"/>
            <w:vAlign w:val="center"/>
            <w:hideMark/>
          </w:tcPr>
          <w:p w14:paraId="345E43E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-如審查者與設定者需進行適當區隔</w:t>
            </w:r>
            <w:r w:rsidRPr="00D54166">
              <w:rPr>
                <w:rFonts w:ascii="標楷體" w:hAnsi="標楷體" w:cs="新細明體" w:hint="eastAsia"/>
                <w:sz w:val="22"/>
                <w:szCs w:val="22"/>
              </w:rPr>
              <w:br/>
              <w:t>-如會計與出納需明確區隔</w:t>
            </w:r>
          </w:p>
        </w:tc>
      </w:tr>
      <w:tr w:rsidR="00D54166" w:rsidRPr="00D54166" w14:paraId="5299FAC8"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1B8553F8"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64F30D8F"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4.3一般人員</w:t>
            </w:r>
          </w:p>
        </w:tc>
        <w:tc>
          <w:tcPr>
            <w:tcW w:w="3685" w:type="dxa"/>
            <w:tcBorders>
              <w:top w:val="nil"/>
              <w:left w:val="nil"/>
              <w:bottom w:val="single" w:sz="4" w:space="0" w:color="auto"/>
              <w:right w:val="single" w:sz="4" w:space="0" w:color="auto"/>
            </w:tcBorders>
            <w:shd w:val="clear" w:color="000000" w:fill="FFFFFF"/>
            <w:vAlign w:val="center"/>
            <w:hideMark/>
          </w:tcPr>
          <w:p w14:paraId="5B5C1731"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4.3.4缺乏職務代理機制，造成發生突發狀況時無法及時反應，致使營運中斷或發生資安事故。</w:t>
            </w:r>
          </w:p>
        </w:tc>
        <w:tc>
          <w:tcPr>
            <w:tcW w:w="2268" w:type="dxa"/>
            <w:tcBorders>
              <w:top w:val="nil"/>
              <w:left w:val="nil"/>
              <w:bottom w:val="single" w:sz="4" w:space="0" w:color="auto"/>
              <w:right w:val="single" w:sz="4" w:space="0" w:color="auto"/>
            </w:tcBorders>
            <w:shd w:val="clear" w:color="000000" w:fill="FFFFFF"/>
            <w:vAlign w:val="center"/>
            <w:hideMark/>
          </w:tcPr>
          <w:p w14:paraId="76F2906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03965FC5" w14:textId="77777777" w:rsidTr="00E77931">
        <w:trPr>
          <w:trHeight w:val="126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7836BC2B"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66DDC4F1"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4.4外部人員</w:t>
            </w:r>
          </w:p>
        </w:tc>
        <w:tc>
          <w:tcPr>
            <w:tcW w:w="3685" w:type="dxa"/>
            <w:tcBorders>
              <w:top w:val="nil"/>
              <w:left w:val="nil"/>
              <w:bottom w:val="single" w:sz="4" w:space="0" w:color="auto"/>
              <w:right w:val="single" w:sz="4" w:space="0" w:color="auto"/>
            </w:tcBorders>
            <w:shd w:val="clear" w:color="000000" w:fill="FFFFFF"/>
            <w:vAlign w:val="center"/>
            <w:hideMark/>
          </w:tcPr>
          <w:p w14:paraId="64D92D3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4.4.1未告知外部人員本組織之資訊安全政策及資安要求，造成外部人員資安認知不足或作業疏失，致使組織資料外洩或遭受其他侵害。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7AA769E5"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6A408600"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AE4B97F"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bottom w:val="single" w:sz="4" w:space="0" w:color="auto"/>
              <w:right w:val="single" w:sz="4" w:space="0" w:color="auto"/>
            </w:tcBorders>
            <w:shd w:val="clear" w:color="000000" w:fill="FFFFFF"/>
            <w:vAlign w:val="center"/>
            <w:hideMark/>
          </w:tcPr>
          <w:p w14:paraId="73AD081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4.4外部人員</w:t>
            </w:r>
          </w:p>
        </w:tc>
        <w:tc>
          <w:tcPr>
            <w:tcW w:w="3685" w:type="dxa"/>
            <w:tcBorders>
              <w:top w:val="nil"/>
              <w:left w:val="nil"/>
              <w:bottom w:val="single" w:sz="4" w:space="0" w:color="auto"/>
              <w:right w:val="single" w:sz="4" w:space="0" w:color="auto"/>
            </w:tcBorders>
            <w:shd w:val="clear" w:color="000000" w:fill="FFFFFF"/>
            <w:vAlign w:val="center"/>
            <w:hideMark/>
          </w:tcPr>
          <w:p w14:paraId="501B403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4.4.2人員未能配合、疏失、操作錯誤或惡意行為，致使作業過程中資料外洩或遭受其他侵害。</w:t>
            </w:r>
          </w:p>
        </w:tc>
        <w:tc>
          <w:tcPr>
            <w:tcW w:w="2268" w:type="dxa"/>
            <w:tcBorders>
              <w:top w:val="nil"/>
              <w:left w:val="nil"/>
              <w:bottom w:val="single" w:sz="4" w:space="0" w:color="auto"/>
              <w:right w:val="single" w:sz="4" w:space="0" w:color="auto"/>
            </w:tcBorders>
            <w:shd w:val="clear" w:color="000000" w:fill="FFFFFF"/>
            <w:vAlign w:val="center"/>
            <w:hideMark/>
          </w:tcPr>
          <w:p w14:paraId="407BD8FF"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0711460B" w14:textId="77777777" w:rsidTr="00E77931">
        <w:trPr>
          <w:trHeight w:val="945"/>
        </w:trPr>
        <w:tc>
          <w:tcPr>
            <w:tcW w:w="1696" w:type="dxa"/>
            <w:tcBorders>
              <w:top w:val="nil"/>
              <w:left w:val="single" w:sz="4" w:space="0" w:color="auto"/>
              <w:right w:val="single" w:sz="4" w:space="0" w:color="auto"/>
            </w:tcBorders>
            <w:shd w:val="clear" w:color="000000" w:fill="FFFFFF"/>
            <w:vAlign w:val="center"/>
            <w:hideMark/>
          </w:tcPr>
          <w:p w14:paraId="4861A642" w14:textId="77777777" w:rsidR="00EA46A6" w:rsidRPr="00D54166" w:rsidRDefault="00EA46A6" w:rsidP="00EA46A6">
            <w:pPr>
              <w:spacing w:before="76" w:after="76"/>
              <w:jc w:val="center"/>
            </w:pPr>
            <w:r w:rsidRPr="00D54166">
              <w:rPr>
                <w:rFonts w:ascii="標楷體" w:hAnsi="標楷體" w:cs="新細明體" w:hint="eastAsia"/>
                <w:sz w:val="22"/>
                <w:szCs w:val="22"/>
              </w:rPr>
              <w:t>4.人員資產類</w:t>
            </w:r>
          </w:p>
        </w:tc>
        <w:tc>
          <w:tcPr>
            <w:tcW w:w="1560" w:type="dxa"/>
            <w:tcBorders>
              <w:top w:val="nil"/>
              <w:left w:val="nil"/>
              <w:right w:val="single" w:sz="4" w:space="0" w:color="auto"/>
            </w:tcBorders>
            <w:shd w:val="clear" w:color="000000" w:fill="FFFFFF"/>
            <w:vAlign w:val="center"/>
            <w:hideMark/>
          </w:tcPr>
          <w:p w14:paraId="65342045"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4.4外部人員</w:t>
            </w:r>
          </w:p>
        </w:tc>
        <w:tc>
          <w:tcPr>
            <w:tcW w:w="3685" w:type="dxa"/>
            <w:tcBorders>
              <w:top w:val="nil"/>
              <w:left w:val="nil"/>
              <w:right w:val="single" w:sz="4" w:space="0" w:color="auto"/>
            </w:tcBorders>
            <w:shd w:val="clear" w:color="000000" w:fill="FFFFFF"/>
            <w:vAlign w:val="center"/>
            <w:hideMark/>
          </w:tcPr>
          <w:p w14:paraId="1BC6DF4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4.4.3人員接觸組織資料前未簽訂保密切結或協議，致使人員將組織資料攜出或惡意揭露。</w:t>
            </w:r>
          </w:p>
        </w:tc>
        <w:tc>
          <w:tcPr>
            <w:tcW w:w="2268" w:type="dxa"/>
            <w:tcBorders>
              <w:top w:val="nil"/>
              <w:left w:val="nil"/>
              <w:right w:val="single" w:sz="4" w:space="0" w:color="auto"/>
            </w:tcBorders>
            <w:shd w:val="clear" w:color="000000" w:fill="FFFFFF"/>
            <w:vAlign w:val="center"/>
            <w:hideMark/>
          </w:tcPr>
          <w:p w14:paraId="37710D2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 xml:space="preserve">　</w:t>
            </w:r>
          </w:p>
        </w:tc>
      </w:tr>
      <w:tr w:rsidR="00D54166" w:rsidRPr="00D54166" w14:paraId="637899AC" w14:textId="77777777" w:rsidTr="00E77931">
        <w:trPr>
          <w:trHeight w:val="1260"/>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8B710" w14:textId="77777777" w:rsidR="00EA46A6" w:rsidRPr="00D54166" w:rsidRDefault="00EA46A6" w:rsidP="00EA46A6">
            <w:pPr>
              <w:spacing w:before="76" w:after="76"/>
              <w:jc w:val="center"/>
            </w:pPr>
            <w:r w:rsidRPr="00D54166">
              <w:rPr>
                <w:rFonts w:ascii="標楷體" w:hAnsi="標楷體" w:cs="新細明體" w:hint="eastAsia"/>
                <w:sz w:val="22"/>
                <w:szCs w:val="22"/>
              </w:rPr>
              <w:t>5.資訊資產類</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1553BAF4"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5.1電子資料</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14:paraId="4837E9D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5.1.1業務資料或其它包含機敏資訊之電子資料，未依安全等級控管，致使資料遺失、毀損、外洩或遭受其它侵害。</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24120C8F"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-如限閱或敏感等級存取權限控管</w:t>
            </w:r>
            <w:r w:rsidRPr="00D54166">
              <w:rPr>
                <w:rFonts w:ascii="標楷體" w:hAnsi="標楷體" w:cs="新細明體" w:hint="eastAsia"/>
                <w:sz w:val="22"/>
                <w:szCs w:val="22"/>
              </w:rPr>
              <w:br/>
              <w:t>-或加密存放</w:t>
            </w:r>
            <w:r w:rsidRPr="00D54166">
              <w:rPr>
                <w:rFonts w:ascii="標楷體" w:hAnsi="標楷體" w:cs="新細明體" w:hint="eastAsia"/>
                <w:sz w:val="22"/>
                <w:szCs w:val="22"/>
              </w:rPr>
              <w:br/>
              <w:t>-或機敏資訊儲存於可攜式媒體，應予以加密。</w:t>
            </w:r>
          </w:p>
        </w:tc>
      </w:tr>
      <w:tr w:rsidR="00D54166" w:rsidRPr="00D54166" w14:paraId="7BB58683" w14:textId="77777777" w:rsidTr="00E77931">
        <w:trPr>
          <w:trHeight w:val="157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24AC3F84" w14:textId="77777777" w:rsidR="00EA46A6" w:rsidRPr="00D54166" w:rsidRDefault="00EA46A6" w:rsidP="00EA46A6">
            <w:pPr>
              <w:spacing w:before="76" w:after="76"/>
              <w:jc w:val="center"/>
            </w:pPr>
            <w:r w:rsidRPr="00D54166">
              <w:rPr>
                <w:rFonts w:ascii="標楷體" w:hAnsi="標楷體" w:cs="新細明體" w:hint="eastAsia"/>
                <w:sz w:val="22"/>
                <w:szCs w:val="22"/>
              </w:rPr>
              <w:t>5.資訊資產類</w:t>
            </w:r>
          </w:p>
        </w:tc>
        <w:tc>
          <w:tcPr>
            <w:tcW w:w="1560" w:type="dxa"/>
            <w:tcBorders>
              <w:top w:val="nil"/>
              <w:left w:val="nil"/>
              <w:bottom w:val="single" w:sz="4" w:space="0" w:color="auto"/>
              <w:right w:val="single" w:sz="4" w:space="0" w:color="auto"/>
            </w:tcBorders>
            <w:shd w:val="clear" w:color="000000" w:fill="FFFFFF"/>
            <w:vAlign w:val="center"/>
            <w:hideMark/>
          </w:tcPr>
          <w:p w14:paraId="7F0D713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5.1電子資料</w:t>
            </w:r>
          </w:p>
        </w:tc>
        <w:tc>
          <w:tcPr>
            <w:tcW w:w="3685" w:type="dxa"/>
            <w:tcBorders>
              <w:top w:val="nil"/>
              <w:left w:val="nil"/>
              <w:bottom w:val="single" w:sz="4" w:space="0" w:color="auto"/>
              <w:right w:val="single" w:sz="4" w:space="0" w:color="auto"/>
            </w:tcBorders>
            <w:shd w:val="clear" w:color="000000" w:fill="FFFFFF"/>
            <w:vAlign w:val="center"/>
            <w:hideMark/>
          </w:tcPr>
          <w:p w14:paraId="41BDF32C"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5.1.2業務資料或其它包含一般資訊之電子資料，違反組織作業程序或法令法規之要求，致使資料遭不當使用後，影響法律規章遵循或損害組織信譽。</w:t>
            </w:r>
          </w:p>
        </w:tc>
        <w:tc>
          <w:tcPr>
            <w:tcW w:w="2268" w:type="dxa"/>
            <w:tcBorders>
              <w:top w:val="nil"/>
              <w:left w:val="nil"/>
              <w:bottom w:val="single" w:sz="4" w:space="0" w:color="auto"/>
              <w:right w:val="single" w:sz="4" w:space="0" w:color="auto"/>
            </w:tcBorders>
            <w:shd w:val="clear" w:color="000000" w:fill="FFFFFF"/>
            <w:vAlign w:val="center"/>
            <w:hideMark/>
          </w:tcPr>
          <w:p w14:paraId="2F26B9E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-如一般等級資料存取權限控管</w:t>
            </w:r>
            <w:r w:rsidRPr="00D54166">
              <w:rPr>
                <w:rFonts w:ascii="標楷體" w:hAnsi="標楷體" w:cs="新細明體" w:hint="eastAsia"/>
                <w:sz w:val="22"/>
                <w:szCs w:val="22"/>
              </w:rPr>
              <w:br/>
              <w:t>-如公開資料覆核</w:t>
            </w:r>
          </w:p>
        </w:tc>
      </w:tr>
      <w:tr w:rsidR="00D54166" w:rsidRPr="00D54166" w14:paraId="131AC11C"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7DF63C02" w14:textId="77777777" w:rsidR="00EA46A6" w:rsidRPr="00D54166" w:rsidRDefault="00EA46A6" w:rsidP="00EA46A6">
            <w:pPr>
              <w:spacing w:before="76" w:after="76"/>
              <w:jc w:val="center"/>
            </w:pPr>
            <w:r w:rsidRPr="00D54166">
              <w:rPr>
                <w:rFonts w:ascii="標楷體" w:hAnsi="標楷體" w:cs="新細明體" w:hint="eastAsia"/>
                <w:sz w:val="22"/>
                <w:szCs w:val="22"/>
              </w:rPr>
              <w:t>5.資訊資產類</w:t>
            </w:r>
          </w:p>
        </w:tc>
        <w:tc>
          <w:tcPr>
            <w:tcW w:w="1560" w:type="dxa"/>
            <w:tcBorders>
              <w:top w:val="nil"/>
              <w:left w:val="nil"/>
              <w:bottom w:val="single" w:sz="4" w:space="0" w:color="auto"/>
              <w:right w:val="single" w:sz="4" w:space="0" w:color="auto"/>
            </w:tcBorders>
            <w:shd w:val="clear" w:color="000000" w:fill="FFFFFF"/>
            <w:vAlign w:val="center"/>
            <w:hideMark/>
          </w:tcPr>
          <w:p w14:paraId="6A6912A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5.1電子資料</w:t>
            </w:r>
          </w:p>
        </w:tc>
        <w:tc>
          <w:tcPr>
            <w:tcW w:w="3685" w:type="dxa"/>
            <w:tcBorders>
              <w:top w:val="nil"/>
              <w:left w:val="nil"/>
              <w:bottom w:val="single" w:sz="4" w:space="0" w:color="auto"/>
              <w:right w:val="single" w:sz="4" w:space="0" w:color="auto"/>
            </w:tcBorders>
            <w:shd w:val="clear" w:color="000000" w:fill="FFFFFF"/>
            <w:vAlign w:val="center"/>
            <w:hideMark/>
          </w:tcPr>
          <w:p w14:paraId="5BFCBF1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5.1.3包含個人資料之電子資料，未有適當控管，致使資料遺失、毀損、外洩或遭受其它侵害。</w:t>
            </w:r>
          </w:p>
        </w:tc>
        <w:tc>
          <w:tcPr>
            <w:tcW w:w="2268" w:type="dxa"/>
            <w:tcBorders>
              <w:top w:val="nil"/>
              <w:left w:val="nil"/>
              <w:bottom w:val="single" w:sz="4" w:space="0" w:color="auto"/>
              <w:right w:val="single" w:sz="4" w:space="0" w:color="auto"/>
            </w:tcBorders>
            <w:shd w:val="clear" w:color="000000" w:fill="FFFFFF"/>
            <w:vAlign w:val="center"/>
            <w:hideMark/>
          </w:tcPr>
          <w:p w14:paraId="0A3AF6CD"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-依個人資料檔案機密等級進行管理</w:t>
            </w:r>
          </w:p>
        </w:tc>
      </w:tr>
      <w:tr w:rsidR="00D54166" w:rsidRPr="00D54166" w14:paraId="507E8815" w14:textId="77777777" w:rsidTr="00E77931">
        <w:trPr>
          <w:trHeight w:val="945"/>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46F1037" w14:textId="77777777" w:rsidR="00EA46A6" w:rsidRPr="00D54166" w:rsidRDefault="00EA46A6" w:rsidP="00EA46A6">
            <w:pPr>
              <w:spacing w:before="76" w:after="76"/>
              <w:jc w:val="center"/>
            </w:pPr>
            <w:r w:rsidRPr="00D54166">
              <w:rPr>
                <w:rFonts w:ascii="標楷體" w:hAnsi="標楷體" w:cs="新細明體" w:hint="eastAsia"/>
                <w:sz w:val="22"/>
                <w:szCs w:val="22"/>
              </w:rPr>
              <w:lastRenderedPageBreak/>
              <w:t>5.資訊資產類</w:t>
            </w:r>
          </w:p>
        </w:tc>
        <w:tc>
          <w:tcPr>
            <w:tcW w:w="1560" w:type="dxa"/>
            <w:tcBorders>
              <w:top w:val="nil"/>
              <w:left w:val="nil"/>
              <w:bottom w:val="single" w:sz="4" w:space="0" w:color="auto"/>
              <w:right w:val="single" w:sz="4" w:space="0" w:color="auto"/>
            </w:tcBorders>
            <w:shd w:val="clear" w:color="000000" w:fill="FFFFFF"/>
            <w:vAlign w:val="center"/>
            <w:hideMark/>
          </w:tcPr>
          <w:p w14:paraId="33CDB49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5.1電子資料</w:t>
            </w:r>
          </w:p>
        </w:tc>
        <w:tc>
          <w:tcPr>
            <w:tcW w:w="3685" w:type="dxa"/>
            <w:tcBorders>
              <w:top w:val="nil"/>
              <w:left w:val="nil"/>
              <w:bottom w:val="single" w:sz="4" w:space="0" w:color="auto"/>
              <w:right w:val="single" w:sz="4" w:space="0" w:color="auto"/>
            </w:tcBorders>
            <w:shd w:val="clear" w:color="000000" w:fill="FFFFFF"/>
            <w:vAlign w:val="center"/>
            <w:hideMark/>
          </w:tcPr>
          <w:p w14:paraId="75950D6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5.1.4資料庫包含之各項資料，未有適當控管，致使資料不正確、毀損、外洩或遭受其它侵害。</w:t>
            </w:r>
          </w:p>
        </w:tc>
        <w:tc>
          <w:tcPr>
            <w:tcW w:w="2268" w:type="dxa"/>
            <w:tcBorders>
              <w:top w:val="nil"/>
              <w:left w:val="nil"/>
              <w:bottom w:val="single" w:sz="4" w:space="0" w:color="auto"/>
              <w:right w:val="single" w:sz="4" w:space="0" w:color="auto"/>
            </w:tcBorders>
            <w:shd w:val="clear" w:color="000000" w:fill="FFFFFF"/>
            <w:vAlign w:val="center"/>
            <w:hideMark/>
          </w:tcPr>
          <w:p w14:paraId="7230AD8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-如透過DBMS寫入、修改或查詢等功能權限控管</w:t>
            </w:r>
            <w:r w:rsidRPr="00D54166">
              <w:rPr>
                <w:rFonts w:ascii="標楷體" w:hAnsi="標楷體" w:cs="新細明體" w:hint="eastAsia"/>
                <w:sz w:val="22"/>
                <w:szCs w:val="22"/>
              </w:rPr>
              <w:br/>
              <w:t>-或資料庫加密/欄位加密</w:t>
            </w:r>
          </w:p>
        </w:tc>
      </w:tr>
      <w:tr w:rsidR="00D54166" w:rsidRPr="00D54166" w14:paraId="7AF5DC0D" w14:textId="77777777" w:rsidTr="00E77931">
        <w:trPr>
          <w:trHeight w:val="945"/>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21377EB3" w14:textId="77777777" w:rsidR="00EA46A6" w:rsidRPr="00D54166" w:rsidRDefault="00EA46A6" w:rsidP="00EA46A6">
            <w:pPr>
              <w:spacing w:before="76" w:after="76"/>
              <w:jc w:val="center"/>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.支援服務資產</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904502C"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w:t>
            </w:r>
            <w:r w:rsidRPr="00D54166">
              <w:rPr>
                <w:rFonts w:ascii="標楷體" w:hAnsi="標楷體" w:cs="新細明體" w:hint="eastAsia"/>
                <w:sz w:val="22"/>
                <w:szCs w:val="22"/>
              </w:rPr>
              <w:t>電力</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65849C32"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.1.1</w:t>
            </w:r>
            <w:r w:rsidRPr="00D54166">
              <w:rPr>
                <w:rFonts w:ascii="標楷體" w:hAnsi="標楷體" w:cs="新細明體" w:hint="eastAsia"/>
                <w:sz w:val="22"/>
                <w:szCs w:val="22"/>
              </w:rPr>
              <w:t>機房未設有不斷電系統或備援發電機，停電時造成系統主機無法得到足夠供電，致使業務無法持續運作或主機無法正常關機。</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2B691FCE"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r w:rsidR="00D54166" w:rsidRPr="00D54166" w14:paraId="7BECB5A5" w14:textId="77777777" w:rsidTr="00E77931">
        <w:trPr>
          <w:trHeight w:val="945"/>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4507E418" w14:textId="77777777" w:rsidR="00EA46A6" w:rsidRPr="00D54166" w:rsidRDefault="00EA46A6" w:rsidP="00EA46A6">
            <w:pPr>
              <w:spacing w:before="76" w:after="76"/>
              <w:jc w:val="center"/>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.支援服務資產</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AC652D8"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w:t>
            </w:r>
            <w:r w:rsidRPr="00D54166">
              <w:rPr>
                <w:rFonts w:ascii="標楷體" w:hAnsi="標楷體" w:cs="新細明體" w:hint="eastAsia"/>
                <w:sz w:val="22"/>
                <w:szCs w:val="22"/>
              </w:rPr>
              <w:t>電力</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0565186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.1.2</w:t>
            </w:r>
            <w:r w:rsidRPr="00D54166">
              <w:rPr>
                <w:rFonts w:ascii="標楷體" w:hAnsi="標楷體" w:cs="新細明體" w:hint="eastAsia"/>
                <w:sz w:val="22"/>
                <w:szCs w:val="22"/>
              </w:rPr>
              <w:t>不斷電系統未計算或定期評估可承載容量及耐用年限，停電時造成設備無法得到足夠供電，致使業務無法持續運作或伺服器無法正常關機。</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12665C39"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r w:rsidR="00D54166" w:rsidRPr="00D54166" w14:paraId="47CC5368" w14:textId="77777777" w:rsidTr="00E77931">
        <w:trPr>
          <w:trHeight w:val="945"/>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43016AF6" w14:textId="77777777" w:rsidR="00EA46A6" w:rsidRPr="00D54166" w:rsidRDefault="00EA46A6" w:rsidP="00EA46A6">
            <w:pPr>
              <w:spacing w:before="76" w:after="76"/>
              <w:jc w:val="center"/>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.支援服務資產</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8712820"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w:t>
            </w:r>
            <w:r w:rsidRPr="00D54166">
              <w:rPr>
                <w:rFonts w:ascii="標楷體" w:hAnsi="標楷體" w:cs="新細明體" w:hint="eastAsia"/>
                <w:sz w:val="22"/>
                <w:szCs w:val="22"/>
              </w:rPr>
              <w:t>電力</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181D156A"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.1.3</w:t>
            </w:r>
            <w:r w:rsidRPr="00D54166">
              <w:rPr>
                <w:rFonts w:ascii="標楷體" w:hAnsi="標楷體" w:cs="新細明體" w:hint="eastAsia"/>
                <w:sz w:val="22"/>
                <w:szCs w:val="22"/>
              </w:rPr>
              <w:t>機櫃或延長線未設有電流負載偵測功能，致使負載過高時造成跳電進而影響營運作業。</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2ECB496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r w:rsidR="00D54166" w:rsidRPr="00D54166" w14:paraId="3F261939" w14:textId="77777777" w:rsidTr="00E77931">
        <w:trPr>
          <w:trHeight w:val="945"/>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6A54E2D4" w14:textId="621F0D52" w:rsidR="00EA46A6" w:rsidRPr="00D54166" w:rsidRDefault="00EA46A6" w:rsidP="00EA46A6">
            <w:pPr>
              <w:spacing w:before="76" w:after="76"/>
              <w:jc w:val="center"/>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.支援服務資產</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58EC238" w14:textId="5C4EF86D"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w:t>
            </w:r>
            <w:r w:rsidRPr="00D54166">
              <w:rPr>
                <w:rFonts w:ascii="標楷體" w:hAnsi="標楷體" w:cs="新細明體" w:hint="eastAsia"/>
                <w:sz w:val="22"/>
                <w:szCs w:val="22"/>
              </w:rPr>
              <w:t>電力</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60BDCB10" w14:textId="38A7019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.1.4</w:t>
            </w:r>
            <w:r w:rsidRPr="00D54166">
              <w:rPr>
                <w:rFonts w:ascii="標楷體" w:hAnsi="標楷體" w:cs="新細明體" w:hint="eastAsia"/>
                <w:sz w:val="22"/>
                <w:szCs w:val="22"/>
              </w:rPr>
              <w:t>行動充電車未設有電流負載偵測功能，致使負載過高時造成跳電進而影響運作。</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6C241427"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r w:rsidR="00D54166" w:rsidRPr="00D54166" w14:paraId="0134CCDB" w14:textId="77777777" w:rsidTr="00E77931">
        <w:trPr>
          <w:trHeight w:val="945"/>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04A885D7" w14:textId="77777777" w:rsidR="00EA46A6" w:rsidRPr="00D54166" w:rsidRDefault="00EA46A6" w:rsidP="00EA46A6">
            <w:pPr>
              <w:spacing w:before="76" w:after="76"/>
              <w:jc w:val="center"/>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.支援服務資產</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0234067"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.2</w:t>
            </w:r>
            <w:r w:rsidRPr="00D54166">
              <w:rPr>
                <w:rFonts w:ascii="標楷體" w:hAnsi="標楷體" w:cs="新細明體" w:hint="eastAsia"/>
                <w:sz w:val="22"/>
                <w:szCs w:val="22"/>
              </w:rPr>
              <w:t>環控消防</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736A8B34"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.2.1</w:t>
            </w:r>
            <w:r w:rsidRPr="00D54166">
              <w:rPr>
                <w:rFonts w:ascii="標楷體" w:hAnsi="標楷體" w:cs="新細明體" w:hint="eastAsia"/>
                <w:sz w:val="22"/>
                <w:szCs w:val="22"/>
              </w:rPr>
              <w:t>設備未定期維護造成失效進而影響營運作業。</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596B3749"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r w:rsidR="00D54166" w:rsidRPr="00D54166" w14:paraId="6CB5A717" w14:textId="77777777" w:rsidTr="00E77931">
        <w:trPr>
          <w:trHeight w:val="945"/>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61A39F29" w14:textId="77777777" w:rsidR="00EA46A6" w:rsidRPr="00D54166" w:rsidRDefault="00EA46A6" w:rsidP="00EA46A6">
            <w:pPr>
              <w:spacing w:before="76" w:after="76"/>
              <w:jc w:val="center"/>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.支援服務資產</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D1DCB2D"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.2</w:t>
            </w:r>
            <w:r w:rsidRPr="00D54166">
              <w:rPr>
                <w:rFonts w:ascii="標楷體" w:hAnsi="標楷體" w:cs="新細明體" w:hint="eastAsia"/>
                <w:sz w:val="22"/>
                <w:szCs w:val="22"/>
              </w:rPr>
              <w:t>環控消防</w:t>
            </w:r>
          </w:p>
        </w:tc>
        <w:tc>
          <w:tcPr>
            <w:tcW w:w="3685" w:type="dxa"/>
            <w:tcBorders>
              <w:top w:val="single" w:sz="4" w:space="0" w:color="auto"/>
              <w:left w:val="nil"/>
              <w:bottom w:val="single" w:sz="4" w:space="0" w:color="auto"/>
              <w:right w:val="single" w:sz="4" w:space="0" w:color="auto"/>
            </w:tcBorders>
            <w:shd w:val="clear" w:color="000000" w:fill="FFFFFF"/>
            <w:vAlign w:val="center"/>
          </w:tcPr>
          <w:p w14:paraId="5B085623" w14:textId="77777777" w:rsidR="00EA46A6" w:rsidRPr="00D54166" w:rsidRDefault="00EA46A6" w:rsidP="00EA46A6">
            <w:pPr>
              <w:widowControl/>
              <w:spacing w:beforeLines="0" w:before="0" w:afterLines="0" w:after="0" w:line="240" w:lineRule="auto"/>
              <w:rPr>
                <w:rFonts w:ascii="標楷體" w:hAnsi="標楷體" w:cs="新細明體"/>
                <w:sz w:val="22"/>
                <w:szCs w:val="22"/>
              </w:rPr>
            </w:pPr>
            <w:r w:rsidRPr="00D54166">
              <w:rPr>
                <w:rFonts w:ascii="標楷體" w:hAnsi="標楷體" w:cs="新細明體" w:hint="eastAsia"/>
                <w:sz w:val="22"/>
                <w:szCs w:val="22"/>
              </w:rPr>
              <w:t>6</w:t>
            </w:r>
            <w:r w:rsidRPr="00D54166">
              <w:rPr>
                <w:rFonts w:ascii="標楷體" w:hAnsi="標楷體" w:cs="新細明體"/>
                <w:sz w:val="22"/>
                <w:szCs w:val="22"/>
              </w:rPr>
              <w:t>.2.2</w:t>
            </w:r>
            <w:r w:rsidRPr="00D54166">
              <w:rPr>
                <w:rFonts w:ascii="標楷體" w:hAnsi="標楷體" w:cs="新細明體" w:hint="eastAsia"/>
                <w:sz w:val="22"/>
                <w:szCs w:val="22"/>
              </w:rPr>
              <w:t>未汰換老舊設備造成失效，進而影響營運作業。</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69DD5FEB" w14:textId="77777777" w:rsidR="00EA46A6" w:rsidRPr="00D54166" w:rsidRDefault="00EA46A6" w:rsidP="00EA46A6">
            <w:pPr>
              <w:widowControl/>
              <w:spacing w:beforeLines="0" w:before="0" w:afterLines="0" w:after="0" w:line="240" w:lineRule="auto"/>
              <w:rPr>
                <w:rFonts w:ascii="標楷體" w:hAnsi="標楷體" w:cs="新細明體"/>
                <w:sz w:val="22"/>
                <w:szCs w:val="22"/>
              </w:rPr>
            </w:pPr>
          </w:p>
        </w:tc>
      </w:tr>
    </w:tbl>
    <w:p w14:paraId="0FD80CB4" w14:textId="77777777" w:rsidR="00C654DA" w:rsidRPr="00D54166" w:rsidRDefault="00C654DA" w:rsidP="00F74A9A">
      <w:pPr>
        <w:spacing w:beforeLines="0" w:before="0" w:afterLines="0" w:after="0" w:line="240" w:lineRule="auto"/>
      </w:pPr>
      <w:r w:rsidRPr="00D54166">
        <w:br w:type="page"/>
      </w:r>
    </w:p>
    <w:p w14:paraId="6E6C05DE" w14:textId="77777777" w:rsidR="00D36AEE" w:rsidRPr="00D54166" w:rsidRDefault="00F74A9A" w:rsidP="00C654DA">
      <w:pPr>
        <w:pStyle w:val="1"/>
        <w:spacing w:after="190"/>
        <w:ind w:left="280" w:hanging="280"/>
      </w:pPr>
      <w:bookmarkStart w:id="9" w:name="_Toc123917126"/>
      <w:r w:rsidRPr="00D54166">
        <w:rPr>
          <w:rFonts w:hint="eastAsia"/>
        </w:rPr>
        <w:lastRenderedPageBreak/>
        <w:t>風險發生可能性評估標準表</w:t>
      </w:r>
      <w:bookmarkEnd w:id="9"/>
    </w:p>
    <w:tbl>
      <w:tblPr>
        <w:tblW w:w="68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3180"/>
        <w:gridCol w:w="3620"/>
      </w:tblGrid>
      <w:tr w:rsidR="00D54166" w:rsidRPr="00D54166" w14:paraId="184A0F92" w14:textId="77777777" w:rsidTr="00F74A9A">
        <w:trPr>
          <w:trHeight w:val="584"/>
        </w:trPr>
        <w:tc>
          <w:tcPr>
            <w:tcW w:w="3180" w:type="dxa"/>
            <w:shd w:val="clear" w:color="auto" w:fill="auto"/>
            <w:tcMar>
              <w:top w:w="72" w:type="dxa"/>
              <w:left w:w="144" w:type="dxa"/>
              <w:bottom w:w="72" w:type="dxa"/>
              <w:right w:w="144" w:type="dxa"/>
            </w:tcMar>
            <w:hideMark/>
          </w:tcPr>
          <w:p w14:paraId="412A037E" w14:textId="77777777" w:rsidR="00F74A9A" w:rsidRPr="00D54166" w:rsidRDefault="00F74A9A" w:rsidP="00F74A9A">
            <w:pPr>
              <w:pStyle w:val="15"/>
              <w:spacing w:after="190"/>
              <w:ind w:left="280"/>
              <w:jc w:val="center"/>
            </w:pPr>
            <w:r w:rsidRPr="00D54166">
              <w:rPr>
                <w:rFonts w:hint="eastAsia"/>
                <w:b/>
                <w:bCs/>
              </w:rPr>
              <w:t>風險發生可能性</w:t>
            </w:r>
          </w:p>
        </w:tc>
        <w:tc>
          <w:tcPr>
            <w:tcW w:w="3620" w:type="dxa"/>
            <w:shd w:val="clear" w:color="auto" w:fill="auto"/>
            <w:tcMar>
              <w:top w:w="72" w:type="dxa"/>
              <w:left w:w="144" w:type="dxa"/>
              <w:bottom w:w="72" w:type="dxa"/>
              <w:right w:w="144" w:type="dxa"/>
            </w:tcMar>
            <w:hideMark/>
          </w:tcPr>
          <w:p w14:paraId="03D4DDB5" w14:textId="77777777" w:rsidR="00F74A9A" w:rsidRPr="00D54166" w:rsidRDefault="00F74A9A" w:rsidP="00F74A9A">
            <w:pPr>
              <w:pStyle w:val="15"/>
              <w:spacing w:after="190"/>
              <w:ind w:left="280"/>
              <w:jc w:val="center"/>
            </w:pPr>
            <w:r w:rsidRPr="00D54166">
              <w:rPr>
                <w:rFonts w:hint="eastAsia"/>
                <w:b/>
                <w:bCs/>
              </w:rPr>
              <w:t>數值</w:t>
            </w:r>
          </w:p>
        </w:tc>
      </w:tr>
      <w:tr w:rsidR="00D54166" w:rsidRPr="00D54166" w14:paraId="10EDEE7D" w14:textId="77777777" w:rsidTr="00F74A9A">
        <w:trPr>
          <w:trHeight w:val="584"/>
        </w:trPr>
        <w:tc>
          <w:tcPr>
            <w:tcW w:w="3180" w:type="dxa"/>
            <w:shd w:val="clear" w:color="auto" w:fill="auto"/>
            <w:tcMar>
              <w:top w:w="72" w:type="dxa"/>
              <w:left w:w="144" w:type="dxa"/>
              <w:bottom w:w="72" w:type="dxa"/>
              <w:right w:w="144" w:type="dxa"/>
            </w:tcMar>
            <w:vAlign w:val="center"/>
            <w:hideMark/>
          </w:tcPr>
          <w:p w14:paraId="6C440AF6" w14:textId="77777777" w:rsidR="00F74A9A" w:rsidRPr="00D54166" w:rsidRDefault="00F74A9A" w:rsidP="00F74A9A">
            <w:pPr>
              <w:pStyle w:val="15"/>
              <w:spacing w:after="190"/>
              <w:ind w:left="280"/>
              <w:jc w:val="center"/>
            </w:pPr>
            <w:r w:rsidRPr="00D54166">
              <w:rPr>
                <w:rFonts w:hint="eastAsia"/>
              </w:rPr>
              <w:t>高</w:t>
            </w:r>
          </w:p>
        </w:tc>
        <w:tc>
          <w:tcPr>
            <w:tcW w:w="3620" w:type="dxa"/>
            <w:shd w:val="clear" w:color="auto" w:fill="auto"/>
            <w:tcMar>
              <w:top w:w="72" w:type="dxa"/>
              <w:left w:w="144" w:type="dxa"/>
              <w:bottom w:w="72" w:type="dxa"/>
              <w:right w:w="144" w:type="dxa"/>
            </w:tcMar>
            <w:vAlign w:val="center"/>
            <w:hideMark/>
          </w:tcPr>
          <w:p w14:paraId="09655EAE" w14:textId="77777777" w:rsidR="00F74A9A" w:rsidRPr="00D54166" w:rsidRDefault="00F74A9A" w:rsidP="00F74A9A">
            <w:pPr>
              <w:pStyle w:val="15"/>
              <w:spacing w:after="190"/>
              <w:ind w:left="280"/>
              <w:jc w:val="center"/>
            </w:pPr>
            <w:r w:rsidRPr="00D54166">
              <w:rPr>
                <w:rFonts w:hint="eastAsia"/>
              </w:rPr>
              <w:t>3</w:t>
            </w:r>
          </w:p>
        </w:tc>
      </w:tr>
      <w:tr w:rsidR="00D54166" w:rsidRPr="00D54166" w14:paraId="2FF3DFE8" w14:textId="77777777" w:rsidTr="00F74A9A">
        <w:trPr>
          <w:trHeight w:val="584"/>
        </w:trPr>
        <w:tc>
          <w:tcPr>
            <w:tcW w:w="3180" w:type="dxa"/>
            <w:shd w:val="clear" w:color="auto" w:fill="auto"/>
            <w:tcMar>
              <w:top w:w="72" w:type="dxa"/>
              <w:left w:w="144" w:type="dxa"/>
              <w:bottom w:w="72" w:type="dxa"/>
              <w:right w:w="144" w:type="dxa"/>
            </w:tcMar>
            <w:vAlign w:val="center"/>
            <w:hideMark/>
          </w:tcPr>
          <w:p w14:paraId="12E2EA82" w14:textId="77777777" w:rsidR="00F74A9A" w:rsidRPr="00D54166" w:rsidRDefault="00F74A9A" w:rsidP="00F74A9A">
            <w:pPr>
              <w:pStyle w:val="15"/>
              <w:spacing w:after="190"/>
              <w:ind w:left="280"/>
              <w:jc w:val="center"/>
            </w:pPr>
            <w:r w:rsidRPr="00D54166">
              <w:rPr>
                <w:rFonts w:hint="eastAsia"/>
              </w:rPr>
              <w:t>中</w:t>
            </w:r>
          </w:p>
        </w:tc>
        <w:tc>
          <w:tcPr>
            <w:tcW w:w="3620" w:type="dxa"/>
            <w:shd w:val="clear" w:color="auto" w:fill="auto"/>
            <w:tcMar>
              <w:top w:w="72" w:type="dxa"/>
              <w:left w:w="144" w:type="dxa"/>
              <w:bottom w:w="72" w:type="dxa"/>
              <w:right w:w="144" w:type="dxa"/>
            </w:tcMar>
            <w:vAlign w:val="center"/>
            <w:hideMark/>
          </w:tcPr>
          <w:p w14:paraId="264B4070" w14:textId="77777777" w:rsidR="00F74A9A" w:rsidRPr="00D54166" w:rsidRDefault="00F74A9A" w:rsidP="00F74A9A">
            <w:pPr>
              <w:pStyle w:val="15"/>
              <w:spacing w:after="190"/>
              <w:ind w:left="280"/>
              <w:jc w:val="center"/>
            </w:pPr>
            <w:r w:rsidRPr="00D54166">
              <w:rPr>
                <w:rFonts w:hint="eastAsia"/>
              </w:rPr>
              <w:t>2</w:t>
            </w:r>
          </w:p>
        </w:tc>
      </w:tr>
      <w:tr w:rsidR="00D54166" w:rsidRPr="00D54166" w14:paraId="64C02923" w14:textId="77777777" w:rsidTr="00F74A9A">
        <w:trPr>
          <w:trHeight w:val="584"/>
        </w:trPr>
        <w:tc>
          <w:tcPr>
            <w:tcW w:w="3180" w:type="dxa"/>
            <w:shd w:val="clear" w:color="auto" w:fill="auto"/>
            <w:tcMar>
              <w:top w:w="72" w:type="dxa"/>
              <w:left w:w="144" w:type="dxa"/>
              <w:bottom w:w="72" w:type="dxa"/>
              <w:right w:w="144" w:type="dxa"/>
            </w:tcMar>
            <w:vAlign w:val="center"/>
            <w:hideMark/>
          </w:tcPr>
          <w:p w14:paraId="39E18B3E" w14:textId="77777777" w:rsidR="00F74A9A" w:rsidRPr="00D54166" w:rsidRDefault="00F74A9A" w:rsidP="00F74A9A">
            <w:pPr>
              <w:pStyle w:val="15"/>
              <w:spacing w:after="190"/>
              <w:ind w:left="280"/>
              <w:jc w:val="center"/>
            </w:pPr>
            <w:r w:rsidRPr="00D54166">
              <w:rPr>
                <w:rFonts w:hint="eastAsia"/>
              </w:rPr>
              <w:t>低</w:t>
            </w:r>
          </w:p>
        </w:tc>
        <w:tc>
          <w:tcPr>
            <w:tcW w:w="3620" w:type="dxa"/>
            <w:shd w:val="clear" w:color="auto" w:fill="auto"/>
            <w:tcMar>
              <w:top w:w="72" w:type="dxa"/>
              <w:left w:w="144" w:type="dxa"/>
              <w:bottom w:w="72" w:type="dxa"/>
              <w:right w:w="144" w:type="dxa"/>
            </w:tcMar>
            <w:vAlign w:val="center"/>
            <w:hideMark/>
          </w:tcPr>
          <w:p w14:paraId="1CA799B3" w14:textId="77777777" w:rsidR="00F74A9A" w:rsidRPr="00D54166" w:rsidRDefault="00F74A9A" w:rsidP="00F74A9A">
            <w:pPr>
              <w:pStyle w:val="15"/>
              <w:spacing w:after="190"/>
              <w:ind w:left="280"/>
              <w:jc w:val="center"/>
            </w:pPr>
            <w:r w:rsidRPr="00D54166">
              <w:rPr>
                <w:rFonts w:hint="eastAsia"/>
              </w:rPr>
              <w:t>1</w:t>
            </w:r>
          </w:p>
        </w:tc>
      </w:tr>
    </w:tbl>
    <w:p w14:paraId="3AF71E00" w14:textId="77777777" w:rsidR="004E0AD4" w:rsidRPr="00D54166" w:rsidRDefault="004E0AD4" w:rsidP="00F74A9A">
      <w:pPr>
        <w:pStyle w:val="15"/>
        <w:spacing w:after="190"/>
        <w:ind w:left="280"/>
      </w:pPr>
      <w:r w:rsidRPr="00D54166">
        <w:br w:type="page"/>
      </w:r>
    </w:p>
    <w:p w14:paraId="3546AA43" w14:textId="77777777" w:rsidR="004E0AD4" w:rsidRPr="00D54166" w:rsidRDefault="004E0AD4" w:rsidP="00E77931">
      <w:pPr>
        <w:pStyle w:val="1"/>
        <w:spacing w:after="190"/>
        <w:ind w:left="280" w:hanging="280"/>
      </w:pPr>
      <w:bookmarkStart w:id="10" w:name="_Toc123917127"/>
      <w:r w:rsidRPr="00D54166">
        <w:rPr>
          <w:rFonts w:hint="eastAsia"/>
        </w:rPr>
        <w:lastRenderedPageBreak/>
        <w:t>風險處理表</w:t>
      </w:r>
      <w:bookmarkEnd w:id="10"/>
    </w:p>
    <w:p w14:paraId="72FE9205" w14:textId="1625904A" w:rsidR="004E0AD4" w:rsidRPr="00D54166" w:rsidRDefault="005F29EA" w:rsidP="003D0213">
      <w:pPr>
        <w:pStyle w:val="15"/>
        <w:spacing w:after="190"/>
        <w:ind w:left="280"/>
      </w:pPr>
      <w:r w:rsidRPr="005F29EA">
        <w:rPr>
          <w:rFonts w:hint="eastAsia"/>
        </w:rPr>
        <w:t>新北市立中和國民中學</w:t>
      </w:r>
      <w:r w:rsidR="004E0AD4" w:rsidRPr="00D54166">
        <w:rPr>
          <w:rFonts w:hint="eastAsia"/>
        </w:rPr>
        <w:t>風險處理表</w:t>
      </w:r>
    </w:p>
    <w:p w14:paraId="2B34C72C" w14:textId="77777777" w:rsidR="004E0AD4" w:rsidRPr="00D54166" w:rsidRDefault="004E0AD4" w:rsidP="004E0AD4">
      <w:pPr>
        <w:pStyle w:val="affb"/>
        <w:spacing w:before="76" w:after="76"/>
        <w:ind w:left="1120" w:hanging="560"/>
      </w:pPr>
      <w:r w:rsidRPr="00D54166">
        <w:t>編號：</w:t>
      </w:r>
      <w:r w:rsidRPr="00D54166">
        <w:t>○○</w:t>
      </w:r>
    </w:p>
    <w:p w14:paraId="7DFB56E6" w14:textId="77777777" w:rsidR="00C05DAE" w:rsidRDefault="00C05DAE" w:rsidP="00C05DAE">
      <w:pPr>
        <w:pStyle w:val="affb"/>
        <w:spacing w:before="76" w:after="76"/>
        <w:ind w:left="1120" w:hanging="560"/>
      </w:pPr>
      <w:r w:rsidRPr="00AC08E4">
        <w:t>製表日期：</w:t>
      </w:r>
      <w:r>
        <w:t>111</w:t>
      </w:r>
      <w:r w:rsidRPr="00AC08E4">
        <w:t>年</w:t>
      </w:r>
      <w:r>
        <w:rPr>
          <w:rFonts w:hint="eastAsia"/>
        </w:rPr>
        <w:t>12</w:t>
      </w:r>
      <w:r w:rsidRPr="00AC08E4">
        <w:t>月</w:t>
      </w:r>
      <w:r>
        <w:rPr>
          <w:rFonts w:hint="eastAsia"/>
        </w:rPr>
        <w:t>06</w:t>
      </w:r>
      <w:r w:rsidRPr="00AC08E4">
        <w:t>日</w:t>
      </w:r>
    </w:p>
    <w:tbl>
      <w:tblPr>
        <w:tblStyle w:val="320"/>
        <w:tblW w:w="10118" w:type="dxa"/>
        <w:jc w:val="center"/>
        <w:tblLayout w:type="fixed"/>
        <w:tblCellMar>
          <w:left w:w="0" w:type="dxa"/>
          <w:right w:w="0" w:type="dxa"/>
        </w:tblCellMar>
        <w:tblLook w:val="04A0" w:firstRow="1" w:lastRow="0" w:firstColumn="1" w:lastColumn="0" w:noHBand="0" w:noVBand="1"/>
      </w:tblPr>
      <w:tblGrid>
        <w:gridCol w:w="433"/>
        <w:gridCol w:w="2114"/>
        <w:gridCol w:w="709"/>
        <w:gridCol w:w="708"/>
        <w:gridCol w:w="708"/>
        <w:gridCol w:w="708"/>
        <w:gridCol w:w="770"/>
        <w:gridCol w:w="992"/>
        <w:gridCol w:w="992"/>
        <w:gridCol w:w="992"/>
        <w:gridCol w:w="992"/>
      </w:tblGrid>
      <w:tr w:rsidR="0053605C" w:rsidRPr="006C3FDA" w14:paraId="6F23462C" w14:textId="77777777" w:rsidTr="00BA2DA2">
        <w:trPr>
          <w:tblHeader/>
          <w:jc w:val="center"/>
        </w:trPr>
        <w:tc>
          <w:tcPr>
            <w:tcW w:w="433" w:type="dxa"/>
          </w:tcPr>
          <w:p w14:paraId="0E3C3DE6" w14:textId="77777777" w:rsidR="0053605C" w:rsidRPr="006C3FDA" w:rsidRDefault="0053605C" w:rsidP="00BA2DA2">
            <w:pPr>
              <w:spacing w:before="76" w:after="76"/>
              <w:jc w:val="center"/>
              <w:rPr>
                <w:rFonts w:ascii="標楷體" w:eastAsia="標楷體" w:hAnsi="標楷體"/>
              </w:rPr>
            </w:pPr>
            <w:r w:rsidRPr="006C3FDA">
              <w:rPr>
                <w:rFonts w:ascii="標楷體" w:eastAsia="標楷體" w:hAnsi="標楷體"/>
              </w:rPr>
              <w:t>項次</w:t>
            </w:r>
          </w:p>
        </w:tc>
        <w:tc>
          <w:tcPr>
            <w:tcW w:w="2114" w:type="dxa"/>
          </w:tcPr>
          <w:p w14:paraId="381F5E26" w14:textId="77777777" w:rsidR="0053605C" w:rsidRPr="006C3FDA" w:rsidRDefault="0053605C" w:rsidP="00BA2DA2">
            <w:pPr>
              <w:spacing w:before="76" w:after="76"/>
              <w:jc w:val="center"/>
              <w:rPr>
                <w:rFonts w:ascii="標楷體" w:eastAsia="標楷體" w:hAnsi="標楷體"/>
              </w:rPr>
            </w:pPr>
            <w:r w:rsidRPr="006C3FDA">
              <w:rPr>
                <w:rFonts w:ascii="標楷體" w:eastAsia="標楷體" w:hAnsi="標楷體"/>
              </w:rPr>
              <w:t>資產名稱</w:t>
            </w:r>
          </w:p>
        </w:tc>
        <w:tc>
          <w:tcPr>
            <w:tcW w:w="709" w:type="dxa"/>
          </w:tcPr>
          <w:p w14:paraId="266B971F" w14:textId="77777777" w:rsidR="0053605C" w:rsidRPr="006C3FDA" w:rsidRDefault="0053605C" w:rsidP="00BA2DA2">
            <w:pPr>
              <w:spacing w:before="76" w:after="76"/>
              <w:jc w:val="center"/>
              <w:rPr>
                <w:rFonts w:ascii="標楷體" w:eastAsia="標楷體" w:hAnsi="標楷體"/>
              </w:rPr>
            </w:pPr>
            <w:r w:rsidRPr="006C3FDA">
              <w:rPr>
                <w:rFonts w:ascii="標楷體" w:eastAsia="標楷體" w:hAnsi="標楷體" w:hint="eastAsia"/>
              </w:rPr>
              <w:t>資產大類</w:t>
            </w:r>
          </w:p>
        </w:tc>
        <w:tc>
          <w:tcPr>
            <w:tcW w:w="708" w:type="dxa"/>
            <w:vAlign w:val="center"/>
          </w:tcPr>
          <w:p w14:paraId="08914666"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szCs w:val="24"/>
              </w:rPr>
              <w:t>擁有者/</w:t>
            </w:r>
          </w:p>
          <w:p w14:paraId="48466B21" w14:textId="77777777" w:rsidR="0053605C" w:rsidRPr="006C3FDA" w:rsidRDefault="0053605C" w:rsidP="00BA2DA2">
            <w:pPr>
              <w:spacing w:before="76" w:after="76"/>
              <w:jc w:val="center"/>
              <w:rPr>
                <w:rFonts w:ascii="標楷體" w:hAnsi="標楷體"/>
              </w:rPr>
            </w:pPr>
            <w:r w:rsidRPr="006C3FDA">
              <w:rPr>
                <w:rFonts w:ascii="標楷體" w:eastAsia="標楷體" w:hAnsi="標楷體"/>
                <w:szCs w:val="24"/>
              </w:rPr>
              <w:t>職稱</w:t>
            </w:r>
          </w:p>
        </w:tc>
        <w:tc>
          <w:tcPr>
            <w:tcW w:w="708" w:type="dxa"/>
          </w:tcPr>
          <w:p w14:paraId="5088B40B"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資訊資產價值</w:t>
            </w:r>
            <w:r w:rsidRPr="006C3FDA">
              <w:rPr>
                <w:rFonts w:ascii="標楷體" w:eastAsia="標楷體" w:hAnsi="標楷體"/>
                <w:kern w:val="0"/>
              </w:rPr>
              <w:t>(T)</w:t>
            </w:r>
          </w:p>
          <w:p w14:paraId="276FE8C8" w14:textId="77777777" w:rsidR="0053605C" w:rsidRPr="006C3FDA" w:rsidRDefault="0053605C" w:rsidP="00BA2DA2">
            <w:pPr>
              <w:spacing w:before="76" w:after="76"/>
              <w:jc w:val="center"/>
              <w:rPr>
                <w:rFonts w:ascii="標楷體" w:hAnsi="標楷體"/>
              </w:rPr>
            </w:pPr>
            <w:r w:rsidRPr="006C3FDA">
              <w:rPr>
                <w:rFonts w:ascii="標楷體" w:eastAsia="標楷體" w:hAnsi="標楷體" w:hint="eastAsia"/>
              </w:rPr>
              <w:t>(C,I,A取最大值)</w:t>
            </w:r>
          </w:p>
        </w:tc>
        <w:tc>
          <w:tcPr>
            <w:tcW w:w="708" w:type="dxa"/>
          </w:tcPr>
          <w:p w14:paraId="0B4211E2" w14:textId="77777777" w:rsidR="0053605C" w:rsidRPr="006C3FDA" w:rsidRDefault="0053605C" w:rsidP="00BA2DA2">
            <w:pPr>
              <w:spacing w:before="76" w:after="76"/>
              <w:jc w:val="center"/>
              <w:rPr>
                <w:rFonts w:ascii="標楷體" w:hAnsi="標楷體"/>
              </w:rPr>
            </w:pPr>
            <w:r w:rsidRPr="006C3FDA">
              <w:rPr>
                <w:rFonts w:ascii="標楷體" w:eastAsia="標楷體" w:hAnsi="標楷體" w:hint="eastAsia"/>
                <w:kern w:val="0"/>
              </w:rPr>
              <w:t>潛在風險事件</w:t>
            </w:r>
          </w:p>
        </w:tc>
        <w:tc>
          <w:tcPr>
            <w:tcW w:w="770" w:type="dxa"/>
          </w:tcPr>
          <w:p w14:paraId="00B4BAAF" w14:textId="77777777" w:rsidR="0053605C" w:rsidRPr="00DC7AC0" w:rsidRDefault="0053605C" w:rsidP="00BA2DA2">
            <w:pPr>
              <w:spacing w:before="76" w:after="76"/>
              <w:jc w:val="center"/>
              <w:rPr>
                <w:rFonts w:ascii="標楷體" w:eastAsia="標楷體" w:hAnsi="標楷體"/>
              </w:rPr>
            </w:pPr>
            <w:r w:rsidRPr="00DC7AC0">
              <w:rPr>
                <w:rFonts w:ascii="標楷體" w:eastAsia="標楷體" w:hAnsi="標楷體" w:hint="eastAsia"/>
              </w:rPr>
              <w:t>處理前風險發生可能性</w:t>
            </w:r>
            <w:r w:rsidRPr="00DC7AC0">
              <w:rPr>
                <w:rFonts w:ascii="標楷體" w:eastAsia="標楷體" w:hAnsi="標楷體"/>
                <w:kern w:val="0"/>
              </w:rPr>
              <w:br/>
              <w:t>(V)</w:t>
            </w:r>
          </w:p>
        </w:tc>
        <w:tc>
          <w:tcPr>
            <w:tcW w:w="992" w:type="dxa"/>
          </w:tcPr>
          <w:p w14:paraId="306A8C2A"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處理前</w:t>
            </w:r>
            <w:r w:rsidRPr="006C3FDA">
              <w:rPr>
                <w:rFonts w:ascii="標楷體" w:eastAsia="標楷體" w:hAnsi="標楷體"/>
              </w:rPr>
              <w:t>風險值</w:t>
            </w:r>
          </w:p>
          <w:p w14:paraId="028FF0C5"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(T*V)</w:t>
            </w:r>
          </w:p>
        </w:tc>
        <w:tc>
          <w:tcPr>
            <w:tcW w:w="992" w:type="dxa"/>
          </w:tcPr>
          <w:p w14:paraId="67145572"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rPr>
              <w:t>新增控制措施</w:t>
            </w:r>
          </w:p>
        </w:tc>
        <w:tc>
          <w:tcPr>
            <w:tcW w:w="992" w:type="dxa"/>
          </w:tcPr>
          <w:p w14:paraId="121EEE7E" w14:textId="77777777" w:rsidR="0053605C" w:rsidRPr="00DC7AC0" w:rsidRDefault="0053605C" w:rsidP="00BA2DA2">
            <w:pPr>
              <w:spacing w:before="76" w:after="76" w:line="360" w:lineRule="exact"/>
              <w:jc w:val="center"/>
              <w:rPr>
                <w:rFonts w:ascii="標楷體" w:eastAsia="標楷體" w:hAnsi="標楷體"/>
              </w:rPr>
            </w:pPr>
            <w:r w:rsidRPr="00DC7AC0">
              <w:rPr>
                <w:rFonts w:ascii="標楷體" w:eastAsia="標楷體" w:hAnsi="標楷體" w:hint="eastAsia"/>
              </w:rPr>
              <w:t>處理後風險發生可能性</w:t>
            </w:r>
            <w:r w:rsidRPr="00DC7AC0">
              <w:rPr>
                <w:rFonts w:ascii="標楷體" w:eastAsia="標楷體" w:hAnsi="標楷體"/>
              </w:rPr>
              <w:br/>
              <w:t>(V)</w:t>
            </w:r>
          </w:p>
        </w:tc>
        <w:tc>
          <w:tcPr>
            <w:tcW w:w="992" w:type="dxa"/>
          </w:tcPr>
          <w:p w14:paraId="47B01211" w14:textId="77777777" w:rsidR="0053605C" w:rsidRPr="00DC7AC0" w:rsidRDefault="0053605C" w:rsidP="00BA2DA2">
            <w:pPr>
              <w:spacing w:before="76" w:after="76" w:line="360" w:lineRule="exact"/>
              <w:jc w:val="center"/>
              <w:rPr>
                <w:rFonts w:ascii="標楷體" w:eastAsia="標楷體" w:hAnsi="標楷體"/>
                <w:color w:val="000000" w:themeColor="text1"/>
              </w:rPr>
            </w:pPr>
            <w:r w:rsidRPr="00DC7AC0">
              <w:rPr>
                <w:rFonts w:ascii="標楷體" w:eastAsia="標楷體" w:hAnsi="標楷體" w:hint="eastAsia"/>
                <w:color w:val="000000" w:themeColor="text1"/>
              </w:rPr>
              <w:t>處理後</w:t>
            </w:r>
            <w:r w:rsidRPr="00DC7AC0">
              <w:rPr>
                <w:rFonts w:ascii="標楷體" w:eastAsia="標楷體" w:hAnsi="標楷體"/>
                <w:color w:val="000000" w:themeColor="text1"/>
              </w:rPr>
              <w:t>風險值</w:t>
            </w:r>
          </w:p>
          <w:p w14:paraId="48B1FC27" w14:textId="77777777" w:rsidR="0053605C" w:rsidRPr="00DC7AC0" w:rsidRDefault="0053605C" w:rsidP="00BA2DA2">
            <w:pPr>
              <w:spacing w:before="76" w:after="76" w:line="360" w:lineRule="exact"/>
              <w:jc w:val="center"/>
              <w:rPr>
                <w:rFonts w:ascii="標楷體" w:eastAsia="標楷體" w:hAnsi="標楷體"/>
              </w:rPr>
            </w:pPr>
            <w:r w:rsidRPr="00DC7AC0">
              <w:rPr>
                <w:rFonts w:ascii="標楷體" w:eastAsia="標楷體" w:hAnsi="標楷體"/>
                <w:color w:val="000000" w:themeColor="text1"/>
              </w:rPr>
              <w:t>(T*V)</w:t>
            </w:r>
          </w:p>
        </w:tc>
      </w:tr>
      <w:tr w:rsidR="0053605C" w:rsidRPr="006C3FDA" w14:paraId="020D4A30" w14:textId="77777777" w:rsidTr="00BA2DA2">
        <w:trPr>
          <w:jc w:val="center"/>
        </w:trPr>
        <w:tc>
          <w:tcPr>
            <w:tcW w:w="433" w:type="dxa"/>
          </w:tcPr>
          <w:p w14:paraId="3747F64E"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5EC0CC9A" w14:textId="77777777" w:rsidR="0053605C" w:rsidRPr="006C3FDA" w:rsidRDefault="0053605C" w:rsidP="00BA2DA2">
            <w:pPr>
              <w:spacing w:before="76" w:after="76"/>
              <w:jc w:val="center"/>
              <w:rPr>
                <w:rFonts w:ascii="標楷體" w:eastAsia="標楷體" w:hAnsi="標楷體"/>
                <w:szCs w:val="24"/>
              </w:rPr>
            </w:pPr>
            <w:r w:rsidRPr="009F1A5E">
              <w:rPr>
                <w:rFonts w:ascii="標楷體" w:eastAsia="標楷體" w:hAnsi="標楷體"/>
                <w:szCs w:val="24"/>
              </w:rPr>
              <w:t>EVO</w:t>
            </w:r>
            <w:r w:rsidRPr="009F1A5E">
              <w:rPr>
                <w:rFonts w:ascii="標楷體" w:eastAsia="標楷體" w:hAnsi="標楷體"/>
                <w:szCs w:val="24"/>
              </w:rPr>
              <w:br/>
            </w:r>
            <w:r w:rsidRPr="009F1A5E">
              <w:rPr>
                <w:rFonts w:ascii="標楷體" w:eastAsia="標楷體" w:hAnsi="標楷體" w:hint="eastAsia"/>
                <w:szCs w:val="24"/>
              </w:rPr>
              <w:t>派送軟體</w:t>
            </w:r>
          </w:p>
        </w:tc>
        <w:tc>
          <w:tcPr>
            <w:tcW w:w="709" w:type="dxa"/>
          </w:tcPr>
          <w:p w14:paraId="2576079D"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3C0ED971"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20B8A1DD"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3</w:t>
            </w:r>
          </w:p>
        </w:tc>
        <w:tc>
          <w:tcPr>
            <w:tcW w:w="708" w:type="dxa"/>
            <w:vAlign w:val="center"/>
          </w:tcPr>
          <w:p w14:paraId="66265EA5" w14:textId="77777777" w:rsidR="0053605C" w:rsidRPr="006C3FDA" w:rsidRDefault="0053605C" w:rsidP="00BA2DA2">
            <w:pPr>
              <w:spacing w:before="76" w:after="76"/>
              <w:jc w:val="center"/>
              <w:rPr>
                <w:rFonts w:ascii="標楷體" w:hAnsi="標楷體"/>
                <w:szCs w:val="24"/>
              </w:rPr>
            </w:pPr>
            <w:r>
              <w:rPr>
                <w:rFonts w:hint="eastAsia"/>
              </w:rPr>
              <w:t>1</w:t>
            </w:r>
            <w:r w:rsidRPr="006C3FDA">
              <w:t>.</w:t>
            </w:r>
            <w:r>
              <w:rPr>
                <w:rFonts w:hint="eastAsia"/>
              </w:rPr>
              <w:t>2</w:t>
            </w:r>
            <w:r w:rsidRPr="006C3FDA">
              <w:t>.</w:t>
            </w:r>
            <w:r>
              <w:rPr>
                <w:rFonts w:hint="eastAsia"/>
              </w:rPr>
              <w:t>2</w:t>
            </w:r>
          </w:p>
        </w:tc>
        <w:tc>
          <w:tcPr>
            <w:tcW w:w="770" w:type="dxa"/>
            <w:vAlign w:val="center"/>
          </w:tcPr>
          <w:p w14:paraId="6909C518"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rPr>
              <w:t>2</w:t>
            </w:r>
          </w:p>
        </w:tc>
        <w:tc>
          <w:tcPr>
            <w:tcW w:w="992" w:type="dxa"/>
            <w:vAlign w:val="center"/>
          </w:tcPr>
          <w:p w14:paraId="36DB0BCD"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6</w:t>
            </w:r>
          </w:p>
        </w:tc>
        <w:tc>
          <w:tcPr>
            <w:tcW w:w="992" w:type="dxa"/>
          </w:tcPr>
          <w:p w14:paraId="0C608866"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6E5D6B1F"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rPr>
              <w:t>2</w:t>
            </w:r>
          </w:p>
        </w:tc>
        <w:tc>
          <w:tcPr>
            <w:tcW w:w="992" w:type="dxa"/>
            <w:vAlign w:val="center"/>
          </w:tcPr>
          <w:p w14:paraId="10E37BB3"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6</w:t>
            </w:r>
          </w:p>
        </w:tc>
      </w:tr>
      <w:tr w:rsidR="0053605C" w:rsidRPr="006C3FDA" w14:paraId="5189411D" w14:textId="77777777" w:rsidTr="00BA2DA2">
        <w:trPr>
          <w:jc w:val="center"/>
        </w:trPr>
        <w:tc>
          <w:tcPr>
            <w:tcW w:w="433" w:type="dxa"/>
          </w:tcPr>
          <w:p w14:paraId="52E3C3D7"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06DCF5FD"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個人</w:t>
            </w:r>
            <w:r w:rsidRPr="009F1A5E">
              <w:rPr>
                <w:rFonts w:ascii="標楷體" w:eastAsia="標楷體" w:hAnsi="標楷體" w:hint="eastAsia"/>
                <w:szCs w:val="24"/>
              </w:rPr>
              <w:t>電腦</w:t>
            </w:r>
            <w:r>
              <w:rPr>
                <w:rFonts w:ascii="標楷體" w:eastAsia="標楷體" w:hAnsi="標楷體" w:hint="eastAsia"/>
                <w:szCs w:val="24"/>
              </w:rPr>
              <w:t>主機</w:t>
            </w:r>
          </w:p>
        </w:tc>
        <w:tc>
          <w:tcPr>
            <w:tcW w:w="709" w:type="dxa"/>
          </w:tcPr>
          <w:p w14:paraId="65D59E16"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4F1E8E27"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全體</w:t>
            </w:r>
            <w:r w:rsidRPr="006C3FDA">
              <w:rPr>
                <w:rFonts w:ascii="標楷體" w:eastAsia="標楷體" w:hAnsi="標楷體"/>
                <w:szCs w:val="24"/>
              </w:rPr>
              <w:br/>
            </w:r>
            <w:r w:rsidRPr="006C3FDA">
              <w:rPr>
                <w:rFonts w:ascii="標楷體" w:eastAsia="標楷體" w:hAnsi="標楷體" w:hint="eastAsia"/>
                <w:szCs w:val="24"/>
              </w:rPr>
              <w:t>教職員</w:t>
            </w:r>
          </w:p>
        </w:tc>
        <w:tc>
          <w:tcPr>
            <w:tcW w:w="708" w:type="dxa"/>
            <w:vAlign w:val="center"/>
          </w:tcPr>
          <w:p w14:paraId="6240580A"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vAlign w:val="center"/>
          </w:tcPr>
          <w:p w14:paraId="597E6AB9" w14:textId="77777777" w:rsidR="0053605C" w:rsidRPr="006C3FDA" w:rsidRDefault="0053605C" w:rsidP="00BA2DA2">
            <w:pPr>
              <w:spacing w:before="76" w:after="76"/>
              <w:jc w:val="center"/>
              <w:rPr>
                <w:rFonts w:ascii="標楷體" w:hAnsi="標楷體"/>
                <w:szCs w:val="24"/>
              </w:rPr>
            </w:pPr>
            <w:r w:rsidRPr="006C3FDA">
              <w:rPr>
                <w:rFonts w:hint="eastAsia"/>
              </w:rPr>
              <w:t>2</w:t>
            </w:r>
            <w:r w:rsidRPr="006C3FDA">
              <w:t>.3.3</w:t>
            </w:r>
          </w:p>
        </w:tc>
        <w:tc>
          <w:tcPr>
            <w:tcW w:w="770" w:type="dxa"/>
            <w:vAlign w:val="center"/>
          </w:tcPr>
          <w:p w14:paraId="61D1150B"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vAlign w:val="center"/>
          </w:tcPr>
          <w:p w14:paraId="2D213F08"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4</w:t>
            </w:r>
          </w:p>
        </w:tc>
        <w:tc>
          <w:tcPr>
            <w:tcW w:w="992" w:type="dxa"/>
          </w:tcPr>
          <w:p w14:paraId="6F7BEF4B"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009804D7"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c>
          <w:tcPr>
            <w:tcW w:w="992" w:type="dxa"/>
            <w:vAlign w:val="center"/>
          </w:tcPr>
          <w:p w14:paraId="62FE517E"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4</w:t>
            </w:r>
          </w:p>
        </w:tc>
      </w:tr>
      <w:tr w:rsidR="0053605C" w:rsidRPr="006C3FDA" w14:paraId="365CE4CF" w14:textId="77777777" w:rsidTr="00BA2DA2">
        <w:trPr>
          <w:jc w:val="center"/>
        </w:trPr>
        <w:tc>
          <w:tcPr>
            <w:tcW w:w="433" w:type="dxa"/>
          </w:tcPr>
          <w:p w14:paraId="1993E1E2"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594D679A" w14:textId="77777777" w:rsidR="0053605C" w:rsidRPr="006C3FDA" w:rsidRDefault="0053605C" w:rsidP="00BA2DA2">
            <w:pPr>
              <w:spacing w:before="76" w:after="76"/>
              <w:jc w:val="center"/>
              <w:rPr>
                <w:rFonts w:ascii="標楷體" w:eastAsia="標楷體" w:hAnsi="標楷體"/>
                <w:szCs w:val="24"/>
              </w:rPr>
            </w:pPr>
            <w:r w:rsidRPr="009F1A5E">
              <w:rPr>
                <w:rFonts w:ascii="標楷體" w:eastAsia="標楷體" w:hAnsi="標楷體" w:hint="eastAsia"/>
                <w:szCs w:val="24"/>
              </w:rPr>
              <w:t>平板電腦</w:t>
            </w:r>
            <w:r>
              <w:rPr>
                <w:rFonts w:ascii="標楷體" w:eastAsia="標楷體" w:hAnsi="標楷體" w:hint="eastAsia"/>
                <w:szCs w:val="24"/>
              </w:rPr>
              <w:t>及行動裝置</w:t>
            </w:r>
          </w:p>
        </w:tc>
        <w:tc>
          <w:tcPr>
            <w:tcW w:w="709" w:type="dxa"/>
          </w:tcPr>
          <w:p w14:paraId="098C6A3F"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6AD4AA8E"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全體</w:t>
            </w:r>
            <w:r w:rsidRPr="006C3FDA">
              <w:rPr>
                <w:rFonts w:ascii="標楷體" w:eastAsia="標楷體" w:hAnsi="標楷體"/>
                <w:szCs w:val="24"/>
              </w:rPr>
              <w:br/>
            </w:r>
            <w:r w:rsidRPr="006C3FDA">
              <w:rPr>
                <w:rFonts w:ascii="標楷體" w:eastAsia="標楷體" w:hAnsi="標楷體" w:hint="eastAsia"/>
                <w:szCs w:val="24"/>
              </w:rPr>
              <w:t>教職員</w:t>
            </w:r>
          </w:p>
        </w:tc>
        <w:tc>
          <w:tcPr>
            <w:tcW w:w="708" w:type="dxa"/>
            <w:vAlign w:val="center"/>
          </w:tcPr>
          <w:p w14:paraId="7BA00836"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1</w:t>
            </w:r>
          </w:p>
        </w:tc>
        <w:tc>
          <w:tcPr>
            <w:tcW w:w="708" w:type="dxa"/>
            <w:vAlign w:val="center"/>
          </w:tcPr>
          <w:p w14:paraId="4567FEEC" w14:textId="77777777" w:rsidR="0053605C" w:rsidRPr="006C3FDA" w:rsidRDefault="0053605C" w:rsidP="00BA2DA2">
            <w:pPr>
              <w:spacing w:before="76" w:after="76"/>
              <w:jc w:val="center"/>
              <w:rPr>
                <w:rFonts w:ascii="標楷體" w:hAnsi="標楷體"/>
                <w:szCs w:val="24"/>
              </w:rPr>
            </w:pPr>
            <w:r w:rsidRPr="006C3FDA">
              <w:rPr>
                <w:rFonts w:hint="eastAsia"/>
              </w:rPr>
              <w:t>2</w:t>
            </w:r>
            <w:r w:rsidRPr="006C3FDA">
              <w:t>.4.3</w:t>
            </w:r>
          </w:p>
        </w:tc>
        <w:tc>
          <w:tcPr>
            <w:tcW w:w="770" w:type="dxa"/>
            <w:vAlign w:val="center"/>
          </w:tcPr>
          <w:p w14:paraId="41AB6E97"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vAlign w:val="center"/>
          </w:tcPr>
          <w:p w14:paraId="68BE5BF0"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69D9F228"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692BDEEA"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c>
          <w:tcPr>
            <w:tcW w:w="992" w:type="dxa"/>
            <w:vAlign w:val="center"/>
          </w:tcPr>
          <w:p w14:paraId="5313B6E9"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76C0A93F" w14:textId="77777777" w:rsidTr="00BA2DA2">
        <w:trPr>
          <w:jc w:val="center"/>
        </w:trPr>
        <w:tc>
          <w:tcPr>
            <w:tcW w:w="433" w:type="dxa"/>
          </w:tcPr>
          <w:p w14:paraId="24C29CB6" w14:textId="77777777" w:rsidR="0053605C" w:rsidRPr="006C3FDA" w:rsidRDefault="0053605C" w:rsidP="0053605C">
            <w:pPr>
              <w:numPr>
                <w:ilvl w:val="0"/>
                <w:numId w:val="54"/>
              </w:numPr>
              <w:spacing w:beforeLines="0" w:before="72" w:afterLines="0" w:after="72"/>
              <w:rPr>
                <w:rFonts w:ascii="標楷體" w:hAnsi="標楷體"/>
              </w:rPr>
            </w:pPr>
            <w:bookmarkStart w:id="11" w:name="_Hlk122596016"/>
          </w:p>
        </w:tc>
        <w:tc>
          <w:tcPr>
            <w:tcW w:w="2114" w:type="dxa"/>
          </w:tcPr>
          <w:p w14:paraId="5902BED8" w14:textId="77777777" w:rsidR="0053605C" w:rsidRPr="009F1A5E" w:rsidRDefault="0053605C" w:rsidP="00BA2DA2">
            <w:pPr>
              <w:spacing w:before="76" w:after="76"/>
              <w:jc w:val="center"/>
              <w:rPr>
                <w:rFonts w:ascii="標楷體" w:hAnsi="標楷體"/>
                <w:szCs w:val="24"/>
              </w:rPr>
            </w:pPr>
            <w:r w:rsidRPr="001C6C02">
              <w:rPr>
                <w:rFonts w:ascii="標楷體" w:eastAsia="標楷體" w:hAnsi="標楷體" w:hint="eastAsia"/>
                <w:szCs w:val="24"/>
              </w:rPr>
              <w:t>Ap</w:t>
            </w:r>
            <w:r w:rsidRPr="001C6C02">
              <w:rPr>
                <w:rFonts w:ascii="標楷體" w:eastAsia="標楷體" w:hAnsi="標楷體"/>
                <w:szCs w:val="24"/>
              </w:rPr>
              <w:t>ple MDM</w:t>
            </w:r>
            <w:r w:rsidRPr="001C6C02">
              <w:rPr>
                <w:rFonts w:ascii="標楷體" w:eastAsia="標楷體" w:hAnsi="標楷體" w:hint="eastAsia"/>
                <w:szCs w:val="24"/>
              </w:rPr>
              <w:t xml:space="preserve"> 伺服器管理系統</w:t>
            </w:r>
          </w:p>
        </w:tc>
        <w:tc>
          <w:tcPr>
            <w:tcW w:w="709" w:type="dxa"/>
          </w:tcPr>
          <w:p w14:paraId="59603E4E"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szCs w:val="24"/>
              </w:rPr>
              <w:t>軟</w:t>
            </w:r>
            <w:r w:rsidRPr="006C3FDA">
              <w:rPr>
                <w:rFonts w:ascii="標楷體" w:eastAsia="標楷體" w:hAnsi="標楷體" w:hint="eastAsia"/>
                <w:szCs w:val="24"/>
              </w:rPr>
              <w:t>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5C432E5F"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1856CBE7" w14:textId="77777777" w:rsidR="0053605C" w:rsidRPr="006C3FDA" w:rsidRDefault="0053605C" w:rsidP="00BA2DA2">
            <w:pPr>
              <w:spacing w:before="76" w:after="76"/>
              <w:jc w:val="center"/>
              <w:rPr>
                <w:rFonts w:ascii="標楷體" w:hAnsi="標楷體"/>
              </w:rPr>
            </w:pPr>
            <w:r>
              <w:rPr>
                <w:rFonts w:ascii="標楷體" w:hAnsi="標楷體" w:hint="eastAsia"/>
              </w:rPr>
              <w:t>2</w:t>
            </w:r>
          </w:p>
        </w:tc>
        <w:tc>
          <w:tcPr>
            <w:tcW w:w="708" w:type="dxa"/>
            <w:vAlign w:val="center"/>
          </w:tcPr>
          <w:p w14:paraId="54D92B24" w14:textId="77777777" w:rsidR="0053605C" w:rsidRPr="006C3FDA" w:rsidRDefault="0053605C" w:rsidP="00BA2DA2">
            <w:pPr>
              <w:spacing w:before="76" w:after="76"/>
              <w:jc w:val="center"/>
            </w:pPr>
            <w:r>
              <w:rPr>
                <w:rFonts w:hint="eastAsia"/>
              </w:rPr>
              <w:t>1.2.1</w:t>
            </w:r>
          </w:p>
        </w:tc>
        <w:tc>
          <w:tcPr>
            <w:tcW w:w="770" w:type="dxa"/>
            <w:vAlign w:val="center"/>
          </w:tcPr>
          <w:p w14:paraId="2A58F632" w14:textId="77777777" w:rsidR="0053605C" w:rsidRPr="006C3FDA" w:rsidRDefault="0053605C" w:rsidP="00BA2DA2">
            <w:pPr>
              <w:spacing w:before="76" w:after="76" w:line="360" w:lineRule="exact"/>
              <w:jc w:val="center"/>
              <w:rPr>
                <w:rFonts w:ascii="標楷體" w:hAnsi="標楷體"/>
              </w:rPr>
            </w:pPr>
            <w:r>
              <w:rPr>
                <w:rFonts w:ascii="標楷體" w:hAnsi="標楷體"/>
              </w:rPr>
              <w:t>2</w:t>
            </w:r>
          </w:p>
        </w:tc>
        <w:tc>
          <w:tcPr>
            <w:tcW w:w="992" w:type="dxa"/>
            <w:vAlign w:val="center"/>
          </w:tcPr>
          <w:p w14:paraId="31E9A824" w14:textId="77777777" w:rsidR="0053605C" w:rsidRPr="006C3FDA" w:rsidRDefault="0053605C" w:rsidP="00BA2DA2">
            <w:pPr>
              <w:spacing w:before="76" w:after="76" w:line="360" w:lineRule="exact"/>
              <w:jc w:val="center"/>
              <w:rPr>
                <w:rFonts w:ascii="標楷體" w:hAnsi="標楷體"/>
              </w:rPr>
            </w:pPr>
            <w:r>
              <w:rPr>
                <w:rFonts w:ascii="標楷體" w:hAnsi="標楷體"/>
              </w:rPr>
              <w:t>4</w:t>
            </w:r>
          </w:p>
        </w:tc>
        <w:tc>
          <w:tcPr>
            <w:tcW w:w="992" w:type="dxa"/>
          </w:tcPr>
          <w:p w14:paraId="6BE44DF5" w14:textId="77777777" w:rsidR="0053605C" w:rsidRPr="00937BF4" w:rsidRDefault="0053605C" w:rsidP="00BA2DA2">
            <w:pPr>
              <w:spacing w:before="76" w:after="76" w:line="360" w:lineRule="exact"/>
              <w:jc w:val="center"/>
              <w:rPr>
                <w:rFonts w:ascii="標楷體" w:eastAsia="標楷體" w:hAnsi="標楷體"/>
                <w:color w:val="000000" w:themeColor="text1"/>
              </w:rPr>
            </w:pPr>
            <w:r w:rsidRPr="00937BF4">
              <w:rPr>
                <w:rFonts w:ascii="標楷體" w:eastAsia="標楷體" w:hAnsi="標楷體" w:hint="eastAsia"/>
                <w:color w:val="000000" w:themeColor="text1"/>
              </w:rPr>
              <w:t>將系統移到J</w:t>
            </w:r>
            <w:r w:rsidRPr="00937BF4">
              <w:rPr>
                <w:rFonts w:ascii="標楷體" w:eastAsia="標楷體" w:hAnsi="標楷體"/>
                <w:color w:val="000000" w:themeColor="text1"/>
              </w:rPr>
              <w:t>amf</w:t>
            </w:r>
            <w:r>
              <w:rPr>
                <w:rFonts w:ascii="標楷體" w:eastAsia="標楷體" w:hAnsi="標楷體"/>
                <w:color w:val="000000" w:themeColor="text1"/>
              </w:rPr>
              <w:t xml:space="preserve"> MDM</w:t>
            </w:r>
          </w:p>
        </w:tc>
        <w:tc>
          <w:tcPr>
            <w:tcW w:w="992" w:type="dxa"/>
            <w:vAlign w:val="center"/>
          </w:tcPr>
          <w:p w14:paraId="308FAAE3" w14:textId="77777777" w:rsidR="0053605C" w:rsidRPr="006C3FDA" w:rsidRDefault="0053605C" w:rsidP="00BA2DA2">
            <w:pPr>
              <w:spacing w:before="76" w:after="76" w:line="360" w:lineRule="exact"/>
              <w:jc w:val="center"/>
              <w:rPr>
                <w:rFonts w:ascii="標楷體" w:hAnsi="標楷體"/>
              </w:rPr>
            </w:pPr>
            <w:r>
              <w:rPr>
                <w:rFonts w:ascii="標楷體" w:hAnsi="標楷體" w:hint="eastAsia"/>
              </w:rPr>
              <w:t>1</w:t>
            </w:r>
          </w:p>
        </w:tc>
        <w:tc>
          <w:tcPr>
            <w:tcW w:w="992" w:type="dxa"/>
            <w:vAlign w:val="center"/>
          </w:tcPr>
          <w:p w14:paraId="129B9C1C" w14:textId="77777777" w:rsidR="0053605C" w:rsidRPr="006C3FDA" w:rsidRDefault="0053605C" w:rsidP="00BA2DA2">
            <w:pPr>
              <w:spacing w:before="76" w:after="76" w:line="360" w:lineRule="exact"/>
              <w:jc w:val="center"/>
              <w:rPr>
                <w:rFonts w:ascii="標楷體" w:hAnsi="標楷體"/>
              </w:rPr>
            </w:pPr>
            <w:r>
              <w:rPr>
                <w:rFonts w:ascii="標楷體" w:hAnsi="標楷體"/>
              </w:rPr>
              <w:t>2</w:t>
            </w:r>
          </w:p>
        </w:tc>
      </w:tr>
      <w:bookmarkEnd w:id="11"/>
      <w:tr w:rsidR="0053605C" w:rsidRPr="006C3FDA" w14:paraId="65E70152" w14:textId="77777777" w:rsidTr="00BA2DA2">
        <w:trPr>
          <w:jc w:val="center"/>
        </w:trPr>
        <w:tc>
          <w:tcPr>
            <w:tcW w:w="433" w:type="dxa"/>
          </w:tcPr>
          <w:p w14:paraId="5829D63D"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580CC1D8"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學校網站</w:t>
            </w:r>
          </w:p>
        </w:tc>
        <w:tc>
          <w:tcPr>
            <w:tcW w:w="709" w:type="dxa"/>
          </w:tcPr>
          <w:p w14:paraId="7C755395"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軟體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3C146C59"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768D577D"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1</w:t>
            </w:r>
          </w:p>
        </w:tc>
        <w:tc>
          <w:tcPr>
            <w:tcW w:w="708" w:type="dxa"/>
            <w:vAlign w:val="center"/>
          </w:tcPr>
          <w:p w14:paraId="2762495A" w14:textId="77777777" w:rsidR="0053605C" w:rsidRPr="006C3FDA" w:rsidRDefault="0053605C" w:rsidP="00BA2DA2">
            <w:pPr>
              <w:spacing w:before="76" w:after="76"/>
              <w:jc w:val="center"/>
              <w:rPr>
                <w:rFonts w:ascii="標楷體" w:hAnsi="標楷體"/>
                <w:szCs w:val="24"/>
              </w:rPr>
            </w:pPr>
            <w:r w:rsidRPr="006C3FDA">
              <w:t>1.2.2</w:t>
            </w:r>
          </w:p>
        </w:tc>
        <w:tc>
          <w:tcPr>
            <w:tcW w:w="770" w:type="dxa"/>
            <w:vAlign w:val="center"/>
          </w:tcPr>
          <w:p w14:paraId="00A4CDC0"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rPr>
              <w:t>1</w:t>
            </w:r>
          </w:p>
        </w:tc>
        <w:tc>
          <w:tcPr>
            <w:tcW w:w="992" w:type="dxa"/>
            <w:vAlign w:val="center"/>
          </w:tcPr>
          <w:p w14:paraId="4D76003D"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rPr>
              <w:t>1</w:t>
            </w:r>
          </w:p>
        </w:tc>
        <w:tc>
          <w:tcPr>
            <w:tcW w:w="992" w:type="dxa"/>
          </w:tcPr>
          <w:p w14:paraId="42F3F48F"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23F9F36F"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rPr>
              <w:t>1</w:t>
            </w:r>
          </w:p>
        </w:tc>
        <w:tc>
          <w:tcPr>
            <w:tcW w:w="992" w:type="dxa"/>
            <w:vAlign w:val="center"/>
          </w:tcPr>
          <w:p w14:paraId="46FCA8DD"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rPr>
              <w:t>1</w:t>
            </w:r>
          </w:p>
        </w:tc>
      </w:tr>
      <w:tr w:rsidR="0053605C" w:rsidRPr="006C3FDA" w14:paraId="3453D140" w14:textId="77777777" w:rsidTr="00BA2DA2">
        <w:trPr>
          <w:jc w:val="center"/>
        </w:trPr>
        <w:tc>
          <w:tcPr>
            <w:tcW w:w="433" w:type="dxa"/>
          </w:tcPr>
          <w:p w14:paraId="6A2A9B3A"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7F91E43F"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連網型備份</w:t>
            </w:r>
            <w:r w:rsidRPr="006C3FDA">
              <w:rPr>
                <w:rFonts w:ascii="標楷體" w:eastAsia="標楷體" w:hAnsi="標楷體"/>
                <w:szCs w:val="24"/>
              </w:rPr>
              <w:br/>
            </w:r>
            <w:r>
              <w:rPr>
                <w:rFonts w:ascii="標楷體" w:eastAsia="標楷體" w:hAnsi="標楷體" w:hint="eastAsia"/>
                <w:szCs w:val="24"/>
              </w:rPr>
              <w:lastRenderedPageBreak/>
              <w:t>主機</w:t>
            </w:r>
          </w:p>
        </w:tc>
        <w:tc>
          <w:tcPr>
            <w:tcW w:w="709" w:type="dxa"/>
          </w:tcPr>
          <w:p w14:paraId="1AEE3F79"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lastRenderedPageBreak/>
              <w:t>實體</w:t>
            </w:r>
            <w:r w:rsidRPr="006C3FDA">
              <w:rPr>
                <w:rFonts w:ascii="標楷體" w:eastAsia="標楷體" w:hAnsi="標楷體"/>
                <w:szCs w:val="24"/>
              </w:rPr>
              <w:br/>
            </w:r>
            <w:r w:rsidRPr="006C3FDA">
              <w:rPr>
                <w:rFonts w:ascii="標楷體" w:eastAsia="標楷體" w:hAnsi="標楷體" w:hint="eastAsia"/>
                <w:szCs w:val="24"/>
              </w:rPr>
              <w:lastRenderedPageBreak/>
              <w:t>資產</w:t>
            </w:r>
          </w:p>
        </w:tc>
        <w:tc>
          <w:tcPr>
            <w:tcW w:w="708" w:type="dxa"/>
          </w:tcPr>
          <w:p w14:paraId="4105BEBA"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lastRenderedPageBreak/>
              <w:t>資訊</w:t>
            </w:r>
            <w:r w:rsidRPr="006C3FDA">
              <w:rPr>
                <w:rFonts w:ascii="標楷體" w:eastAsia="標楷體" w:hAnsi="標楷體" w:hint="eastAsia"/>
                <w:szCs w:val="24"/>
              </w:rPr>
              <w:lastRenderedPageBreak/>
              <w:t>組</w:t>
            </w:r>
          </w:p>
        </w:tc>
        <w:tc>
          <w:tcPr>
            <w:tcW w:w="708" w:type="dxa"/>
            <w:vAlign w:val="center"/>
          </w:tcPr>
          <w:p w14:paraId="1472C123" w14:textId="77777777" w:rsidR="0053605C" w:rsidRPr="006C3FDA" w:rsidRDefault="0053605C" w:rsidP="00BA2DA2">
            <w:pPr>
              <w:spacing w:before="76" w:after="76"/>
              <w:jc w:val="center"/>
              <w:rPr>
                <w:rFonts w:ascii="標楷體" w:hAnsi="標楷體"/>
                <w:szCs w:val="24"/>
              </w:rPr>
            </w:pPr>
            <w:r>
              <w:rPr>
                <w:rFonts w:ascii="標楷體" w:eastAsia="標楷體" w:hAnsi="標楷體"/>
              </w:rPr>
              <w:lastRenderedPageBreak/>
              <w:t>2</w:t>
            </w:r>
          </w:p>
        </w:tc>
        <w:tc>
          <w:tcPr>
            <w:tcW w:w="708" w:type="dxa"/>
            <w:vAlign w:val="center"/>
          </w:tcPr>
          <w:p w14:paraId="11680DD8" w14:textId="77777777" w:rsidR="0053605C" w:rsidRPr="006C3FDA" w:rsidRDefault="0053605C" w:rsidP="00BA2DA2">
            <w:pPr>
              <w:spacing w:before="76" w:after="76"/>
              <w:jc w:val="center"/>
              <w:rPr>
                <w:rFonts w:ascii="標楷體" w:hAnsi="標楷體"/>
                <w:szCs w:val="24"/>
              </w:rPr>
            </w:pPr>
            <w:r w:rsidRPr="006C3FDA">
              <w:rPr>
                <w:rFonts w:hint="eastAsia"/>
              </w:rPr>
              <w:t>2.1.3</w:t>
            </w:r>
          </w:p>
        </w:tc>
        <w:tc>
          <w:tcPr>
            <w:tcW w:w="770" w:type="dxa"/>
            <w:vAlign w:val="center"/>
          </w:tcPr>
          <w:p w14:paraId="5FE7DECD"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rPr>
              <w:t>1</w:t>
            </w:r>
          </w:p>
        </w:tc>
        <w:tc>
          <w:tcPr>
            <w:tcW w:w="992" w:type="dxa"/>
            <w:vAlign w:val="center"/>
          </w:tcPr>
          <w:p w14:paraId="5D5B3550"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rPr>
              <w:t>2</w:t>
            </w:r>
          </w:p>
        </w:tc>
        <w:tc>
          <w:tcPr>
            <w:tcW w:w="992" w:type="dxa"/>
          </w:tcPr>
          <w:p w14:paraId="0F192BE9"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w:t>
            </w:r>
            <w:r w:rsidRPr="007639EC">
              <w:rPr>
                <w:rFonts w:ascii="標楷體" w:eastAsia="標楷體" w:hAnsi="標楷體" w:hint="eastAsia"/>
                <w:color w:val="000000" w:themeColor="text1"/>
              </w:rPr>
              <w:lastRenderedPageBreak/>
              <w:t>軟體原廠發佈之更新及安裝</w:t>
            </w:r>
          </w:p>
        </w:tc>
        <w:tc>
          <w:tcPr>
            <w:tcW w:w="992" w:type="dxa"/>
            <w:vAlign w:val="center"/>
          </w:tcPr>
          <w:p w14:paraId="53B6480F"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rPr>
              <w:lastRenderedPageBreak/>
              <w:t>1</w:t>
            </w:r>
          </w:p>
        </w:tc>
        <w:tc>
          <w:tcPr>
            <w:tcW w:w="992" w:type="dxa"/>
            <w:vAlign w:val="center"/>
          </w:tcPr>
          <w:p w14:paraId="12F74D0E"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rPr>
              <w:t>2</w:t>
            </w:r>
          </w:p>
        </w:tc>
      </w:tr>
      <w:tr w:rsidR="0053605C" w:rsidRPr="006C3FDA" w14:paraId="155F4899" w14:textId="77777777" w:rsidTr="00BA2DA2">
        <w:trPr>
          <w:jc w:val="center"/>
        </w:trPr>
        <w:tc>
          <w:tcPr>
            <w:tcW w:w="433" w:type="dxa"/>
          </w:tcPr>
          <w:p w14:paraId="0E8F62D0" w14:textId="77777777" w:rsidR="0053605C" w:rsidRPr="006C3FDA" w:rsidRDefault="0053605C" w:rsidP="0053605C">
            <w:pPr>
              <w:numPr>
                <w:ilvl w:val="0"/>
                <w:numId w:val="54"/>
              </w:numPr>
              <w:spacing w:beforeLines="0" w:before="72" w:afterLines="0" w:after="72"/>
              <w:rPr>
                <w:rFonts w:ascii="標楷體" w:hAnsi="標楷體"/>
              </w:rPr>
            </w:pPr>
          </w:p>
        </w:tc>
        <w:tc>
          <w:tcPr>
            <w:tcW w:w="2114" w:type="dxa"/>
          </w:tcPr>
          <w:p w14:paraId="2DCE81E2" w14:textId="77777777" w:rsidR="0053605C" w:rsidRDefault="0053605C" w:rsidP="00BA2DA2">
            <w:pPr>
              <w:spacing w:before="76" w:after="76"/>
              <w:jc w:val="center"/>
              <w:rPr>
                <w:rFonts w:ascii="標楷體" w:hAnsi="標楷體"/>
                <w:szCs w:val="24"/>
              </w:rPr>
            </w:pPr>
            <w:r>
              <w:rPr>
                <w:rFonts w:ascii="標楷體" w:eastAsia="標楷體" w:hAnsi="標楷體"/>
                <w:szCs w:val="24"/>
              </w:rPr>
              <w:t>EVO</w:t>
            </w:r>
            <w:r w:rsidRPr="001C6C02">
              <w:rPr>
                <w:rFonts w:ascii="標楷體" w:eastAsia="標楷體" w:hAnsi="標楷體"/>
                <w:szCs w:val="24"/>
              </w:rPr>
              <w:t xml:space="preserve"> </w:t>
            </w:r>
            <w:r>
              <w:rPr>
                <w:rFonts w:ascii="標楷體" w:eastAsia="標楷體" w:hAnsi="標楷體"/>
                <w:szCs w:val="24"/>
              </w:rPr>
              <w:t>Cloud</w:t>
            </w:r>
            <w:r w:rsidRPr="001C6C02">
              <w:rPr>
                <w:rFonts w:ascii="標楷體" w:eastAsia="標楷體" w:hAnsi="標楷體" w:hint="eastAsia"/>
                <w:szCs w:val="24"/>
              </w:rPr>
              <w:t xml:space="preserve"> 伺服器</w:t>
            </w:r>
          </w:p>
        </w:tc>
        <w:tc>
          <w:tcPr>
            <w:tcW w:w="709" w:type="dxa"/>
          </w:tcPr>
          <w:p w14:paraId="6659770B"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1138C6D4"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4A3060B9" w14:textId="77777777" w:rsidR="0053605C" w:rsidRDefault="0053605C" w:rsidP="00BA2DA2">
            <w:pPr>
              <w:spacing w:before="76" w:after="76"/>
              <w:jc w:val="center"/>
              <w:rPr>
                <w:rFonts w:ascii="標楷體" w:hAnsi="標楷體"/>
              </w:rPr>
            </w:pPr>
            <w:r>
              <w:rPr>
                <w:rFonts w:ascii="標楷體" w:hAnsi="標楷體"/>
              </w:rPr>
              <w:t>1</w:t>
            </w:r>
          </w:p>
        </w:tc>
        <w:tc>
          <w:tcPr>
            <w:tcW w:w="708" w:type="dxa"/>
            <w:vAlign w:val="center"/>
          </w:tcPr>
          <w:p w14:paraId="3CFB6B67" w14:textId="77777777" w:rsidR="0053605C" w:rsidRPr="006C3FDA" w:rsidRDefault="0053605C" w:rsidP="00BA2DA2">
            <w:pPr>
              <w:spacing w:before="76" w:after="76"/>
              <w:jc w:val="center"/>
            </w:pPr>
            <w:r>
              <w:rPr>
                <w:rFonts w:hint="eastAsia"/>
              </w:rPr>
              <w:t>2.1.6</w:t>
            </w:r>
          </w:p>
        </w:tc>
        <w:tc>
          <w:tcPr>
            <w:tcW w:w="770" w:type="dxa"/>
            <w:vAlign w:val="center"/>
          </w:tcPr>
          <w:p w14:paraId="1454323A" w14:textId="77777777" w:rsidR="0053605C" w:rsidRDefault="0053605C" w:rsidP="00BA2DA2">
            <w:pPr>
              <w:spacing w:before="76" w:after="76" w:line="360" w:lineRule="exact"/>
              <w:jc w:val="center"/>
              <w:rPr>
                <w:rFonts w:ascii="標楷體" w:hAnsi="標楷體"/>
              </w:rPr>
            </w:pPr>
            <w:r>
              <w:rPr>
                <w:rFonts w:ascii="標楷體" w:hAnsi="標楷體"/>
              </w:rPr>
              <w:t>2</w:t>
            </w:r>
          </w:p>
        </w:tc>
        <w:tc>
          <w:tcPr>
            <w:tcW w:w="992" w:type="dxa"/>
            <w:vAlign w:val="center"/>
          </w:tcPr>
          <w:p w14:paraId="7D178C72" w14:textId="77777777" w:rsidR="0053605C" w:rsidRDefault="0053605C" w:rsidP="00BA2DA2">
            <w:pPr>
              <w:spacing w:before="76" w:after="76" w:line="360" w:lineRule="exact"/>
              <w:jc w:val="center"/>
              <w:rPr>
                <w:rFonts w:ascii="標楷體" w:hAnsi="標楷體"/>
              </w:rPr>
            </w:pPr>
            <w:r>
              <w:rPr>
                <w:rFonts w:ascii="標楷體" w:hAnsi="標楷體"/>
              </w:rPr>
              <w:t>2</w:t>
            </w:r>
          </w:p>
        </w:tc>
        <w:tc>
          <w:tcPr>
            <w:tcW w:w="992" w:type="dxa"/>
          </w:tcPr>
          <w:p w14:paraId="0B73E628" w14:textId="77777777" w:rsidR="0053605C" w:rsidRPr="007639EC" w:rsidRDefault="0053605C" w:rsidP="00BA2DA2">
            <w:pPr>
              <w:spacing w:before="76" w:after="76" w:line="360" w:lineRule="exact"/>
              <w:jc w:val="center"/>
              <w:rPr>
                <w:rFonts w:ascii="標楷體" w:hAnsi="標楷體"/>
                <w:color w:val="000000" w:themeColor="text1"/>
              </w:rPr>
            </w:pPr>
            <w:r w:rsidRPr="007639EC">
              <w:rPr>
                <w:rFonts w:ascii="標楷體" w:eastAsia="標楷體" w:hAnsi="標楷體" w:hint="eastAsia"/>
                <w:color w:val="000000" w:themeColor="text1"/>
              </w:rPr>
              <w:t>定期安裝軟體原廠發佈之更新及安裝</w:t>
            </w:r>
          </w:p>
        </w:tc>
        <w:tc>
          <w:tcPr>
            <w:tcW w:w="992" w:type="dxa"/>
            <w:vAlign w:val="center"/>
          </w:tcPr>
          <w:p w14:paraId="78514001" w14:textId="77777777" w:rsidR="0053605C" w:rsidRDefault="0053605C" w:rsidP="00BA2DA2">
            <w:pPr>
              <w:spacing w:before="76" w:after="76" w:line="360" w:lineRule="exact"/>
              <w:jc w:val="center"/>
              <w:rPr>
                <w:rFonts w:ascii="標楷體" w:hAnsi="標楷體"/>
              </w:rPr>
            </w:pPr>
            <w:r>
              <w:rPr>
                <w:rFonts w:ascii="標楷體" w:hAnsi="標楷體"/>
              </w:rPr>
              <w:t>2</w:t>
            </w:r>
          </w:p>
        </w:tc>
        <w:tc>
          <w:tcPr>
            <w:tcW w:w="992" w:type="dxa"/>
            <w:vAlign w:val="center"/>
          </w:tcPr>
          <w:p w14:paraId="60115E66" w14:textId="77777777" w:rsidR="0053605C" w:rsidRDefault="0053605C" w:rsidP="00BA2DA2">
            <w:pPr>
              <w:spacing w:before="76" w:after="76" w:line="360" w:lineRule="exact"/>
              <w:jc w:val="center"/>
              <w:rPr>
                <w:rFonts w:ascii="標楷體" w:hAnsi="標楷體"/>
              </w:rPr>
            </w:pPr>
            <w:r>
              <w:rPr>
                <w:rFonts w:ascii="標楷體" w:hAnsi="標楷體"/>
              </w:rPr>
              <w:t>2</w:t>
            </w:r>
          </w:p>
        </w:tc>
      </w:tr>
      <w:tr w:rsidR="0053605C" w:rsidRPr="006C3FDA" w14:paraId="0FBE9F0B" w14:textId="77777777" w:rsidTr="00BA2DA2">
        <w:trPr>
          <w:jc w:val="center"/>
        </w:trPr>
        <w:tc>
          <w:tcPr>
            <w:tcW w:w="433" w:type="dxa"/>
          </w:tcPr>
          <w:p w14:paraId="0370CB62"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1937321D"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連網監視設備</w:t>
            </w:r>
          </w:p>
        </w:tc>
        <w:tc>
          <w:tcPr>
            <w:tcW w:w="709" w:type="dxa"/>
          </w:tcPr>
          <w:p w14:paraId="758A4F42"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560F972E"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總務處</w:t>
            </w:r>
          </w:p>
        </w:tc>
        <w:tc>
          <w:tcPr>
            <w:tcW w:w="708" w:type="dxa"/>
            <w:vAlign w:val="center"/>
          </w:tcPr>
          <w:p w14:paraId="2F279176"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vAlign w:val="center"/>
          </w:tcPr>
          <w:p w14:paraId="1C0415DD" w14:textId="77777777" w:rsidR="0053605C" w:rsidRPr="006C3FDA" w:rsidRDefault="0053605C" w:rsidP="00BA2DA2">
            <w:pPr>
              <w:spacing w:before="76" w:after="76"/>
              <w:jc w:val="center"/>
              <w:rPr>
                <w:rFonts w:ascii="標楷體" w:hAnsi="標楷體"/>
                <w:szCs w:val="24"/>
              </w:rPr>
            </w:pPr>
            <w:r w:rsidRPr="006C3FDA">
              <w:t>2.6.</w:t>
            </w:r>
            <w:r>
              <w:rPr>
                <w:rFonts w:hint="eastAsia"/>
              </w:rPr>
              <w:t>6</w:t>
            </w:r>
          </w:p>
        </w:tc>
        <w:tc>
          <w:tcPr>
            <w:tcW w:w="770" w:type="dxa"/>
            <w:vAlign w:val="center"/>
          </w:tcPr>
          <w:p w14:paraId="63C78963"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vAlign w:val="center"/>
          </w:tcPr>
          <w:p w14:paraId="78EE8D74"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4</w:t>
            </w:r>
          </w:p>
        </w:tc>
        <w:tc>
          <w:tcPr>
            <w:tcW w:w="992" w:type="dxa"/>
          </w:tcPr>
          <w:p w14:paraId="72B589F5"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397A6EB8"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c>
          <w:tcPr>
            <w:tcW w:w="992" w:type="dxa"/>
            <w:vAlign w:val="center"/>
          </w:tcPr>
          <w:p w14:paraId="28F66648"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4</w:t>
            </w:r>
          </w:p>
        </w:tc>
      </w:tr>
      <w:tr w:rsidR="0053605C" w:rsidRPr="006C3FDA" w14:paraId="7F0F8A8D" w14:textId="77777777" w:rsidTr="00BA2DA2">
        <w:trPr>
          <w:jc w:val="center"/>
        </w:trPr>
        <w:tc>
          <w:tcPr>
            <w:tcW w:w="433" w:type="dxa"/>
          </w:tcPr>
          <w:p w14:paraId="1EE81608"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48A1EAC0"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資訊機房</w:t>
            </w:r>
          </w:p>
        </w:tc>
        <w:tc>
          <w:tcPr>
            <w:tcW w:w="709" w:type="dxa"/>
          </w:tcPr>
          <w:p w14:paraId="06B7AA49"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4F0C6086"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28DFE2C0"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3</w:t>
            </w:r>
          </w:p>
        </w:tc>
        <w:tc>
          <w:tcPr>
            <w:tcW w:w="708" w:type="dxa"/>
            <w:vAlign w:val="center"/>
          </w:tcPr>
          <w:p w14:paraId="300AB312" w14:textId="77777777" w:rsidR="0053605C" w:rsidRPr="006C3FDA" w:rsidRDefault="0053605C" w:rsidP="00BA2DA2">
            <w:pPr>
              <w:spacing w:before="76" w:after="76"/>
              <w:jc w:val="center"/>
              <w:rPr>
                <w:rFonts w:ascii="標楷體" w:hAnsi="標楷體"/>
                <w:szCs w:val="24"/>
              </w:rPr>
            </w:pPr>
            <w:r w:rsidRPr="006C3FDA">
              <w:t>2.</w:t>
            </w:r>
            <w:r>
              <w:rPr>
                <w:rFonts w:hint="eastAsia"/>
              </w:rPr>
              <w:t>7</w:t>
            </w:r>
            <w:r w:rsidRPr="006C3FDA">
              <w:t>.</w:t>
            </w:r>
            <w:r>
              <w:rPr>
                <w:rFonts w:hint="eastAsia"/>
              </w:rPr>
              <w:t>1</w:t>
            </w:r>
          </w:p>
        </w:tc>
        <w:tc>
          <w:tcPr>
            <w:tcW w:w="770" w:type="dxa"/>
            <w:vAlign w:val="center"/>
          </w:tcPr>
          <w:p w14:paraId="258492C8"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vAlign w:val="center"/>
          </w:tcPr>
          <w:p w14:paraId="69FFC2F1"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3</w:t>
            </w:r>
          </w:p>
        </w:tc>
        <w:tc>
          <w:tcPr>
            <w:tcW w:w="992" w:type="dxa"/>
          </w:tcPr>
          <w:p w14:paraId="13E691E9"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定期安裝韌體原廠發佈之更新及安裝</w:t>
            </w:r>
          </w:p>
        </w:tc>
        <w:tc>
          <w:tcPr>
            <w:tcW w:w="992" w:type="dxa"/>
            <w:vAlign w:val="center"/>
          </w:tcPr>
          <w:p w14:paraId="0F7862E0"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vAlign w:val="center"/>
          </w:tcPr>
          <w:p w14:paraId="1875ECF1"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3</w:t>
            </w:r>
          </w:p>
        </w:tc>
      </w:tr>
      <w:tr w:rsidR="0053605C" w:rsidRPr="006C3FDA" w14:paraId="666686CA" w14:textId="77777777" w:rsidTr="00BA2DA2">
        <w:trPr>
          <w:jc w:val="center"/>
        </w:trPr>
        <w:tc>
          <w:tcPr>
            <w:tcW w:w="433" w:type="dxa"/>
          </w:tcPr>
          <w:p w14:paraId="12433B7C" w14:textId="77777777" w:rsidR="0053605C" w:rsidRPr="006C3FDA" w:rsidRDefault="0053605C" w:rsidP="0053605C">
            <w:pPr>
              <w:numPr>
                <w:ilvl w:val="0"/>
                <w:numId w:val="54"/>
              </w:numPr>
              <w:spacing w:beforeLines="0" w:before="72" w:afterLines="0" w:after="72"/>
              <w:rPr>
                <w:rFonts w:ascii="標楷體" w:eastAsia="標楷體" w:hAnsi="標楷體"/>
              </w:rPr>
            </w:pPr>
            <w:bookmarkStart w:id="12" w:name="_Hlk122596459"/>
          </w:p>
        </w:tc>
        <w:tc>
          <w:tcPr>
            <w:tcW w:w="2114" w:type="dxa"/>
          </w:tcPr>
          <w:p w14:paraId="384DCC0E" w14:textId="77777777" w:rsidR="0053605C" w:rsidRPr="00665461" w:rsidRDefault="0053605C" w:rsidP="00BA2DA2">
            <w:pPr>
              <w:spacing w:before="76" w:after="76"/>
              <w:jc w:val="center"/>
              <w:rPr>
                <w:rFonts w:ascii="標楷體" w:eastAsia="標楷體" w:hAnsi="標楷體"/>
                <w:color w:val="FF0000"/>
                <w:szCs w:val="24"/>
              </w:rPr>
            </w:pPr>
            <w:r w:rsidRPr="00992C61">
              <w:rPr>
                <w:rFonts w:ascii="標楷體" w:eastAsia="標楷體" w:hAnsi="標楷體" w:hint="eastAsia"/>
                <w:szCs w:val="24"/>
              </w:rPr>
              <w:t>電腦與語言教室</w:t>
            </w:r>
          </w:p>
        </w:tc>
        <w:tc>
          <w:tcPr>
            <w:tcW w:w="709" w:type="dxa"/>
          </w:tcPr>
          <w:p w14:paraId="1B99FDEB"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7DAEE91F"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w:t>
            </w:r>
            <w:r>
              <w:rPr>
                <w:rFonts w:ascii="標楷體" w:eastAsia="標楷體" w:hAnsi="標楷體" w:hint="eastAsia"/>
                <w:szCs w:val="24"/>
              </w:rPr>
              <w:t>/研發</w:t>
            </w:r>
            <w:r w:rsidRPr="006C3FDA">
              <w:rPr>
                <w:rFonts w:ascii="標楷體" w:eastAsia="標楷體" w:hAnsi="標楷體" w:hint="eastAsia"/>
                <w:szCs w:val="24"/>
              </w:rPr>
              <w:t>組</w:t>
            </w:r>
          </w:p>
        </w:tc>
        <w:tc>
          <w:tcPr>
            <w:tcW w:w="708" w:type="dxa"/>
            <w:vAlign w:val="center"/>
          </w:tcPr>
          <w:p w14:paraId="3A3258C7"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vAlign w:val="center"/>
          </w:tcPr>
          <w:p w14:paraId="3884905A" w14:textId="77777777" w:rsidR="0053605C" w:rsidRPr="006C3FDA" w:rsidRDefault="0053605C" w:rsidP="00BA2DA2">
            <w:pPr>
              <w:spacing w:before="76" w:after="76"/>
              <w:jc w:val="center"/>
              <w:rPr>
                <w:rFonts w:ascii="標楷體" w:hAnsi="標楷體"/>
                <w:szCs w:val="24"/>
              </w:rPr>
            </w:pPr>
            <w:r w:rsidRPr="006C3FDA">
              <w:rPr>
                <w:rFonts w:hint="eastAsia"/>
              </w:rPr>
              <w:t>2</w:t>
            </w:r>
            <w:r w:rsidRPr="006C3FDA">
              <w:t>.7.1</w:t>
            </w:r>
          </w:p>
        </w:tc>
        <w:tc>
          <w:tcPr>
            <w:tcW w:w="770" w:type="dxa"/>
            <w:vAlign w:val="center"/>
          </w:tcPr>
          <w:p w14:paraId="50A2A02A"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1</w:t>
            </w:r>
          </w:p>
        </w:tc>
        <w:tc>
          <w:tcPr>
            <w:tcW w:w="992" w:type="dxa"/>
            <w:vAlign w:val="center"/>
          </w:tcPr>
          <w:p w14:paraId="09E75270"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0A524ABD"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1209E30B"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rPr>
              <w:t>1</w:t>
            </w:r>
          </w:p>
        </w:tc>
        <w:tc>
          <w:tcPr>
            <w:tcW w:w="992" w:type="dxa"/>
            <w:vAlign w:val="center"/>
          </w:tcPr>
          <w:p w14:paraId="2057E12F"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bookmarkEnd w:id="12"/>
      <w:tr w:rsidR="0053605C" w:rsidRPr="006C3FDA" w14:paraId="15367974" w14:textId="77777777" w:rsidTr="00BA2DA2">
        <w:trPr>
          <w:jc w:val="center"/>
        </w:trPr>
        <w:tc>
          <w:tcPr>
            <w:tcW w:w="433" w:type="dxa"/>
          </w:tcPr>
          <w:p w14:paraId="064DCE80"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71F7B32D" w14:textId="77777777" w:rsidR="0053605C" w:rsidRPr="00665461" w:rsidRDefault="0053605C" w:rsidP="00BA2DA2">
            <w:pPr>
              <w:spacing w:before="76" w:after="76"/>
              <w:jc w:val="center"/>
              <w:rPr>
                <w:rFonts w:ascii="標楷體" w:eastAsia="標楷體" w:hAnsi="標楷體"/>
                <w:color w:val="FF0000"/>
                <w:szCs w:val="24"/>
              </w:rPr>
            </w:pPr>
            <w:r>
              <w:rPr>
                <w:rFonts w:ascii="標楷體" w:eastAsia="標楷體" w:hAnsi="標楷體" w:hint="eastAsia"/>
                <w:szCs w:val="24"/>
              </w:rPr>
              <w:t>多媒體與智慧教室</w:t>
            </w:r>
          </w:p>
        </w:tc>
        <w:tc>
          <w:tcPr>
            <w:tcW w:w="709" w:type="dxa"/>
          </w:tcPr>
          <w:p w14:paraId="46A1CBC5"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實體</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4813194F"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szCs w:val="24"/>
              </w:rPr>
              <w:t>研發</w:t>
            </w:r>
            <w:r w:rsidRPr="006C3FDA">
              <w:rPr>
                <w:rFonts w:ascii="標楷體" w:eastAsia="標楷體" w:hAnsi="標楷體" w:hint="eastAsia"/>
                <w:szCs w:val="24"/>
              </w:rPr>
              <w:t>組</w:t>
            </w:r>
          </w:p>
        </w:tc>
        <w:tc>
          <w:tcPr>
            <w:tcW w:w="708" w:type="dxa"/>
            <w:vAlign w:val="center"/>
          </w:tcPr>
          <w:p w14:paraId="1FBED640"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rPr>
              <w:t>2</w:t>
            </w:r>
          </w:p>
        </w:tc>
        <w:tc>
          <w:tcPr>
            <w:tcW w:w="708" w:type="dxa"/>
            <w:vAlign w:val="center"/>
          </w:tcPr>
          <w:p w14:paraId="772E13F6" w14:textId="77777777" w:rsidR="0053605C" w:rsidRPr="006C3FDA" w:rsidRDefault="0053605C" w:rsidP="00BA2DA2">
            <w:pPr>
              <w:spacing w:before="76" w:after="76"/>
              <w:jc w:val="center"/>
              <w:rPr>
                <w:rFonts w:ascii="標楷體" w:hAnsi="標楷體"/>
                <w:szCs w:val="24"/>
              </w:rPr>
            </w:pPr>
            <w:r w:rsidRPr="006C3FDA">
              <w:rPr>
                <w:rFonts w:hint="eastAsia"/>
              </w:rPr>
              <w:t>2</w:t>
            </w:r>
            <w:r w:rsidRPr="006C3FDA">
              <w:t>.7.</w:t>
            </w:r>
            <w:r>
              <w:rPr>
                <w:rFonts w:hint="eastAsia"/>
              </w:rPr>
              <w:t>2</w:t>
            </w:r>
          </w:p>
        </w:tc>
        <w:tc>
          <w:tcPr>
            <w:tcW w:w="770" w:type="dxa"/>
            <w:vAlign w:val="center"/>
          </w:tcPr>
          <w:p w14:paraId="3DC0C5D8"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1</w:t>
            </w:r>
          </w:p>
        </w:tc>
        <w:tc>
          <w:tcPr>
            <w:tcW w:w="992" w:type="dxa"/>
            <w:vAlign w:val="center"/>
          </w:tcPr>
          <w:p w14:paraId="2772C484"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2</w:t>
            </w:r>
          </w:p>
        </w:tc>
        <w:tc>
          <w:tcPr>
            <w:tcW w:w="992" w:type="dxa"/>
          </w:tcPr>
          <w:p w14:paraId="78E9B5A5"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38EA75E6"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rPr>
              <w:t>1</w:t>
            </w:r>
          </w:p>
        </w:tc>
        <w:tc>
          <w:tcPr>
            <w:tcW w:w="992" w:type="dxa"/>
            <w:vAlign w:val="center"/>
          </w:tcPr>
          <w:p w14:paraId="15B9D53E"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hint="eastAsia"/>
              </w:rPr>
              <w:t>2</w:t>
            </w:r>
          </w:p>
        </w:tc>
      </w:tr>
      <w:tr w:rsidR="0053605C" w:rsidRPr="006C3FDA" w14:paraId="45A3CE54" w14:textId="77777777" w:rsidTr="00BA2DA2">
        <w:trPr>
          <w:jc w:val="center"/>
        </w:trPr>
        <w:tc>
          <w:tcPr>
            <w:tcW w:w="433" w:type="dxa"/>
          </w:tcPr>
          <w:p w14:paraId="65DE0705" w14:textId="77777777" w:rsidR="0053605C" w:rsidRPr="006C3FDA" w:rsidRDefault="0053605C" w:rsidP="0053605C">
            <w:pPr>
              <w:numPr>
                <w:ilvl w:val="0"/>
                <w:numId w:val="54"/>
              </w:numPr>
              <w:spacing w:beforeLines="0" w:before="72" w:afterLines="0" w:after="72"/>
              <w:rPr>
                <w:rFonts w:ascii="標楷體" w:eastAsia="標楷體" w:hAnsi="標楷體"/>
              </w:rPr>
            </w:pPr>
            <w:bookmarkStart w:id="13" w:name="_Hlk122596711"/>
          </w:p>
        </w:tc>
        <w:tc>
          <w:tcPr>
            <w:tcW w:w="2114" w:type="dxa"/>
          </w:tcPr>
          <w:p w14:paraId="11C02748" w14:textId="77777777" w:rsidR="0053605C" w:rsidRPr="00665461" w:rsidRDefault="0053605C" w:rsidP="00BA2DA2">
            <w:pPr>
              <w:spacing w:before="76" w:after="76"/>
              <w:jc w:val="center"/>
              <w:rPr>
                <w:rFonts w:ascii="標楷體" w:eastAsia="標楷體" w:hAnsi="標楷體"/>
                <w:color w:val="FF0000"/>
                <w:szCs w:val="24"/>
              </w:rPr>
            </w:pPr>
            <w:r>
              <w:rPr>
                <w:rFonts w:ascii="標楷體" w:eastAsia="標楷體" w:hAnsi="標楷體" w:hint="eastAsia"/>
                <w:szCs w:val="24"/>
              </w:rPr>
              <w:t>行動充電車</w:t>
            </w:r>
          </w:p>
        </w:tc>
        <w:tc>
          <w:tcPr>
            <w:tcW w:w="709" w:type="dxa"/>
          </w:tcPr>
          <w:p w14:paraId="13AFAE2E"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支援服務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55B9D6F4"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557829FA"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rPr>
              <w:t>2</w:t>
            </w:r>
          </w:p>
        </w:tc>
        <w:tc>
          <w:tcPr>
            <w:tcW w:w="708" w:type="dxa"/>
            <w:vAlign w:val="center"/>
          </w:tcPr>
          <w:p w14:paraId="7DEF45C4" w14:textId="77777777" w:rsidR="0053605C" w:rsidRPr="006C3FDA" w:rsidRDefault="0053605C" w:rsidP="00BA2DA2">
            <w:pPr>
              <w:spacing w:before="76" w:after="76"/>
              <w:jc w:val="center"/>
              <w:rPr>
                <w:rFonts w:ascii="標楷體" w:hAnsi="標楷體"/>
                <w:szCs w:val="24"/>
              </w:rPr>
            </w:pPr>
            <w:r>
              <w:rPr>
                <w:rFonts w:hint="eastAsia"/>
              </w:rPr>
              <w:t>6</w:t>
            </w:r>
            <w:r w:rsidRPr="006C3FDA">
              <w:t>.</w:t>
            </w:r>
            <w:r>
              <w:rPr>
                <w:rFonts w:hint="eastAsia"/>
              </w:rPr>
              <w:t>1</w:t>
            </w:r>
            <w:r w:rsidRPr="006C3FDA">
              <w:t>.</w:t>
            </w:r>
            <w:r>
              <w:rPr>
                <w:rFonts w:hint="eastAsia"/>
              </w:rPr>
              <w:t>4</w:t>
            </w:r>
          </w:p>
        </w:tc>
        <w:tc>
          <w:tcPr>
            <w:tcW w:w="770" w:type="dxa"/>
            <w:vAlign w:val="center"/>
          </w:tcPr>
          <w:p w14:paraId="5F546A42"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1</w:t>
            </w:r>
          </w:p>
        </w:tc>
        <w:tc>
          <w:tcPr>
            <w:tcW w:w="992" w:type="dxa"/>
            <w:vAlign w:val="center"/>
          </w:tcPr>
          <w:p w14:paraId="447D6222"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2</w:t>
            </w:r>
          </w:p>
        </w:tc>
        <w:tc>
          <w:tcPr>
            <w:tcW w:w="992" w:type="dxa"/>
          </w:tcPr>
          <w:p w14:paraId="192A8B5E"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w:t>
            </w:r>
            <w:r w:rsidRPr="007639EC">
              <w:rPr>
                <w:rFonts w:ascii="標楷體" w:eastAsia="標楷體" w:hAnsi="標楷體" w:hint="eastAsia"/>
                <w:color w:val="000000" w:themeColor="text1"/>
              </w:rPr>
              <w:lastRenderedPageBreak/>
              <w:t>新及安裝</w:t>
            </w:r>
          </w:p>
        </w:tc>
        <w:tc>
          <w:tcPr>
            <w:tcW w:w="992" w:type="dxa"/>
            <w:vAlign w:val="center"/>
          </w:tcPr>
          <w:p w14:paraId="103166E6"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rPr>
              <w:lastRenderedPageBreak/>
              <w:t>1</w:t>
            </w:r>
          </w:p>
        </w:tc>
        <w:tc>
          <w:tcPr>
            <w:tcW w:w="992" w:type="dxa"/>
            <w:vAlign w:val="center"/>
          </w:tcPr>
          <w:p w14:paraId="52453F8C"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hint="eastAsia"/>
              </w:rPr>
              <w:t>2</w:t>
            </w:r>
          </w:p>
        </w:tc>
      </w:tr>
      <w:bookmarkEnd w:id="13"/>
      <w:tr w:rsidR="0053605C" w:rsidRPr="006C3FDA" w14:paraId="77062E71" w14:textId="77777777" w:rsidTr="00BA2DA2">
        <w:trPr>
          <w:jc w:val="center"/>
        </w:trPr>
        <w:tc>
          <w:tcPr>
            <w:tcW w:w="433" w:type="dxa"/>
          </w:tcPr>
          <w:p w14:paraId="382F38A5"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069CDA67" w14:textId="77777777" w:rsidR="0053605C" w:rsidRPr="00665461" w:rsidRDefault="0053605C" w:rsidP="00BA2DA2">
            <w:pPr>
              <w:spacing w:before="76" w:after="76"/>
              <w:jc w:val="center"/>
              <w:rPr>
                <w:rFonts w:ascii="標楷體" w:eastAsia="標楷體" w:hAnsi="標楷體"/>
                <w:color w:val="FF0000"/>
                <w:szCs w:val="24"/>
              </w:rPr>
            </w:pPr>
            <w:r>
              <w:rPr>
                <w:rFonts w:ascii="標楷體" w:eastAsia="標楷體" w:hAnsi="標楷體" w:hint="eastAsia"/>
                <w:szCs w:val="24"/>
              </w:rPr>
              <w:t>機房UPS</w:t>
            </w:r>
          </w:p>
        </w:tc>
        <w:tc>
          <w:tcPr>
            <w:tcW w:w="709" w:type="dxa"/>
          </w:tcPr>
          <w:p w14:paraId="4A734755"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支援服務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43845E45"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48216777"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rPr>
              <w:t>1</w:t>
            </w:r>
          </w:p>
        </w:tc>
        <w:tc>
          <w:tcPr>
            <w:tcW w:w="708" w:type="dxa"/>
            <w:vAlign w:val="center"/>
          </w:tcPr>
          <w:p w14:paraId="448B175F" w14:textId="77777777" w:rsidR="0053605C" w:rsidRPr="006C3FDA" w:rsidRDefault="0053605C" w:rsidP="00BA2DA2">
            <w:pPr>
              <w:spacing w:before="76" w:after="76"/>
              <w:jc w:val="center"/>
              <w:rPr>
                <w:rFonts w:ascii="標楷體" w:hAnsi="標楷體"/>
                <w:szCs w:val="24"/>
              </w:rPr>
            </w:pPr>
            <w:r>
              <w:rPr>
                <w:rFonts w:hint="eastAsia"/>
              </w:rPr>
              <w:t>6</w:t>
            </w:r>
            <w:r w:rsidRPr="006C3FDA">
              <w:t>.</w:t>
            </w:r>
            <w:r>
              <w:rPr>
                <w:rFonts w:hint="eastAsia"/>
              </w:rPr>
              <w:t>1</w:t>
            </w:r>
            <w:r w:rsidRPr="006C3FDA">
              <w:t>.</w:t>
            </w:r>
            <w:r>
              <w:rPr>
                <w:rFonts w:hint="eastAsia"/>
              </w:rPr>
              <w:t>2</w:t>
            </w:r>
          </w:p>
        </w:tc>
        <w:tc>
          <w:tcPr>
            <w:tcW w:w="770" w:type="dxa"/>
            <w:vAlign w:val="center"/>
          </w:tcPr>
          <w:p w14:paraId="270C7ADE"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1</w:t>
            </w:r>
          </w:p>
        </w:tc>
        <w:tc>
          <w:tcPr>
            <w:tcW w:w="992" w:type="dxa"/>
            <w:vAlign w:val="center"/>
          </w:tcPr>
          <w:p w14:paraId="24D26AF2"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1</w:t>
            </w:r>
          </w:p>
        </w:tc>
        <w:tc>
          <w:tcPr>
            <w:tcW w:w="992" w:type="dxa"/>
          </w:tcPr>
          <w:p w14:paraId="375D86A7"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1A038C1D"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rPr>
              <w:t>1</w:t>
            </w:r>
          </w:p>
        </w:tc>
        <w:tc>
          <w:tcPr>
            <w:tcW w:w="992" w:type="dxa"/>
            <w:vAlign w:val="center"/>
          </w:tcPr>
          <w:p w14:paraId="1522E70A"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hint="eastAsia"/>
              </w:rPr>
              <w:t>1</w:t>
            </w:r>
          </w:p>
        </w:tc>
      </w:tr>
      <w:tr w:rsidR="0053605C" w:rsidRPr="006C3FDA" w14:paraId="534EFA02" w14:textId="77777777" w:rsidTr="00BA2DA2">
        <w:trPr>
          <w:jc w:val="center"/>
        </w:trPr>
        <w:tc>
          <w:tcPr>
            <w:tcW w:w="433" w:type="dxa"/>
          </w:tcPr>
          <w:p w14:paraId="43308DA7"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38B70906" w14:textId="77777777" w:rsidR="0053605C" w:rsidRPr="00665461" w:rsidRDefault="0053605C" w:rsidP="00BA2DA2">
            <w:pPr>
              <w:spacing w:before="76" w:after="76"/>
              <w:jc w:val="center"/>
              <w:rPr>
                <w:rFonts w:ascii="標楷體" w:eastAsia="標楷體" w:hAnsi="標楷體"/>
                <w:color w:val="FF0000"/>
                <w:szCs w:val="24"/>
              </w:rPr>
            </w:pPr>
            <w:r>
              <w:rPr>
                <w:rFonts w:ascii="標楷體" w:eastAsia="標楷體" w:hAnsi="標楷體" w:hint="eastAsia"/>
                <w:szCs w:val="24"/>
              </w:rPr>
              <w:t>機房及電腦教室消防設備</w:t>
            </w:r>
          </w:p>
        </w:tc>
        <w:tc>
          <w:tcPr>
            <w:tcW w:w="709" w:type="dxa"/>
          </w:tcPr>
          <w:p w14:paraId="60E1FE59"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支援服務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58E78DFF"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463F5E88"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rPr>
              <w:t>1</w:t>
            </w:r>
          </w:p>
        </w:tc>
        <w:tc>
          <w:tcPr>
            <w:tcW w:w="708" w:type="dxa"/>
            <w:vAlign w:val="center"/>
          </w:tcPr>
          <w:p w14:paraId="081A5AA8" w14:textId="77777777" w:rsidR="0053605C" w:rsidRPr="006C3FDA" w:rsidRDefault="0053605C" w:rsidP="00BA2DA2">
            <w:pPr>
              <w:spacing w:before="76" w:after="76"/>
              <w:jc w:val="center"/>
              <w:rPr>
                <w:rFonts w:ascii="標楷體" w:hAnsi="標楷體"/>
                <w:szCs w:val="24"/>
              </w:rPr>
            </w:pPr>
            <w:r>
              <w:rPr>
                <w:rFonts w:hint="eastAsia"/>
              </w:rPr>
              <w:t>6</w:t>
            </w:r>
            <w:r w:rsidRPr="006C3FDA">
              <w:t>.</w:t>
            </w:r>
            <w:r>
              <w:rPr>
                <w:rFonts w:hint="eastAsia"/>
              </w:rPr>
              <w:t>2</w:t>
            </w:r>
            <w:r w:rsidRPr="006C3FDA">
              <w:t>.</w:t>
            </w:r>
            <w:r>
              <w:rPr>
                <w:rFonts w:hint="eastAsia"/>
              </w:rPr>
              <w:t>1</w:t>
            </w:r>
          </w:p>
        </w:tc>
        <w:tc>
          <w:tcPr>
            <w:tcW w:w="770" w:type="dxa"/>
            <w:vAlign w:val="center"/>
          </w:tcPr>
          <w:p w14:paraId="76148AF0"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1</w:t>
            </w:r>
          </w:p>
        </w:tc>
        <w:tc>
          <w:tcPr>
            <w:tcW w:w="992" w:type="dxa"/>
            <w:vAlign w:val="center"/>
          </w:tcPr>
          <w:p w14:paraId="0D2303F7"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1</w:t>
            </w:r>
          </w:p>
        </w:tc>
        <w:tc>
          <w:tcPr>
            <w:tcW w:w="992" w:type="dxa"/>
          </w:tcPr>
          <w:p w14:paraId="135BC811"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4316E388"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rPr>
              <w:t>1</w:t>
            </w:r>
          </w:p>
        </w:tc>
        <w:tc>
          <w:tcPr>
            <w:tcW w:w="992" w:type="dxa"/>
            <w:vAlign w:val="center"/>
          </w:tcPr>
          <w:p w14:paraId="6023AA73"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hint="eastAsia"/>
              </w:rPr>
              <w:t>1</w:t>
            </w:r>
          </w:p>
        </w:tc>
      </w:tr>
      <w:tr w:rsidR="0053605C" w:rsidRPr="006C3FDA" w14:paraId="6050D6B1" w14:textId="77777777" w:rsidTr="00BA2DA2">
        <w:trPr>
          <w:jc w:val="center"/>
        </w:trPr>
        <w:tc>
          <w:tcPr>
            <w:tcW w:w="433" w:type="dxa"/>
          </w:tcPr>
          <w:p w14:paraId="17D9FEB6"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210D59BF" w14:textId="77777777" w:rsidR="0053605C" w:rsidRPr="00665461" w:rsidRDefault="0053605C" w:rsidP="00BA2DA2">
            <w:pPr>
              <w:spacing w:before="76" w:after="76"/>
              <w:jc w:val="center"/>
              <w:rPr>
                <w:rFonts w:ascii="標楷體" w:eastAsia="標楷體" w:hAnsi="標楷體"/>
                <w:color w:val="FF0000"/>
                <w:szCs w:val="24"/>
              </w:rPr>
            </w:pPr>
            <w:r>
              <w:rPr>
                <w:rFonts w:ascii="標楷體" w:eastAsia="標楷體" w:hAnsi="標楷體" w:hint="eastAsia"/>
                <w:szCs w:val="24"/>
              </w:rPr>
              <w:t>機房及電腦教室空調設備</w:t>
            </w:r>
          </w:p>
        </w:tc>
        <w:tc>
          <w:tcPr>
            <w:tcW w:w="709" w:type="dxa"/>
          </w:tcPr>
          <w:p w14:paraId="1838AEC2" w14:textId="77777777" w:rsidR="0053605C" w:rsidRPr="006C3FDA" w:rsidRDefault="0053605C" w:rsidP="00BA2DA2">
            <w:pPr>
              <w:spacing w:before="76" w:after="76"/>
              <w:jc w:val="center"/>
              <w:rPr>
                <w:rFonts w:ascii="標楷體" w:eastAsia="標楷體" w:hAnsi="標楷體"/>
                <w:szCs w:val="24"/>
              </w:rPr>
            </w:pPr>
            <w:r>
              <w:rPr>
                <w:rFonts w:ascii="標楷體" w:eastAsia="標楷體" w:hAnsi="標楷體" w:hint="eastAsia"/>
                <w:szCs w:val="24"/>
              </w:rPr>
              <w:t>支援服務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51950F0F"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資訊組</w:t>
            </w:r>
          </w:p>
        </w:tc>
        <w:tc>
          <w:tcPr>
            <w:tcW w:w="708" w:type="dxa"/>
            <w:vAlign w:val="center"/>
          </w:tcPr>
          <w:p w14:paraId="5E6F9055"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rPr>
              <w:t>1</w:t>
            </w:r>
          </w:p>
        </w:tc>
        <w:tc>
          <w:tcPr>
            <w:tcW w:w="708" w:type="dxa"/>
            <w:vAlign w:val="center"/>
          </w:tcPr>
          <w:p w14:paraId="7900FD91" w14:textId="77777777" w:rsidR="0053605C" w:rsidRPr="006C3FDA" w:rsidRDefault="0053605C" w:rsidP="00BA2DA2">
            <w:pPr>
              <w:spacing w:before="76" w:after="76"/>
              <w:jc w:val="center"/>
              <w:rPr>
                <w:rFonts w:ascii="標楷體" w:hAnsi="標楷體"/>
                <w:szCs w:val="24"/>
              </w:rPr>
            </w:pPr>
            <w:r>
              <w:rPr>
                <w:rFonts w:hint="eastAsia"/>
              </w:rPr>
              <w:t>6</w:t>
            </w:r>
            <w:r w:rsidRPr="006C3FDA">
              <w:t>.</w:t>
            </w:r>
            <w:r>
              <w:rPr>
                <w:rFonts w:hint="eastAsia"/>
              </w:rPr>
              <w:t>2</w:t>
            </w:r>
            <w:r w:rsidRPr="006C3FDA">
              <w:t>.</w:t>
            </w:r>
            <w:r>
              <w:rPr>
                <w:rFonts w:hint="eastAsia"/>
              </w:rPr>
              <w:t>2</w:t>
            </w:r>
          </w:p>
        </w:tc>
        <w:tc>
          <w:tcPr>
            <w:tcW w:w="770" w:type="dxa"/>
            <w:vAlign w:val="center"/>
          </w:tcPr>
          <w:p w14:paraId="360CAB12"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rPr>
              <w:t>1</w:t>
            </w:r>
          </w:p>
        </w:tc>
        <w:tc>
          <w:tcPr>
            <w:tcW w:w="992" w:type="dxa"/>
            <w:vAlign w:val="center"/>
          </w:tcPr>
          <w:p w14:paraId="1F0BB412"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1</w:t>
            </w:r>
          </w:p>
        </w:tc>
        <w:tc>
          <w:tcPr>
            <w:tcW w:w="992" w:type="dxa"/>
          </w:tcPr>
          <w:p w14:paraId="1F07EAE9"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定期安裝軟體原廠發佈之更新及安裝</w:t>
            </w:r>
          </w:p>
        </w:tc>
        <w:tc>
          <w:tcPr>
            <w:tcW w:w="992" w:type="dxa"/>
            <w:vAlign w:val="center"/>
          </w:tcPr>
          <w:p w14:paraId="0DCBB45B"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rPr>
              <w:t>1</w:t>
            </w:r>
          </w:p>
        </w:tc>
        <w:tc>
          <w:tcPr>
            <w:tcW w:w="992" w:type="dxa"/>
            <w:vAlign w:val="center"/>
          </w:tcPr>
          <w:p w14:paraId="5AD2B404"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hint="eastAsia"/>
              </w:rPr>
              <w:t>1</w:t>
            </w:r>
          </w:p>
        </w:tc>
      </w:tr>
      <w:tr w:rsidR="0053605C" w:rsidRPr="006C3FDA" w14:paraId="10B6A0D8" w14:textId="77777777" w:rsidTr="00BA2DA2">
        <w:trPr>
          <w:jc w:val="center"/>
        </w:trPr>
        <w:tc>
          <w:tcPr>
            <w:tcW w:w="433" w:type="dxa"/>
          </w:tcPr>
          <w:p w14:paraId="18492AF5"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4A01A6A3"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主管人員</w:t>
            </w:r>
          </w:p>
        </w:tc>
        <w:tc>
          <w:tcPr>
            <w:tcW w:w="709" w:type="dxa"/>
          </w:tcPr>
          <w:p w14:paraId="3C628672"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人員</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2ACC84FA"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校長</w:t>
            </w:r>
          </w:p>
        </w:tc>
        <w:tc>
          <w:tcPr>
            <w:tcW w:w="708" w:type="dxa"/>
            <w:vAlign w:val="center"/>
          </w:tcPr>
          <w:p w14:paraId="03164231"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1</w:t>
            </w:r>
          </w:p>
        </w:tc>
        <w:tc>
          <w:tcPr>
            <w:tcW w:w="708" w:type="dxa"/>
            <w:vAlign w:val="center"/>
          </w:tcPr>
          <w:p w14:paraId="07F5FD56" w14:textId="77777777" w:rsidR="0053605C" w:rsidRPr="006C3FDA" w:rsidRDefault="0053605C" w:rsidP="00BA2DA2">
            <w:pPr>
              <w:spacing w:before="76" w:after="76"/>
              <w:jc w:val="center"/>
              <w:rPr>
                <w:rFonts w:ascii="標楷體" w:hAnsi="標楷體"/>
                <w:szCs w:val="24"/>
              </w:rPr>
            </w:pPr>
            <w:r w:rsidRPr="006C3FDA">
              <w:rPr>
                <w:rFonts w:hint="eastAsia"/>
              </w:rPr>
              <w:t>4.2.1</w:t>
            </w:r>
          </w:p>
        </w:tc>
        <w:tc>
          <w:tcPr>
            <w:tcW w:w="770" w:type="dxa"/>
            <w:vAlign w:val="center"/>
          </w:tcPr>
          <w:p w14:paraId="0304942E"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vAlign w:val="center"/>
          </w:tcPr>
          <w:p w14:paraId="61B55B34"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0578B4D0"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vAlign w:val="center"/>
          </w:tcPr>
          <w:p w14:paraId="02BD47C3"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vAlign w:val="center"/>
          </w:tcPr>
          <w:p w14:paraId="3276C029"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r>
      <w:tr w:rsidR="0053605C" w:rsidRPr="006C3FDA" w14:paraId="3962560D" w14:textId="77777777" w:rsidTr="00BA2DA2">
        <w:trPr>
          <w:jc w:val="center"/>
        </w:trPr>
        <w:tc>
          <w:tcPr>
            <w:tcW w:w="433" w:type="dxa"/>
          </w:tcPr>
          <w:p w14:paraId="49452E93"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7E188867"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教職人員</w:t>
            </w:r>
          </w:p>
        </w:tc>
        <w:tc>
          <w:tcPr>
            <w:tcW w:w="709" w:type="dxa"/>
          </w:tcPr>
          <w:p w14:paraId="0E35D0CE"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人員</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41982C34"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校長</w:t>
            </w:r>
          </w:p>
        </w:tc>
        <w:tc>
          <w:tcPr>
            <w:tcW w:w="708" w:type="dxa"/>
            <w:vAlign w:val="center"/>
          </w:tcPr>
          <w:p w14:paraId="05E497AB"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1</w:t>
            </w:r>
          </w:p>
        </w:tc>
        <w:tc>
          <w:tcPr>
            <w:tcW w:w="708" w:type="dxa"/>
            <w:vAlign w:val="center"/>
          </w:tcPr>
          <w:p w14:paraId="2D9B2741" w14:textId="77777777" w:rsidR="0053605C" w:rsidRPr="006C3FDA" w:rsidRDefault="0053605C" w:rsidP="00BA2DA2">
            <w:pPr>
              <w:spacing w:before="76" w:after="76"/>
              <w:jc w:val="center"/>
              <w:rPr>
                <w:rFonts w:ascii="標楷體" w:hAnsi="標楷體"/>
                <w:szCs w:val="24"/>
              </w:rPr>
            </w:pPr>
            <w:r w:rsidRPr="006C3FDA">
              <w:rPr>
                <w:rFonts w:hint="eastAsia"/>
              </w:rPr>
              <w:t>4.3.1</w:t>
            </w:r>
          </w:p>
        </w:tc>
        <w:tc>
          <w:tcPr>
            <w:tcW w:w="770" w:type="dxa"/>
            <w:vAlign w:val="center"/>
          </w:tcPr>
          <w:p w14:paraId="343DC1EE"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vAlign w:val="center"/>
          </w:tcPr>
          <w:p w14:paraId="40458EB8"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4780F8B8"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vAlign w:val="center"/>
          </w:tcPr>
          <w:p w14:paraId="39D27672"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c>
          <w:tcPr>
            <w:tcW w:w="992" w:type="dxa"/>
            <w:vAlign w:val="center"/>
          </w:tcPr>
          <w:p w14:paraId="5A16D7D1"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4D295FAB" w14:textId="77777777" w:rsidTr="00BA2DA2">
        <w:trPr>
          <w:jc w:val="center"/>
        </w:trPr>
        <w:tc>
          <w:tcPr>
            <w:tcW w:w="433" w:type="dxa"/>
          </w:tcPr>
          <w:p w14:paraId="0C8C047F"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72953275"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資訊組長</w:t>
            </w:r>
          </w:p>
        </w:tc>
        <w:tc>
          <w:tcPr>
            <w:tcW w:w="709" w:type="dxa"/>
          </w:tcPr>
          <w:p w14:paraId="60BDA6CA"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人員</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66B48FFD"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教務</w:t>
            </w:r>
            <w:r w:rsidRPr="006C3FDA">
              <w:rPr>
                <w:rFonts w:ascii="標楷體" w:eastAsia="標楷體" w:hAnsi="標楷體"/>
                <w:szCs w:val="24"/>
              </w:rPr>
              <w:br/>
            </w:r>
            <w:r w:rsidRPr="006C3FDA">
              <w:rPr>
                <w:rFonts w:ascii="標楷體" w:eastAsia="標楷體" w:hAnsi="標楷體" w:hint="eastAsia"/>
                <w:szCs w:val="24"/>
              </w:rPr>
              <w:t>主任</w:t>
            </w:r>
          </w:p>
        </w:tc>
        <w:tc>
          <w:tcPr>
            <w:tcW w:w="708" w:type="dxa"/>
            <w:vAlign w:val="center"/>
          </w:tcPr>
          <w:p w14:paraId="3804B95F" w14:textId="77777777" w:rsidR="0053605C" w:rsidRPr="006C3FDA" w:rsidRDefault="0053605C" w:rsidP="00BA2DA2">
            <w:pPr>
              <w:spacing w:before="76" w:after="76"/>
              <w:jc w:val="center"/>
              <w:rPr>
                <w:rFonts w:ascii="標楷體" w:hAnsi="標楷體"/>
                <w:szCs w:val="24"/>
              </w:rPr>
            </w:pPr>
            <w:r>
              <w:rPr>
                <w:rFonts w:ascii="標楷體" w:eastAsia="標楷體" w:hAnsi="標楷體" w:hint="eastAsia"/>
              </w:rPr>
              <w:t>1</w:t>
            </w:r>
          </w:p>
        </w:tc>
        <w:tc>
          <w:tcPr>
            <w:tcW w:w="708" w:type="dxa"/>
            <w:vAlign w:val="center"/>
          </w:tcPr>
          <w:p w14:paraId="284850E6" w14:textId="77777777" w:rsidR="0053605C" w:rsidRPr="006C3FDA" w:rsidRDefault="0053605C" w:rsidP="00BA2DA2">
            <w:pPr>
              <w:spacing w:before="76" w:after="76"/>
              <w:jc w:val="center"/>
              <w:rPr>
                <w:rFonts w:ascii="標楷體" w:hAnsi="標楷體"/>
                <w:szCs w:val="24"/>
              </w:rPr>
            </w:pPr>
            <w:r w:rsidRPr="006C3FDA">
              <w:rPr>
                <w:rFonts w:hint="eastAsia"/>
              </w:rPr>
              <w:t>4.1.2</w:t>
            </w:r>
          </w:p>
        </w:tc>
        <w:tc>
          <w:tcPr>
            <w:tcW w:w="770" w:type="dxa"/>
            <w:vAlign w:val="center"/>
          </w:tcPr>
          <w:p w14:paraId="795443CB" w14:textId="77777777" w:rsidR="0053605C" w:rsidRPr="006C3FDA" w:rsidRDefault="0053605C" w:rsidP="00BA2DA2">
            <w:pPr>
              <w:spacing w:before="76" w:after="76" w:line="360" w:lineRule="exact"/>
              <w:jc w:val="center"/>
              <w:rPr>
                <w:rFonts w:ascii="標楷體" w:eastAsia="標楷體" w:hAnsi="標楷體"/>
              </w:rPr>
            </w:pPr>
            <w:r>
              <w:rPr>
                <w:rFonts w:ascii="標楷體" w:eastAsia="標楷體" w:hAnsi="標楷體" w:hint="eastAsia"/>
              </w:rPr>
              <w:t>2</w:t>
            </w:r>
          </w:p>
        </w:tc>
        <w:tc>
          <w:tcPr>
            <w:tcW w:w="992" w:type="dxa"/>
            <w:vAlign w:val="center"/>
          </w:tcPr>
          <w:p w14:paraId="30B9C473"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61B23370"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vAlign w:val="center"/>
          </w:tcPr>
          <w:p w14:paraId="0C6C2A5B" w14:textId="77777777" w:rsidR="0053605C" w:rsidRPr="006C3FDA" w:rsidRDefault="0053605C" w:rsidP="00BA2DA2">
            <w:pPr>
              <w:spacing w:before="76" w:after="76" w:line="360" w:lineRule="exact"/>
              <w:jc w:val="center"/>
              <w:rPr>
                <w:rFonts w:ascii="標楷體" w:hAnsi="標楷體"/>
              </w:rPr>
            </w:pPr>
            <w:r>
              <w:rPr>
                <w:rFonts w:ascii="標楷體" w:eastAsia="標楷體" w:hAnsi="標楷體" w:hint="eastAsia"/>
              </w:rPr>
              <w:t>2</w:t>
            </w:r>
          </w:p>
        </w:tc>
        <w:tc>
          <w:tcPr>
            <w:tcW w:w="992" w:type="dxa"/>
            <w:vAlign w:val="center"/>
          </w:tcPr>
          <w:p w14:paraId="2CA1904B"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339EEB12" w14:textId="77777777" w:rsidTr="00BA2DA2">
        <w:trPr>
          <w:jc w:val="center"/>
        </w:trPr>
        <w:tc>
          <w:tcPr>
            <w:tcW w:w="433" w:type="dxa"/>
          </w:tcPr>
          <w:p w14:paraId="4747F578" w14:textId="77777777" w:rsidR="0053605C" w:rsidRPr="006C3FDA" w:rsidRDefault="0053605C" w:rsidP="0053605C">
            <w:pPr>
              <w:numPr>
                <w:ilvl w:val="0"/>
                <w:numId w:val="54"/>
              </w:numPr>
              <w:spacing w:beforeLines="0" w:before="72" w:afterLines="0" w:after="72"/>
              <w:rPr>
                <w:rFonts w:ascii="標楷體" w:eastAsia="標楷體" w:hAnsi="標楷體"/>
              </w:rPr>
            </w:pPr>
          </w:p>
        </w:tc>
        <w:tc>
          <w:tcPr>
            <w:tcW w:w="2114" w:type="dxa"/>
          </w:tcPr>
          <w:p w14:paraId="2EA0C7F9"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圖書志工</w:t>
            </w:r>
          </w:p>
        </w:tc>
        <w:tc>
          <w:tcPr>
            <w:tcW w:w="709" w:type="dxa"/>
          </w:tcPr>
          <w:p w14:paraId="69246AF4"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人員</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35280821"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教務</w:t>
            </w:r>
            <w:r w:rsidRPr="006C3FDA">
              <w:rPr>
                <w:rFonts w:ascii="標楷體" w:eastAsia="標楷體" w:hAnsi="標楷體"/>
                <w:szCs w:val="24"/>
              </w:rPr>
              <w:br/>
            </w:r>
            <w:r w:rsidRPr="006C3FDA">
              <w:rPr>
                <w:rFonts w:ascii="標楷體" w:eastAsia="標楷體" w:hAnsi="標楷體" w:hint="eastAsia"/>
                <w:szCs w:val="24"/>
              </w:rPr>
              <w:t>主任</w:t>
            </w:r>
          </w:p>
        </w:tc>
        <w:tc>
          <w:tcPr>
            <w:tcW w:w="708" w:type="dxa"/>
            <w:vAlign w:val="center"/>
          </w:tcPr>
          <w:p w14:paraId="5BCCACA2"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vAlign w:val="center"/>
          </w:tcPr>
          <w:p w14:paraId="5607AA1A" w14:textId="77777777" w:rsidR="0053605C" w:rsidRPr="006C3FDA" w:rsidRDefault="0053605C" w:rsidP="00BA2DA2">
            <w:pPr>
              <w:spacing w:before="76" w:after="76"/>
              <w:jc w:val="center"/>
              <w:rPr>
                <w:rFonts w:ascii="標楷體" w:hAnsi="標楷體"/>
                <w:szCs w:val="24"/>
              </w:rPr>
            </w:pPr>
            <w:r w:rsidRPr="006C3FDA">
              <w:rPr>
                <w:rFonts w:hint="eastAsia"/>
              </w:rPr>
              <w:t>4.</w:t>
            </w:r>
            <w:r>
              <w:rPr>
                <w:rFonts w:hint="eastAsia"/>
              </w:rPr>
              <w:t>4</w:t>
            </w:r>
            <w:r w:rsidRPr="006C3FDA">
              <w:rPr>
                <w:rFonts w:hint="eastAsia"/>
              </w:rPr>
              <w:t>.1</w:t>
            </w:r>
          </w:p>
        </w:tc>
        <w:tc>
          <w:tcPr>
            <w:tcW w:w="770" w:type="dxa"/>
            <w:vAlign w:val="center"/>
          </w:tcPr>
          <w:p w14:paraId="7F158CD2"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vAlign w:val="center"/>
          </w:tcPr>
          <w:p w14:paraId="78C84B46"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36FCA75A"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vAlign w:val="center"/>
          </w:tcPr>
          <w:p w14:paraId="15AD0954"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vAlign w:val="center"/>
          </w:tcPr>
          <w:p w14:paraId="2A4BA8FE"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29EC40E9" w14:textId="77777777" w:rsidTr="00BA2DA2">
        <w:trPr>
          <w:jc w:val="center"/>
        </w:trPr>
        <w:tc>
          <w:tcPr>
            <w:tcW w:w="433" w:type="dxa"/>
          </w:tcPr>
          <w:p w14:paraId="72ACE05C" w14:textId="77777777" w:rsidR="0053605C" w:rsidRPr="006C3FDA" w:rsidRDefault="0053605C" w:rsidP="0053605C">
            <w:pPr>
              <w:numPr>
                <w:ilvl w:val="0"/>
                <w:numId w:val="54"/>
              </w:numPr>
              <w:spacing w:beforeLines="0" w:before="72" w:afterLines="0" w:after="72"/>
              <w:jc w:val="center"/>
              <w:rPr>
                <w:rFonts w:ascii="標楷體" w:eastAsia="標楷體" w:hAnsi="標楷體"/>
                <w:szCs w:val="24"/>
              </w:rPr>
            </w:pPr>
            <w:r w:rsidRPr="006C3FDA">
              <w:rPr>
                <w:rFonts w:ascii="標楷體" w:eastAsia="標楷體" w:hAnsi="標楷體" w:hint="eastAsia"/>
                <w:szCs w:val="24"/>
              </w:rPr>
              <w:t>人金</w:t>
            </w:r>
          </w:p>
        </w:tc>
        <w:tc>
          <w:tcPr>
            <w:tcW w:w="2114" w:type="dxa"/>
          </w:tcPr>
          <w:p w14:paraId="6D282CEB"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教務處</w:t>
            </w:r>
            <w:r w:rsidRPr="006C3FDA">
              <w:rPr>
                <w:rFonts w:ascii="標楷體" w:eastAsia="標楷體" w:hAnsi="標楷體"/>
                <w:szCs w:val="24"/>
              </w:rPr>
              <w:br/>
            </w:r>
            <w:r w:rsidRPr="006C3FDA">
              <w:rPr>
                <w:rFonts w:ascii="標楷體" w:eastAsia="標楷體" w:hAnsi="標楷體" w:hint="eastAsia"/>
                <w:szCs w:val="24"/>
              </w:rPr>
              <w:t>教學資料</w:t>
            </w:r>
          </w:p>
        </w:tc>
        <w:tc>
          <w:tcPr>
            <w:tcW w:w="709" w:type="dxa"/>
          </w:tcPr>
          <w:p w14:paraId="39502B2F"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資訊</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53956EA2"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教學組</w:t>
            </w:r>
          </w:p>
        </w:tc>
        <w:tc>
          <w:tcPr>
            <w:tcW w:w="708" w:type="dxa"/>
          </w:tcPr>
          <w:p w14:paraId="26C21E69"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1</w:t>
            </w:r>
          </w:p>
        </w:tc>
        <w:tc>
          <w:tcPr>
            <w:tcW w:w="708" w:type="dxa"/>
          </w:tcPr>
          <w:p w14:paraId="001568A8" w14:textId="77777777" w:rsidR="0053605C" w:rsidRPr="006C3FDA" w:rsidRDefault="0053605C" w:rsidP="00BA2DA2">
            <w:pPr>
              <w:spacing w:before="76" w:after="76"/>
              <w:jc w:val="center"/>
              <w:rPr>
                <w:rFonts w:ascii="標楷體" w:hAnsi="標楷體"/>
                <w:szCs w:val="24"/>
              </w:rPr>
            </w:pPr>
            <w:r w:rsidRPr="006C3FDA">
              <w:t>5</w:t>
            </w:r>
            <w:r w:rsidRPr="006C3FDA">
              <w:rPr>
                <w:rFonts w:hint="eastAsia"/>
              </w:rPr>
              <w:t>.1.2</w:t>
            </w:r>
          </w:p>
        </w:tc>
        <w:tc>
          <w:tcPr>
            <w:tcW w:w="770" w:type="dxa"/>
          </w:tcPr>
          <w:p w14:paraId="505CA596"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0D4939F2"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4D40C0D8"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483306B2"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6894A78A"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r>
      <w:tr w:rsidR="0053605C" w:rsidRPr="006C3FDA" w14:paraId="07A8CB0B" w14:textId="77777777" w:rsidTr="00BA2DA2">
        <w:trPr>
          <w:jc w:val="center"/>
        </w:trPr>
        <w:tc>
          <w:tcPr>
            <w:tcW w:w="433" w:type="dxa"/>
          </w:tcPr>
          <w:p w14:paraId="6782F412" w14:textId="77777777" w:rsidR="0053605C" w:rsidRPr="006C3FDA" w:rsidRDefault="0053605C" w:rsidP="0053605C">
            <w:pPr>
              <w:numPr>
                <w:ilvl w:val="0"/>
                <w:numId w:val="54"/>
              </w:numPr>
              <w:spacing w:beforeLines="0" w:before="72" w:afterLines="0" w:after="72"/>
              <w:jc w:val="center"/>
              <w:rPr>
                <w:rFonts w:ascii="標楷體" w:eastAsia="標楷體" w:hAnsi="標楷體"/>
                <w:szCs w:val="24"/>
              </w:rPr>
            </w:pPr>
          </w:p>
        </w:tc>
        <w:tc>
          <w:tcPr>
            <w:tcW w:w="2114" w:type="dxa"/>
          </w:tcPr>
          <w:p w14:paraId="25DA570B"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教務處</w:t>
            </w:r>
            <w:r w:rsidRPr="006C3FDA">
              <w:rPr>
                <w:rFonts w:ascii="標楷體" w:eastAsia="標楷體" w:hAnsi="標楷體"/>
                <w:szCs w:val="24"/>
              </w:rPr>
              <w:br/>
            </w:r>
            <w:r w:rsidRPr="006C3FDA">
              <w:rPr>
                <w:rFonts w:ascii="標楷體" w:eastAsia="標楷體" w:hAnsi="標楷體" w:hint="eastAsia"/>
                <w:szCs w:val="24"/>
              </w:rPr>
              <w:t>專案計畫、公文</w:t>
            </w:r>
          </w:p>
        </w:tc>
        <w:tc>
          <w:tcPr>
            <w:tcW w:w="709" w:type="dxa"/>
          </w:tcPr>
          <w:p w14:paraId="444A082E"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6728959D"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教務</w:t>
            </w:r>
            <w:r w:rsidRPr="006C3FDA">
              <w:rPr>
                <w:rFonts w:ascii="標楷體" w:eastAsia="標楷體" w:hAnsi="標楷體"/>
                <w:szCs w:val="24"/>
              </w:rPr>
              <w:br/>
            </w:r>
            <w:r w:rsidRPr="006C3FDA">
              <w:rPr>
                <w:rFonts w:ascii="標楷體" w:eastAsia="標楷體" w:hAnsi="標楷體" w:hint="eastAsia"/>
                <w:szCs w:val="24"/>
              </w:rPr>
              <w:t>主任</w:t>
            </w:r>
          </w:p>
        </w:tc>
        <w:tc>
          <w:tcPr>
            <w:tcW w:w="708" w:type="dxa"/>
          </w:tcPr>
          <w:p w14:paraId="1B009E20"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rPr>
              <w:t>2</w:t>
            </w:r>
          </w:p>
        </w:tc>
        <w:tc>
          <w:tcPr>
            <w:tcW w:w="708" w:type="dxa"/>
          </w:tcPr>
          <w:p w14:paraId="01BEEF4C" w14:textId="77777777" w:rsidR="0053605C" w:rsidRPr="006C3FDA" w:rsidRDefault="0053605C" w:rsidP="00BA2DA2">
            <w:pPr>
              <w:spacing w:before="76" w:after="76"/>
              <w:jc w:val="center"/>
              <w:rPr>
                <w:rFonts w:ascii="標楷體" w:hAnsi="標楷體"/>
                <w:szCs w:val="24"/>
              </w:rPr>
            </w:pPr>
            <w:r w:rsidRPr="006C3FDA">
              <w:rPr>
                <w:rFonts w:hint="eastAsia"/>
              </w:rPr>
              <w:t>3.1.2</w:t>
            </w:r>
          </w:p>
        </w:tc>
        <w:tc>
          <w:tcPr>
            <w:tcW w:w="770" w:type="dxa"/>
          </w:tcPr>
          <w:p w14:paraId="14EED688"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29A8E16C"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4EDCB7B0"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047FB169"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31C5ADC9"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67C9A883" w14:textId="77777777" w:rsidTr="00BA2DA2">
        <w:trPr>
          <w:jc w:val="center"/>
        </w:trPr>
        <w:tc>
          <w:tcPr>
            <w:tcW w:w="433" w:type="dxa"/>
          </w:tcPr>
          <w:p w14:paraId="7182225C" w14:textId="77777777" w:rsidR="0053605C" w:rsidRPr="006C3FDA" w:rsidRDefault="0053605C" w:rsidP="0053605C">
            <w:pPr>
              <w:numPr>
                <w:ilvl w:val="0"/>
                <w:numId w:val="54"/>
              </w:numPr>
              <w:spacing w:beforeLines="0" w:before="72" w:afterLines="0" w:after="72"/>
              <w:jc w:val="center"/>
              <w:rPr>
                <w:rFonts w:ascii="標楷體" w:eastAsia="標楷體" w:hAnsi="標楷體"/>
                <w:szCs w:val="24"/>
              </w:rPr>
            </w:pPr>
            <w:r w:rsidRPr="006C3FDA">
              <w:rPr>
                <w:rFonts w:ascii="標楷體" w:eastAsia="標楷體" w:hAnsi="標楷體" w:hint="eastAsia"/>
                <w:szCs w:val="24"/>
              </w:rPr>
              <w:t>資訊</w:t>
            </w:r>
          </w:p>
        </w:tc>
        <w:tc>
          <w:tcPr>
            <w:tcW w:w="2114" w:type="dxa"/>
          </w:tcPr>
          <w:p w14:paraId="286D1A8F"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學生註冊</w:t>
            </w:r>
            <w:r w:rsidRPr="006C3FDA">
              <w:rPr>
                <w:rFonts w:ascii="標楷體" w:eastAsia="標楷體" w:hAnsi="標楷體"/>
                <w:szCs w:val="24"/>
              </w:rPr>
              <w:br/>
            </w:r>
            <w:r w:rsidRPr="006C3FDA">
              <w:rPr>
                <w:rFonts w:ascii="標楷體" w:eastAsia="標楷體" w:hAnsi="標楷體" w:hint="eastAsia"/>
                <w:szCs w:val="24"/>
              </w:rPr>
              <w:t>資料</w:t>
            </w:r>
          </w:p>
        </w:tc>
        <w:tc>
          <w:tcPr>
            <w:tcW w:w="709" w:type="dxa"/>
          </w:tcPr>
          <w:p w14:paraId="7CA0B297"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3BF05878"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註冊</w:t>
            </w:r>
            <w:r w:rsidRPr="006C3FDA">
              <w:rPr>
                <w:rFonts w:ascii="標楷體" w:eastAsia="標楷體" w:hAnsi="標楷體"/>
                <w:szCs w:val="24"/>
              </w:rPr>
              <w:br/>
            </w:r>
            <w:r w:rsidRPr="006C3FDA">
              <w:rPr>
                <w:rFonts w:ascii="標楷體" w:eastAsia="標楷體" w:hAnsi="標楷體" w:hint="eastAsia"/>
                <w:szCs w:val="24"/>
              </w:rPr>
              <w:t>組長</w:t>
            </w:r>
          </w:p>
        </w:tc>
        <w:tc>
          <w:tcPr>
            <w:tcW w:w="708" w:type="dxa"/>
          </w:tcPr>
          <w:p w14:paraId="0E7ED920"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tcPr>
          <w:p w14:paraId="335C58D3" w14:textId="77777777" w:rsidR="0053605C" w:rsidRPr="006C3FDA" w:rsidRDefault="0053605C" w:rsidP="00BA2DA2">
            <w:pPr>
              <w:spacing w:before="76" w:after="76"/>
              <w:jc w:val="center"/>
              <w:rPr>
                <w:rFonts w:ascii="標楷體" w:hAnsi="標楷體"/>
                <w:szCs w:val="24"/>
              </w:rPr>
            </w:pPr>
            <w:r w:rsidRPr="006C3FDA">
              <w:rPr>
                <w:rFonts w:hint="eastAsia"/>
              </w:rPr>
              <w:t>3.1.4</w:t>
            </w:r>
          </w:p>
        </w:tc>
        <w:tc>
          <w:tcPr>
            <w:tcW w:w="770" w:type="dxa"/>
          </w:tcPr>
          <w:p w14:paraId="78C852F7"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3823D667"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4</w:t>
            </w:r>
          </w:p>
        </w:tc>
        <w:tc>
          <w:tcPr>
            <w:tcW w:w="992" w:type="dxa"/>
          </w:tcPr>
          <w:p w14:paraId="51E4ECE2"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56606E2C"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c>
          <w:tcPr>
            <w:tcW w:w="992" w:type="dxa"/>
          </w:tcPr>
          <w:p w14:paraId="4C6F602E"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4</w:t>
            </w:r>
          </w:p>
        </w:tc>
      </w:tr>
      <w:tr w:rsidR="0053605C" w:rsidRPr="006C3FDA" w14:paraId="4254D9CF" w14:textId="77777777" w:rsidTr="00BA2DA2">
        <w:trPr>
          <w:jc w:val="center"/>
        </w:trPr>
        <w:tc>
          <w:tcPr>
            <w:tcW w:w="433" w:type="dxa"/>
          </w:tcPr>
          <w:p w14:paraId="3E52A7B2" w14:textId="77777777" w:rsidR="0053605C" w:rsidRPr="006C3FDA" w:rsidRDefault="0053605C" w:rsidP="0053605C">
            <w:pPr>
              <w:numPr>
                <w:ilvl w:val="0"/>
                <w:numId w:val="54"/>
              </w:numPr>
              <w:spacing w:beforeLines="0" w:before="72" w:afterLines="0" w:after="72"/>
              <w:rPr>
                <w:rFonts w:ascii="標楷體" w:eastAsia="標楷體" w:hAnsi="標楷體"/>
                <w:szCs w:val="24"/>
              </w:rPr>
            </w:pPr>
          </w:p>
        </w:tc>
        <w:tc>
          <w:tcPr>
            <w:tcW w:w="2114" w:type="dxa"/>
          </w:tcPr>
          <w:p w14:paraId="03F8260B"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學務處</w:t>
            </w:r>
            <w:r w:rsidRPr="006C3FDA">
              <w:rPr>
                <w:rFonts w:ascii="標楷體" w:eastAsia="標楷體" w:hAnsi="標楷體"/>
                <w:szCs w:val="24"/>
              </w:rPr>
              <w:br/>
            </w:r>
            <w:r w:rsidRPr="006C3FDA">
              <w:rPr>
                <w:rFonts w:ascii="標楷體" w:eastAsia="標楷體" w:hAnsi="標楷體" w:hint="eastAsia"/>
                <w:szCs w:val="24"/>
              </w:rPr>
              <w:t>學生健康</w:t>
            </w:r>
            <w:r>
              <w:rPr>
                <w:rFonts w:ascii="標楷體" w:eastAsia="標楷體" w:hAnsi="標楷體" w:hint="eastAsia"/>
                <w:szCs w:val="24"/>
              </w:rPr>
              <w:t>資料</w:t>
            </w:r>
          </w:p>
        </w:tc>
        <w:tc>
          <w:tcPr>
            <w:tcW w:w="709" w:type="dxa"/>
          </w:tcPr>
          <w:p w14:paraId="61D82752"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紙本文件</w:t>
            </w:r>
          </w:p>
        </w:tc>
        <w:tc>
          <w:tcPr>
            <w:tcW w:w="708" w:type="dxa"/>
          </w:tcPr>
          <w:p w14:paraId="3C695EE3"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校護</w:t>
            </w:r>
          </w:p>
        </w:tc>
        <w:tc>
          <w:tcPr>
            <w:tcW w:w="708" w:type="dxa"/>
          </w:tcPr>
          <w:p w14:paraId="316A0C19"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tcPr>
          <w:p w14:paraId="4C5EE88F" w14:textId="77777777" w:rsidR="0053605C" w:rsidRPr="006C3FDA" w:rsidRDefault="0053605C" w:rsidP="00BA2DA2">
            <w:pPr>
              <w:spacing w:before="76" w:after="76"/>
              <w:jc w:val="center"/>
              <w:rPr>
                <w:rFonts w:ascii="標楷體" w:hAnsi="標楷體"/>
                <w:szCs w:val="24"/>
              </w:rPr>
            </w:pPr>
            <w:r w:rsidRPr="006C3FDA">
              <w:rPr>
                <w:rFonts w:hint="eastAsia"/>
              </w:rPr>
              <w:t>3.1.4</w:t>
            </w:r>
          </w:p>
        </w:tc>
        <w:tc>
          <w:tcPr>
            <w:tcW w:w="770" w:type="dxa"/>
          </w:tcPr>
          <w:p w14:paraId="700C88BE"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2BE6D636"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51B4B2C1"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1C3A677D"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07A0E3EE"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27B30277" w14:textId="77777777" w:rsidTr="00BA2DA2">
        <w:trPr>
          <w:jc w:val="center"/>
        </w:trPr>
        <w:tc>
          <w:tcPr>
            <w:tcW w:w="433" w:type="dxa"/>
          </w:tcPr>
          <w:p w14:paraId="4C34A474" w14:textId="77777777" w:rsidR="0053605C" w:rsidRPr="006C3FDA" w:rsidRDefault="0053605C" w:rsidP="0053605C">
            <w:pPr>
              <w:numPr>
                <w:ilvl w:val="0"/>
                <w:numId w:val="54"/>
              </w:numPr>
              <w:spacing w:beforeLines="0" w:before="72" w:afterLines="0" w:after="72"/>
              <w:rPr>
                <w:rFonts w:ascii="標楷體" w:eastAsia="標楷體" w:hAnsi="標楷體"/>
                <w:szCs w:val="24"/>
              </w:rPr>
            </w:pPr>
          </w:p>
        </w:tc>
        <w:tc>
          <w:tcPr>
            <w:tcW w:w="2114" w:type="dxa"/>
          </w:tcPr>
          <w:p w14:paraId="1A95D035"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學務處</w:t>
            </w:r>
            <w:r w:rsidRPr="006C3FDA">
              <w:rPr>
                <w:rFonts w:ascii="標楷體" w:eastAsia="標楷體" w:hAnsi="標楷體"/>
                <w:szCs w:val="24"/>
              </w:rPr>
              <w:br/>
            </w:r>
            <w:r w:rsidRPr="006C3FDA">
              <w:rPr>
                <w:rFonts w:ascii="標楷體" w:eastAsia="標楷體" w:hAnsi="標楷體" w:hint="eastAsia"/>
                <w:szCs w:val="24"/>
              </w:rPr>
              <w:t>專案計畫、公文、校安通報、性平案與霸凌案件</w:t>
            </w:r>
          </w:p>
        </w:tc>
        <w:tc>
          <w:tcPr>
            <w:tcW w:w="709" w:type="dxa"/>
          </w:tcPr>
          <w:p w14:paraId="00614179"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2E19659F"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學務</w:t>
            </w:r>
            <w:r w:rsidRPr="006C3FDA">
              <w:rPr>
                <w:rFonts w:ascii="標楷體" w:eastAsia="標楷體" w:hAnsi="標楷體"/>
                <w:szCs w:val="24"/>
              </w:rPr>
              <w:br/>
            </w:r>
            <w:r w:rsidRPr="006C3FDA">
              <w:rPr>
                <w:rFonts w:ascii="標楷體" w:eastAsia="標楷體" w:hAnsi="標楷體" w:hint="eastAsia"/>
                <w:szCs w:val="24"/>
              </w:rPr>
              <w:t>主任</w:t>
            </w:r>
          </w:p>
        </w:tc>
        <w:tc>
          <w:tcPr>
            <w:tcW w:w="708" w:type="dxa"/>
          </w:tcPr>
          <w:p w14:paraId="1F5C541D"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rPr>
              <w:t>2</w:t>
            </w:r>
          </w:p>
        </w:tc>
        <w:tc>
          <w:tcPr>
            <w:tcW w:w="708" w:type="dxa"/>
          </w:tcPr>
          <w:p w14:paraId="3413AC1C" w14:textId="77777777" w:rsidR="0053605C" w:rsidRPr="006C3FDA" w:rsidRDefault="0053605C" w:rsidP="00BA2DA2">
            <w:pPr>
              <w:spacing w:before="76" w:after="76"/>
              <w:jc w:val="center"/>
              <w:rPr>
                <w:rFonts w:ascii="標楷體" w:hAnsi="標楷體"/>
                <w:szCs w:val="24"/>
              </w:rPr>
            </w:pPr>
            <w:r>
              <w:rPr>
                <w:rFonts w:hint="eastAsia"/>
              </w:rPr>
              <w:t>3</w:t>
            </w:r>
            <w:r w:rsidRPr="006C3FDA">
              <w:rPr>
                <w:rFonts w:hint="eastAsia"/>
              </w:rPr>
              <w:t>.</w:t>
            </w:r>
            <w:r>
              <w:rPr>
                <w:rFonts w:hint="eastAsia"/>
              </w:rPr>
              <w:t>1</w:t>
            </w:r>
            <w:r w:rsidRPr="006C3FDA">
              <w:rPr>
                <w:rFonts w:hint="eastAsia"/>
              </w:rPr>
              <w:t>.2</w:t>
            </w:r>
          </w:p>
        </w:tc>
        <w:tc>
          <w:tcPr>
            <w:tcW w:w="770" w:type="dxa"/>
          </w:tcPr>
          <w:p w14:paraId="71BE8443"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34E4F33B"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4E53DFB2"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02B99186"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24107DB3"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7F16ED07" w14:textId="77777777" w:rsidTr="00BA2DA2">
        <w:trPr>
          <w:jc w:val="center"/>
        </w:trPr>
        <w:tc>
          <w:tcPr>
            <w:tcW w:w="433" w:type="dxa"/>
          </w:tcPr>
          <w:p w14:paraId="19724FD2" w14:textId="77777777" w:rsidR="0053605C" w:rsidRPr="006C3FDA" w:rsidRDefault="0053605C" w:rsidP="0053605C">
            <w:pPr>
              <w:numPr>
                <w:ilvl w:val="0"/>
                <w:numId w:val="54"/>
              </w:numPr>
              <w:spacing w:beforeLines="0" w:before="72" w:afterLines="0" w:after="72"/>
              <w:rPr>
                <w:rFonts w:ascii="標楷體" w:eastAsia="標楷體" w:hAnsi="標楷體"/>
                <w:szCs w:val="24"/>
              </w:rPr>
            </w:pPr>
          </w:p>
        </w:tc>
        <w:tc>
          <w:tcPr>
            <w:tcW w:w="2114" w:type="dxa"/>
          </w:tcPr>
          <w:p w14:paraId="516CF4CB"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總務處</w:t>
            </w:r>
            <w:r w:rsidRPr="006C3FDA">
              <w:rPr>
                <w:rFonts w:ascii="標楷體" w:eastAsia="標楷體" w:hAnsi="標楷體"/>
                <w:szCs w:val="24"/>
              </w:rPr>
              <w:br/>
            </w:r>
            <w:r w:rsidRPr="006C3FDA">
              <w:rPr>
                <w:rFonts w:ascii="標楷體" w:eastAsia="標楷體" w:hAnsi="標楷體" w:hint="eastAsia"/>
                <w:szCs w:val="24"/>
              </w:rPr>
              <w:lastRenderedPageBreak/>
              <w:t>專案計畫、公文、財管資料、地籍資料、出納憑證</w:t>
            </w:r>
          </w:p>
        </w:tc>
        <w:tc>
          <w:tcPr>
            <w:tcW w:w="709" w:type="dxa"/>
          </w:tcPr>
          <w:p w14:paraId="5BF7F0DA"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lastRenderedPageBreak/>
              <w:t>資料</w:t>
            </w:r>
            <w:r w:rsidRPr="006C3FDA">
              <w:rPr>
                <w:rFonts w:ascii="標楷體" w:eastAsia="標楷體" w:hAnsi="標楷體"/>
                <w:szCs w:val="24"/>
              </w:rPr>
              <w:br/>
            </w:r>
            <w:r w:rsidRPr="006C3FDA">
              <w:rPr>
                <w:rFonts w:ascii="標楷體" w:eastAsia="標楷體" w:hAnsi="標楷體" w:hint="eastAsia"/>
                <w:szCs w:val="24"/>
              </w:rPr>
              <w:lastRenderedPageBreak/>
              <w:t>資產</w:t>
            </w:r>
          </w:p>
        </w:tc>
        <w:tc>
          <w:tcPr>
            <w:tcW w:w="708" w:type="dxa"/>
          </w:tcPr>
          <w:p w14:paraId="51DFC49E"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lastRenderedPageBreak/>
              <w:t>總務</w:t>
            </w:r>
            <w:r w:rsidRPr="006C3FDA">
              <w:rPr>
                <w:rFonts w:ascii="標楷體" w:eastAsia="標楷體" w:hAnsi="標楷體"/>
                <w:szCs w:val="24"/>
              </w:rPr>
              <w:br/>
            </w:r>
            <w:r w:rsidRPr="006C3FDA">
              <w:rPr>
                <w:rFonts w:ascii="標楷體" w:eastAsia="標楷體" w:hAnsi="標楷體" w:hint="eastAsia"/>
                <w:szCs w:val="24"/>
              </w:rPr>
              <w:lastRenderedPageBreak/>
              <w:t>主任</w:t>
            </w:r>
          </w:p>
        </w:tc>
        <w:tc>
          <w:tcPr>
            <w:tcW w:w="708" w:type="dxa"/>
          </w:tcPr>
          <w:p w14:paraId="1086D10B"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lastRenderedPageBreak/>
              <w:t>2</w:t>
            </w:r>
          </w:p>
        </w:tc>
        <w:tc>
          <w:tcPr>
            <w:tcW w:w="708" w:type="dxa"/>
          </w:tcPr>
          <w:p w14:paraId="1F0E5F33" w14:textId="77777777" w:rsidR="0053605C" w:rsidRPr="006C3FDA" w:rsidRDefault="0053605C" w:rsidP="00BA2DA2">
            <w:pPr>
              <w:spacing w:before="76" w:after="76"/>
              <w:jc w:val="center"/>
              <w:rPr>
                <w:rFonts w:ascii="標楷體" w:hAnsi="標楷體"/>
                <w:szCs w:val="24"/>
              </w:rPr>
            </w:pPr>
            <w:r w:rsidRPr="006C3FDA">
              <w:rPr>
                <w:rFonts w:hint="eastAsia"/>
              </w:rPr>
              <w:t>3.1.2</w:t>
            </w:r>
          </w:p>
        </w:tc>
        <w:tc>
          <w:tcPr>
            <w:tcW w:w="770" w:type="dxa"/>
          </w:tcPr>
          <w:p w14:paraId="0566F6F5"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5A1CB6CC"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1A9D86E1"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w:t>
            </w:r>
            <w:r w:rsidRPr="007639EC">
              <w:rPr>
                <w:rFonts w:ascii="標楷體" w:eastAsia="標楷體" w:hAnsi="標楷體" w:hint="eastAsia"/>
                <w:color w:val="000000" w:themeColor="text1"/>
              </w:rPr>
              <w:lastRenderedPageBreak/>
              <w:t>密等級進行管理</w:t>
            </w:r>
          </w:p>
        </w:tc>
        <w:tc>
          <w:tcPr>
            <w:tcW w:w="992" w:type="dxa"/>
          </w:tcPr>
          <w:p w14:paraId="284C2641"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lastRenderedPageBreak/>
              <w:t>1</w:t>
            </w:r>
          </w:p>
        </w:tc>
        <w:tc>
          <w:tcPr>
            <w:tcW w:w="992" w:type="dxa"/>
          </w:tcPr>
          <w:p w14:paraId="0C644E27"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r w:rsidR="0053605C" w:rsidRPr="006C3FDA" w14:paraId="10A87261" w14:textId="77777777" w:rsidTr="00BA2DA2">
        <w:trPr>
          <w:jc w:val="center"/>
        </w:trPr>
        <w:tc>
          <w:tcPr>
            <w:tcW w:w="433" w:type="dxa"/>
          </w:tcPr>
          <w:p w14:paraId="2D9034F5" w14:textId="77777777" w:rsidR="0053605C" w:rsidRPr="006C3FDA" w:rsidRDefault="0053605C" w:rsidP="0053605C">
            <w:pPr>
              <w:numPr>
                <w:ilvl w:val="0"/>
                <w:numId w:val="54"/>
              </w:numPr>
              <w:spacing w:beforeLines="0" w:before="72" w:afterLines="0" w:after="72"/>
              <w:jc w:val="center"/>
              <w:rPr>
                <w:rFonts w:ascii="標楷體" w:eastAsia="標楷體" w:hAnsi="標楷體"/>
                <w:szCs w:val="24"/>
              </w:rPr>
            </w:pPr>
            <w:r w:rsidRPr="006C3FDA">
              <w:rPr>
                <w:rFonts w:ascii="標楷體" w:eastAsia="標楷體" w:hAnsi="標楷體" w:hint="eastAsia"/>
                <w:szCs w:val="24"/>
              </w:rPr>
              <w:t>學</w:t>
            </w:r>
          </w:p>
        </w:tc>
        <w:tc>
          <w:tcPr>
            <w:tcW w:w="2114" w:type="dxa"/>
          </w:tcPr>
          <w:p w14:paraId="104C67F5"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輔導室</w:t>
            </w:r>
            <w:r w:rsidRPr="006C3FDA">
              <w:rPr>
                <w:rFonts w:ascii="標楷體" w:eastAsia="標楷體" w:hAnsi="標楷體"/>
                <w:szCs w:val="24"/>
              </w:rPr>
              <w:br/>
            </w:r>
            <w:r w:rsidRPr="006C3FDA">
              <w:rPr>
                <w:rFonts w:ascii="標楷體" w:eastAsia="標楷體" w:hAnsi="標楷體" w:hint="eastAsia"/>
                <w:szCs w:val="24"/>
              </w:rPr>
              <w:t>專案計畫、公文、個案輔導記錄</w:t>
            </w:r>
          </w:p>
        </w:tc>
        <w:tc>
          <w:tcPr>
            <w:tcW w:w="709" w:type="dxa"/>
          </w:tcPr>
          <w:p w14:paraId="5E3CEA62"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61F89D46"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輔導主任</w:t>
            </w:r>
          </w:p>
        </w:tc>
        <w:tc>
          <w:tcPr>
            <w:tcW w:w="708" w:type="dxa"/>
          </w:tcPr>
          <w:p w14:paraId="19B660F2"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3</w:t>
            </w:r>
          </w:p>
        </w:tc>
        <w:tc>
          <w:tcPr>
            <w:tcW w:w="708" w:type="dxa"/>
          </w:tcPr>
          <w:p w14:paraId="04B1E794" w14:textId="77777777" w:rsidR="0053605C" w:rsidRPr="006C3FDA" w:rsidRDefault="0053605C" w:rsidP="00BA2DA2">
            <w:pPr>
              <w:spacing w:before="76" w:after="76"/>
              <w:jc w:val="center"/>
              <w:rPr>
                <w:rFonts w:ascii="標楷體" w:hAnsi="標楷體"/>
                <w:szCs w:val="24"/>
              </w:rPr>
            </w:pPr>
            <w:r w:rsidRPr="006C3FDA">
              <w:rPr>
                <w:rFonts w:hint="eastAsia"/>
              </w:rPr>
              <w:t>3.1.2</w:t>
            </w:r>
          </w:p>
        </w:tc>
        <w:tc>
          <w:tcPr>
            <w:tcW w:w="770" w:type="dxa"/>
          </w:tcPr>
          <w:p w14:paraId="380DCD11"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0480D6C7"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3</w:t>
            </w:r>
          </w:p>
        </w:tc>
        <w:tc>
          <w:tcPr>
            <w:tcW w:w="992" w:type="dxa"/>
          </w:tcPr>
          <w:p w14:paraId="5DBC3C59"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19641B0B"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306E4060"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3</w:t>
            </w:r>
          </w:p>
        </w:tc>
      </w:tr>
      <w:tr w:rsidR="0053605C" w:rsidRPr="006C3FDA" w14:paraId="49D6CC71" w14:textId="77777777" w:rsidTr="00BA2DA2">
        <w:trPr>
          <w:jc w:val="center"/>
        </w:trPr>
        <w:tc>
          <w:tcPr>
            <w:tcW w:w="433" w:type="dxa"/>
          </w:tcPr>
          <w:p w14:paraId="29389C00" w14:textId="77777777" w:rsidR="0053605C" w:rsidRPr="006C3FDA" w:rsidRDefault="0053605C" w:rsidP="0053605C">
            <w:pPr>
              <w:numPr>
                <w:ilvl w:val="0"/>
                <w:numId w:val="54"/>
              </w:numPr>
              <w:spacing w:beforeLines="0" w:before="72" w:afterLines="0" w:after="72"/>
              <w:rPr>
                <w:rFonts w:ascii="標楷體" w:eastAsia="標楷體" w:hAnsi="標楷體"/>
                <w:szCs w:val="24"/>
              </w:rPr>
            </w:pPr>
          </w:p>
        </w:tc>
        <w:tc>
          <w:tcPr>
            <w:tcW w:w="2114" w:type="dxa"/>
          </w:tcPr>
          <w:p w14:paraId="7BC57EA5"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人室事</w:t>
            </w:r>
            <w:r w:rsidRPr="006C3FDA">
              <w:rPr>
                <w:rFonts w:ascii="標楷體" w:eastAsia="標楷體" w:hAnsi="標楷體"/>
                <w:szCs w:val="24"/>
              </w:rPr>
              <w:br/>
            </w:r>
            <w:r w:rsidRPr="006C3FDA">
              <w:rPr>
                <w:rFonts w:ascii="標楷體" w:eastAsia="標楷體" w:hAnsi="標楷體" w:hint="eastAsia"/>
                <w:szCs w:val="24"/>
              </w:rPr>
              <w:t>履歷資料</w:t>
            </w:r>
          </w:p>
        </w:tc>
        <w:tc>
          <w:tcPr>
            <w:tcW w:w="709" w:type="dxa"/>
          </w:tcPr>
          <w:p w14:paraId="62986731"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w:t>
            </w:r>
            <w:r w:rsidRPr="006C3FDA">
              <w:rPr>
                <w:rFonts w:ascii="標楷體" w:eastAsia="標楷體" w:hAnsi="標楷體"/>
                <w:szCs w:val="24"/>
              </w:rPr>
              <w:br/>
            </w:r>
            <w:r w:rsidRPr="006C3FDA">
              <w:rPr>
                <w:rFonts w:ascii="標楷體" w:eastAsia="標楷體" w:hAnsi="標楷體" w:hint="eastAsia"/>
                <w:szCs w:val="24"/>
              </w:rPr>
              <w:t>資產</w:t>
            </w:r>
          </w:p>
        </w:tc>
        <w:tc>
          <w:tcPr>
            <w:tcW w:w="708" w:type="dxa"/>
          </w:tcPr>
          <w:p w14:paraId="0BBBA855"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人事主任</w:t>
            </w:r>
          </w:p>
        </w:tc>
        <w:tc>
          <w:tcPr>
            <w:tcW w:w="708" w:type="dxa"/>
          </w:tcPr>
          <w:p w14:paraId="39357D13"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3</w:t>
            </w:r>
          </w:p>
        </w:tc>
        <w:tc>
          <w:tcPr>
            <w:tcW w:w="708" w:type="dxa"/>
          </w:tcPr>
          <w:p w14:paraId="540C2495" w14:textId="77777777" w:rsidR="0053605C" w:rsidRPr="006C3FDA" w:rsidRDefault="0053605C" w:rsidP="00BA2DA2">
            <w:pPr>
              <w:spacing w:before="76" w:after="76"/>
              <w:jc w:val="center"/>
              <w:rPr>
                <w:rFonts w:ascii="標楷體" w:hAnsi="標楷體"/>
                <w:szCs w:val="24"/>
              </w:rPr>
            </w:pPr>
            <w:r w:rsidRPr="006C3FDA">
              <w:rPr>
                <w:rFonts w:hint="eastAsia"/>
              </w:rPr>
              <w:t>3.1.4</w:t>
            </w:r>
          </w:p>
        </w:tc>
        <w:tc>
          <w:tcPr>
            <w:tcW w:w="770" w:type="dxa"/>
          </w:tcPr>
          <w:p w14:paraId="70E44A6F"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01086A28"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3</w:t>
            </w:r>
          </w:p>
        </w:tc>
        <w:tc>
          <w:tcPr>
            <w:tcW w:w="992" w:type="dxa"/>
          </w:tcPr>
          <w:p w14:paraId="3ADD2E50"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52468C3A"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777E7837"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3</w:t>
            </w:r>
          </w:p>
        </w:tc>
      </w:tr>
      <w:tr w:rsidR="0053605C" w:rsidRPr="006C3FDA" w14:paraId="141C621A" w14:textId="77777777" w:rsidTr="00BA2DA2">
        <w:trPr>
          <w:jc w:val="center"/>
        </w:trPr>
        <w:tc>
          <w:tcPr>
            <w:tcW w:w="433" w:type="dxa"/>
          </w:tcPr>
          <w:p w14:paraId="506DEBA2" w14:textId="77777777" w:rsidR="0053605C" w:rsidRPr="006C3FDA" w:rsidRDefault="0053605C" w:rsidP="0053605C">
            <w:pPr>
              <w:numPr>
                <w:ilvl w:val="0"/>
                <w:numId w:val="54"/>
              </w:numPr>
              <w:spacing w:beforeLines="0" w:before="72" w:afterLines="0" w:after="72"/>
              <w:rPr>
                <w:rFonts w:ascii="標楷體" w:eastAsia="標楷體" w:hAnsi="標楷體"/>
                <w:szCs w:val="24"/>
              </w:rPr>
            </w:pPr>
          </w:p>
        </w:tc>
        <w:tc>
          <w:tcPr>
            <w:tcW w:w="2114" w:type="dxa"/>
          </w:tcPr>
          <w:p w14:paraId="23F584DD"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幼兒園</w:t>
            </w:r>
            <w:r w:rsidRPr="006C3FDA">
              <w:rPr>
                <w:rFonts w:ascii="標楷體" w:eastAsia="標楷體" w:hAnsi="標楷體"/>
                <w:szCs w:val="24"/>
              </w:rPr>
              <w:br/>
            </w:r>
            <w:r w:rsidRPr="006C3FDA">
              <w:rPr>
                <w:rFonts w:ascii="標楷體" w:eastAsia="標楷體" w:hAnsi="標楷體" w:hint="eastAsia"/>
                <w:szCs w:val="24"/>
              </w:rPr>
              <w:t>幼兒個資、教師獎懲文件</w:t>
            </w:r>
          </w:p>
        </w:tc>
        <w:tc>
          <w:tcPr>
            <w:tcW w:w="709" w:type="dxa"/>
          </w:tcPr>
          <w:p w14:paraId="1CF6D20D"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資料資產</w:t>
            </w:r>
          </w:p>
        </w:tc>
        <w:tc>
          <w:tcPr>
            <w:tcW w:w="708" w:type="dxa"/>
          </w:tcPr>
          <w:p w14:paraId="43E5064D"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園長</w:t>
            </w:r>
          </w:p>
        </w:tc>
        <w:tc>
          <w:tcPr>
            <w:tcW w:w="708" w:type="dxa"/>
          </w:tcPr>
          <w:p w14:paraId="442FA00C"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3</w:t>
            </w:r>
          </w:p>
        </w:tc>
        <w:tc>
          <w:tcPr>
            <w:tcW w:w="708" w:type="dxa"/>
          </w:tcPr>
          <w:p w14:paraId="721BD1A9" w14:textId="77777777" w:rsidR="0053605C" w:rsidRPr="006C3FDA" w:rsidRDefault="0053605C" w:rsidP="00BA2DA2">
            <w:pPr>
              <w:spacing w:before="76" w:after="76"/>
              <w:jc w:val="center"/>
              <w:rPr>
                <w:rFonts w:ascii="標楷體" w:hAnsi="標楷體"/>
                <w:szCs w:val="24"/>
              </w:rPr>
            </w:pPr>
            <w:r w:rsidRPr="006C3FDA">
              <w:rPr>
                <w:rFonts w:hint="eastAsia"/>
              </w:rPr>
              <w:t>3.1.4</w:t>
            </w:r>
          </w:p>
        </w:tc>
        <w:tc>
          <w:tcPr>
            <w:tcW w:w="770" w:type="dxa"/>
          </w:tcPr>
          <w:p w14:paraId="3047306A"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36191B44"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3</w:t>
            </w:r>
          </w:p>
        </w:tc>
        <w:tc>
          <w:tcPr>
            <w:tcW w:w="992" w:type="dxa"/>
          </w:tcPr>
          <w:p w14:paraId="7C37C17D"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0206C4B0"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58B4332E"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3</w:t>
            </w:r>
          </w:p>
        </w:tc>
      </w:tr>
      <w:tr w:rsidR="0053605C" w:rsidRPr="006C3FDA" w14:paraId="31BA52D9" w14:textId="77777777" w:rsidTr="00BA2DA2">
        <w:trPr>
          <w:jc w:val="center"/>
        </w:trPr>
        <w:tc>
          <w:tcPr>
            <w:tcW w:w="433" w:type="dxa"/>
          </w:tcPr>
          <w:p w14:paraId="1FEC49A0" w14:textId="77777777" w:rsidR="0053605C" w:rsidRPr="006C3FDA" w:rsidRDefault="0053605C" w:rsidP="0053605C">
            <w:pPr>
              <w:numPr>
                <w:ilvl w:val="0"/>
                <w:numId w:val="54"/>
              </w:numPr>
              <w:spacing w:beforeLines="0" w:before="72" w:afterLines="0" w:after="72"/>
              <w:rPr>
                <w:rFonts w:ascii="標楷體" w:eastAsia="標楷體" w:hAnsi="標楷體"/>
                <w:szCs w:val="24"/>
              </w:rPr>
            </w:pPr>
          </w:p>
        </w:tc>
        <w:tc>
          <w:tcPr>
            <w:tcW w:w="2114" w:type="dxa"/>
          </w:tcPr>
          <w:p w14:paraId="46D15238"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學生家庭基本資料</w:t>
            </w:r>
          </w:p>
        </w:tc>
        <w:tc>
          <w:tcPr>
            <w:tcW w:w="709" w:type="dxa"/>
          </w:tcPr>
          <w:p w14:paraId="674C190A" w14:textId="77777777" w:rsidR="0053605C" w:rsidRPr="006C3FDA" w:rsidRDefault="0053605C" w:rsidP="00BA2DA2">
            <w:pPr>
              <w:spacing w:before="76" w:after="76"/>
              <w:jc w:val="center"/>
              <w:rPr>
                <w:rFonts w:ascii="標楷體" w:eastAsia="標楷體" w:hAnsi="標楷體"/>
                <w:szCs w:val="24"/>
              </w:rPr>
            </w:pPr>
            <w:r w:rsidRPr="006C3FDA">
              <w:rPr>
                <w:rFonts w:ascii="標楷體" w:eastAsia="標楷體" w:hAnsi="標楷體" w:hint="eastAsia"/>
                <w:szCs w:val="24"/>
              </w:rPr>
              <w:t>資料資產</w:t>
            </w:r>
          </w:p>
        </w:tc>
        <w:tc>
          <w:tcPr>
            <w:tcW w:w="708" w:type="dxa"/>
          </w:tcPr>
          <w:p w14:paraId="6D6987A5"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szCs w:val="24"/>
              </w:rPr>
              <w:t>各老師</w:t>
            </w:r>
          </w:p>
        </w:tc>
        <w:tc>
          <w:tcPr>
            <w:tcW w:w="708" w:type="dxa"/>
          </w:tcPr>
          <w:p w14:paraId="0485BE2E" w14:textId="77777777" w:rsidR="0053605C" w:rsidRPr="006C3FDA" w:rsidRDefault="0053605C" w:rsidP="00BA2DA2">
            <w:pPr>
              <w:spacing w:before="76" w:after="76"/>
              <w:jc w:val="center"/>
              <w:rPr>
                <w:rFonts w:ascii="標楷體" w:hAnsi="標楷體"/>
                <w:szCs w:val="24"/>
              </w:rPr>
            </w:pPr>
            <w:r w:rsidRPr="006C3FDA">
              <w:rPr>
                <w:rFonts w:ascii="標楷體" w:eastAsia="標楷體" w:hAnsi="標楷體" w:hint="eastAsia"/>
              </w:rPr>
              <w:t>2</w:t>
            </w:r>
          </w:p>
        </w:tc>
        <w:tc>
          <w:tcPr>
            <w:tcW w:w="708" w:type="dxa"/>
          </w:tcPr>
          <w:p w14:paraId="19DD9A4B" w14:textId="77777777" w:rsidR="0053605C" w:rsidRPr="006C3FDA" w:rsidRDefault="0053605C" w:rsidP="00BA2DA2">
            <w:pPr>
              <w:spacing w:before="76" w:after="76"/>
              <w:jc w:val="center"/>
              <w:rPr>
                <w:rFonts w:ascii="標楷體" w:hAnsi="標楷體"/>
                <w:szCs w:val="24"/>
              </w:rPr>
            </w:pPr>
            <w:r w:rsidRPr="006C3FDA">
              <w:rPr>
                <w:rFonts w:hint="eastAsia"/>
              </w:rPr>
              <w:t>3.1.4</w:t>
            </w:r>
          </w:p>
        </w:tc>
        <w:tc>
          <w:tcPr>
            <w:tcW w:w="770" w:type="dxa"/>
          </w:tcPr>
          <w:p w14:paraId="6574EFD5"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1</w:t>
            </w:r>
          </w:p>
        </w:tc>
        <w:tc>
          <w:tcPr>
            <w:tcW w:w="992" w:type="dxa"/>
          </w:tcPr>
          <w:p w14:paraId="5221AE3F" w14:textId="77777777" w:rsidR="0053605C" w:rsidRPr="006C3FDA" w:rsidRDefault="0053605C" w:rsidP="00BA2DA2">
            <w:pPr>
              <w:spacing w:before="76" w:after="76" w:line="360" w:lineRule="exact"/>
              <w:jc w:val="center"/>
              <w:rPr>
                <w:rFonts w:ascii="標楷體" w:eastAsia="標楷體" w:hAnsi="標楷體"/>
              </w:rPr>
            </w:pPr>
            <w:r w:rsidRPr="006C3FDA">
              <w:rPr>
                <w:rFonts w:ascii="標楷體" w:eastAsia="標楷體" w:hAnsi="標楷體" w:hint="eastAsia"/>
              </w:rPr>
              <w:t>2</w:t>
            </w:r>
          </w:p>
        </w:tc>
        <w:tc>
          <w:tcPr>
            <w:tcW w:w="992" w:type="dxa"/>
          </w:tcPr>
          <w:p w14:paraId="712687FE" w14:textId="77777777" w:rsidR="0053605C" w:rsidRPr="007639EC" w:rsidRDefault="0053605C" w:rsidP="00BA2DA2">
            <w:pPr>
              <w:spacing w:before="76" w:after="76" w:line="360" w:lineRule="exact"/>
              <w:jc w:val="center"/>
              <w:rPr>
                <w:rFonts w:ascii="標楷體" w:eastAsia="標楷體" w:hAnsi="標楷體"/>
              </w:rPr>
            </w:pPr>
            <w:r w:rsidRPr="007639EC">
              <w:rPr>
                <w:rFonts w:ascii="標楷體" w:eastAsia="標楷體" w:hAnsi="標楷體" w:hint="eastAsia"/>
                <w:color w:val="000000" w:themeColor="text1"/>
              </w:rPr>
              <w:t>依個人資料檔案機密等級進行管理</w:t>
            </w:r>
          </w:p>
        </w:tc>
        <w:tc>
          <w:tcPr>
            <w:tcW w:w="992" w:type="dxa"/>
          </w:tcPr>
          <w:p w14:paraId="6E3C04B2"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1</w:t>
            </w:r>
          </w:p>
        </w:tc>
        <w:tc>
          <w:tcPr>
            <w:tcW w:w="992" w:type="dxa"/>
          </w:tcPr>
          <w:p w14:paraId="0F8D1063" w14:textId="77777777" w:rsidR="0053605C" w:rsidRPr="006C3FDA" w:rsidRDefault="0053605C" w:rsidP="00BA2DA2">
            <w:pPr>
              <w:spacing w:before="76" w:after="76" w:line="360" w:lineRule="exact"/>
              <w:jc w:val="center"/>
              <w:rPr>
                <w:rFonts w:ascii="標楷體" w:hAnsi="標楷體"/>
              </w:rPr>
            </w:pPr>
            <w:r w:rsidRPr="006C3FDA">
              <w:rPr>
                <w:rFonts w:ascii="標楷體" w:eastAsia="標楷體" w:hAnsi="標楷體" w:hint="eastAsia"/>
              </w:rPr>
              <w:t>2</w:t>
            </w:r>
          </w:p>
        </w:tc>
      </w:tr>
    </w:tbl>
    <w:p w14:paraId="6B058519" w14:textId="77777777" w:rsidR="004E0AD4" w:rsidRPr="00D54166" w:rsidRDefault="004E0AD4" w:rsidP="004E0AD4">
      <w:pPr>
        <w:pStyle w:val="af1"/>
        <w:spacing w:before="76" w:after="76"/>
      </w:pPr>
    </w:p>
    <w:p w14:paraId="4DD00139" w14:textId="77777777" w:rsidR="004E0AD4" w:rsidRPr="00D54166" w:rsidRDefault="004E0AD4" w:rsidP="004E0AD4">
      <w:pPr>
        <w:pStyle w:val="af1"/>
        <w:spacing w:before="76" w:after="76"/>
      </w:pPr>
      <w:r w:rsidRPr="00D54166">
        <w:t>承辦人員：</w:t>
      </w:r>
      <w:r w:rsidRPr="00D54166">
        <w:t xml:space="preserve">      </w:t>
      </w:r>
      <w:r w:rsidRPr="00D54166">
        <w:rPr>
          <w:rFonts w:hint="eastAsia"/>
        </w:rPr>
        <w:t xml:space="preserve">       </w:t>
      </w:r>
      <w:r w:rsidRPr="00D54166">
        <w:t>單位主管：</w:t>
      </w:r>
      <w:r w:rsidRPr="00D54166">
        <w:rPr>
          <w:rFonts w:hint="eastAsia"/>
        </w:rPr>
        <w:t xml:space="preserve">   </w:t>
      </w:r>
      <w:r w:rsidRPr="00D54166">
        <w:tab/>
      </w:r>
      <w:r w:rsidRPr="00D54166">
        <w:tab/>
        <w:t xml:space="preserve">     </w:t>
      </w:r>
      <w:r w:rsidRPr="00D54166">
        <w:rPr>
          <w:rFonts w:hint="eastAsia"/>
        </w:rPr>
        <w:t xml:space="preserve">        </w:t>
      </w:r>
      <w:r w:rsidRPr="00D54166">
        <w:rPr>
          <w:rFonts w:hint="eastAsia"/>
        </w:rPr>
        <w:t>機關首長</w:t>
      </w:r>
      <w:r w:rsidRPr="00D54166">
        <w:t>：</w:t>
      </w:r>
    </w:p>
    <w:p w14:paraId="3FCBCC56" w14:textId="77777777" w:rsidR="004E0AD4" w:rsidRPr="00D54166" w:rsidRDefault="004E0AD4" w:rsidP="004E0AD4">
      <w:pPr>
        <w:pStyle w:val="affb"/>
        <w:spacing w:before="76" w:after="76"/>
        <w:ind w:left="1121" w:hanging="561"/>
        <w:rPr>
          <w:b/>
        </w:rPr>
      </w:pPr>
    </w:p>
    <w:p w14:paraId="086AD6E9" w14:textId="77777777" w:rsidR="004E0AD4" w:rsidRPr="00D54166" w:rsidRDefault="004E0AD4" w:rsidP="004E0AD4">
      <w:pPr>
        <w:pStyle w:val="15"/>
        <w:spacing w:after="190"/>
        <w:ind w:left="280"/>
      </w:pPr>
    </w:p>
    <w:p w14:paraId="05C3700E" w14:textId="77777777" w:rsidR="004E0AD4" w:rsidRPr="00D54166" w:rsidRDefault="004E0AD4">
      <w:pPr>
        <w:widowControl/>
        <w:spacing w:beforeLines="0" w:before="0" w:afterLines="0" w:after="0" w:line="240" w:lineRule="auto"/>
        <w:rPr>
          <w:b/>
          <w:bCs/>
          <w:kern w:val="52"/>
        </w:rPr>
      </w:pPr>
      <w:r w:rsidRPr="00D54166">
        <w:br w:type="page"/>
      </w:r>
    </w:p>
    <w:p w14:paraId="35AE8089" w14:textId="77777777" w:rsidR="00C654DA" w:rsidRPr="00D54166" w:rsidRDefault="00C654DA" w:rsidP="00C654DA">
      <w:pPr>
        <w:pStyle w:val="1"/>
        <w:spacing w:after="190"/>
        <w:ind w:left="280" w:hanging="280"/>
      </w:pPr>
      <w:bookmarkStart w:id="14" w:name="_Toc123917128"/>
      <w:r w:rsidRPr="00D54166">
        <w:rPr>
          <w:rFonts w:hint="eastAsia"/>
        </w:rPr>
        <w:lastRenderedPageBreak/>
        <w:t>管制區域人員進出登記表</w:t>
      </w:r>
      <w:bookmarkEnd w:id="14"/>
    </w:p>
    <w:p w14:paraId="0285CB22" w14:textId="0CD8F95B" w:rsidR="00C654DA" w:rsidRPr="00D54166" w:rsidRDefault="005F29EA" w:rsidP="00C654DA">
      <w:pPr>
        <w:spacing w:before="76" w:after="76"/>
        <w:jc w:val="center"/>
        <w:rPr>
          <w:b/>
          <w:sz w:val="40"/>
          <w:szCs w:val="40"/>
        </w:rPr>
      </w:pPr>
      <w:r w:rsidRPr="005F29EA">
        <w:rPr>
          <w:rFonts w:hint="eastAsia"/>
          <w:b/>
          <w:sz w:val="40"/>
          <w:szCs w:val="40"/>
        </w:rPr>
        <w:t>新北市立中和國民中學</w:t>
      </w:r>
      <w:r w:rsidR="00C654DA" w:rsidRPr="00D54166">
        <w:rPr>
          <w:b/>
          <w:sz w:val="40"/>
          <w:szCs w:val="40"/>
        </w:rPr>
        <w:t>管制區域人員進出登記表</w:t>
      </w:r>
    </w:p>
    <w:p w14:paraId="61CE9624" w14:textId="77777777" w:rsidR="000925B2" w:rsidRPr="00D54166" w:rsidRDefault="000925B2" w:rsidP="00C654DA">
      <w:pPr>
        <w:widowControl/>
        <w:spacing w:before="76" w:after="76"/>
      </w:pPr>
    </w:p>
    <w:p w14:paraId="4D62C529" w14:textId="77777777" w:rsidR="00C654DA" w:rsidRPr="00D54166" w:rsidRDefault="00C654DA" w:rsidP="00C654DA">
      <w:pPr>
        <w:widowControl/>
        <w:spacing w:before="76" w:after="76"/>
      </w:pPr>
      <w:r w:rsidRPr="00D54166">
        <w:t>編號：</w:t>
      </w:r>
      <w:r w:rsidRPr="00D54166">
        <w:t>○○</w:t>
      </w:r>
    </w:p>
    <w:p w14:paraId="6FD49E39" w14:textId="77777777" w:rsidR="0053605C" w:rsidRDefault="0053605C" w:rsidP="0053605C">
      <w:pPr>
        <w:spacing w:before="76" w:after="76"/>
        <w:rPr>
          <w:color w:val="000000" w:themeColor="text1"/>
        </w:rPr>
      </w:pPr>
      <w:r w:rsidRPr="00AC08E4">
        <w:rPr>
          <w:color w:val="000000" w:themeColor="text1"/>
        </w:rPr>
        <w:t>製表日期：</w:t>
      </w:r>
      <w:r>
        <w:rPr>
          <w:rFonts w:hint="eastAsia"/>
          <w:color w:val="000000" w:themeColor="text1"/>
        </w:rPr>
        <w:t>112</w:t>
      </w:r>
      <w:r>
        <w:rPr>
          <w:color w:val="000000" w:themeColor="text1"/>
        </w:rPr>
        <w:t xml:space="preserve"> </w:t>
      </w:r>
      <w:r w:rsidRPr="00AC08E4">
        <w:rPr>
          <w:color w:val="000000" w:themeColor="text1"/>
        </w:rPr>
        <w:t>年</w:t>
      </w:r>
      <w:r>
        <w:rPr>
          <w:rFonts w:hint="eastAsia"/>
          <w:color w:val="000000" w:themeColor="text1"/>
        </w:rPr>
        <w:t>2</w:t>
      </w:r>
      <w:r w:rsidRPr="00AC08E4">
        <w:rPr>
          <w:color w:val="000000" w:themeColor="text1"/>
        </w:rPr>
        <w:t>月</w:t>
      </w:r>
      <w:r>
        <w:rPr>
          <w:rFonts w:hint="eastAsia"/>
          <w:color w:val="000000" w:themeColor="text1"/>
        </w:rPr>
        <w:t>13</w:t>
      </w:r>
      <w:r w:rsidRPr="00AC08E4">
        <w:rPr>
          <w:color w:val="000000" w:themeColor="text1"/>
        </w:rPr>
        <w:t>日</w:t>
      </w:r>
    </w:p>
    <w:tbl>
      <w:tblPr>
        <w:tblStyle w:val="6"/>
        <w:tblW w:w="9782" w:type="dxa"/>
        <w:tblInd w:w="-176" w:type="dxa"/>
        <w:tblLook w:val="04A0" w:firstRow="1" w:lastRow="0" w:firstColumn="1" w:lastColumn="0" w:noHBand="0" w:noVBand="1"/>
      </w:tblPr>
      <w:tblGrid>
        <w:gridCol w:w="879"/>
        <w:gridCol w:w="880"/>
        <w:gridCol w:w="880"/>
        <w:gridCol w:w="881"/>
        <w:gridCol w:w="986"/>
        <w:gridCol w:w="881"/>
        <w:gridCol w:w="881"/>
        <w:gridCol w:w="879"/>
        <w:gridCol w:w="878"/>
        <w:gridCol w:w="878"/>
        <w:gridCol w:w="879"/>
      </w:tblGrid>
      <w:tr w:rsidR="00D54166" w:rsidRPr="00D54166" w14:paraId="19AAB969" w14:textId="77777777" w:rsidTr="004B189D">
        <w:tc>
          <w:tcPr>
            <w:tcW w:w="879" w:type="dxa"/>
          </w:tcPr>
          <w:p w14:paraId="6DDD58A7"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編號</w:t>
            </w:r>
          </w:p>
        </w:tc>
        <w:tc>
          <w:tcPr>
            <w:tcW w:w="880" w:type="dxa"/>
          </w:tcPr>
          <w:p w14:paraId="5F9EF6ED"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姓名</w:t>
            </w:r>
          </w:p>
        </w:tc>
        <w:tc>
          <w:tcPr>
            <w:tcW w:w="880" w:type="dxa"/>
          </w:tcPr>
          <w:p w14:paraId="7073D077"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單位</w:t>
            </w:r>
          </w:p>
        </w:tc>
        <w:tc>
          <w:tcPr>
            <w:tcW w:w="881" w:type="dxa"/>
          </w:tcPr>
          <w:p w14:paraId="2611546D"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配同人員</w:t>
            </w:r>
          </w:p>
        </w:tc>
        <w:tc>
          <w:tcPr>
            <w:tcW w:w="986" w:type="dxa"/>
          </w:tcPr>
          <w:p w14:paraId="01E0A25B"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日期</w:t>
            </w:r>
          </w:p>
        </w:tc>
        <w:tc>
          <w:tcPr>
            <w:tcW w:w="881" w:type="dxa"/>
          </w:tcPr>
          <w:p w14:paraId="21C13ED9"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進入時間</w:t>
            </w:r>
          </w:p>
        </w:tc>
        <w:tc>
          <w:tcPr>
            <w:tcW w:w="881" w:type="dxa"/>
          </w:tcPr>
          <w:p w14:paraId="0D94D0BF"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離開時間</w:t>
            </w:r>
          </w:p>
        </w:tc>
        <w:tc>
          <w:tcPr>
            <w:tcW w:w="879" w:type="dxa"/>
          </w:tcPr>
          <w:p w14:paraId="2118E590"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事由</w:t>
            </w:r>
          </w:p>
        </w:tc>
        <w:tc>
          <w:tcPr>
            <w:tcW w:w="878" w:type="dxa"/>
          </w:tcPr>
          <w:p w14:paraId="532B854D"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權限</w:t>
            </w:r>
          </w:p>
        </w:tc>
        <w:tc>
          <w:tcPr>
            <w:tcW w:w="878" w:type="dxa"/>
          </w:tcPr>
          <w:p w14:paraId="47A5B975"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進出設備</w:t>
            </w:r>
          </w:p>
        </w:tc>
        <w:tc>
          <w:tcPr>
            <w:tcW w:w="879" w:type="dxa"/>
          </w:tcPr>
          <w:p w14:paraId="3BC89937"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攜帶物品</w:t>
            </w:r>
          </w:p>
        </w:tc>
      </w:tr>
      <w:tr w:rsidR="00D54166" w:rsidRPr="00D54166" w14:paraId="6354C7B5" w14:textId="77777777" w:rsidTr="004B189D">
        <w:tc>
          <w:tcPr>
            <w:tcW w:w="879" w:type="dxa"/>
          </w:tcPr>
          <w:p w14:paraId="4597B03C"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1</w:t>
            </w:r>
          </w:p>
        </w:tc>
        <w:tc>
          <w:tcPr>
            <w:tcW w:w="880" w:type="dxa"/>
          </w:tcPr>
          <w:p w14:paraId="6750C563"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王</w:t>
            </w:r>
            <w:r w:rsidRPr="00D54166">
              <w:rPr>
                <w:rFonts w:ascii="Times New Roman" w:eastAsia="標楷體" w:hAnsi="Times New Roman"/>
                <w:sz w:val="22"/>
              </w:rPr>
              <w:t>○○</w:t>
            </w:r>
          </w:p>
        </w:tc>
        <w:tc>
          <w:tcPr>
            <w:tcW w:w="880" w:type="dxa"/>
          </w:tcPr>
          <w:p w14:paraId="20B14DC5"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w:t>
            </w:r>
            <w:r w:rsidRPr="00D54166">
              <w:rPr>
                <w:rFonts w:ascii="Times New Roman" w:eastAsia="標楷體" w:hAnsi="Times New Roman"/>
                <w:sz w:val="22"/>
              </w:rPr>
              <w:t>室</w:t>
            </w:r>
          </w:p>
        </w:tc>
        <w:tc>
          <w:tcPr>
            <w:tcW w:w="881" w:type="dxa"/>
          </w:tcPr>
          <w:p w14:paraId="4D013A22"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陳</w:t>
            </w:r>
            <w:r w:rsidRPr="00D54166">
              <w:rPr>
                <w:rFonts w:ascii="Times New Roman" w:eastAsia="標楷體" w:hAnsi="Times New Roman"/>
                <w:sz w:val="22"/>
              </w:rPr>
              <w:t>○○</w:t>
            </w:r>
          </w:p>
        </w:tc>
        <w:tc>
          <w:tcPr>
            <w:tcW w:w="986" w:type="dxa"/>
          </w:tcPr>
          <w:p w14:paraId="432013B3" w14:textId="77777777" w:rsidR="00C654DA" w:rsidRPr="00D54166" w:rsidRDefault="003C4F7F"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10</w:t>
            </w:r>
            <w:r w:rsidRPr="00D54166">
              <w:rPr>
                <w:rFonts w:ascii="Times New Roman" w:eastAsia="標楷體" w:hAnsi="Times New Roman" w:hint="eastAsia"/>
                <w:sz w:val="22"/>
              </w:rPr>
              <w:t>7</w:t>
            </w:r>
            <w:r w:rsidRPr="00D54166">
              <w:rPr>
                <w:rFonts w:ascii="Times New Roman" w:eastAsia="標楷體" w:hAnsi="Times New Roman"/>
                <w:sz w:val="22"/>
              </w:rPr>
              <w:t>.</w:t>
            </w:r>
            <w:r w:rsidRPr="00D54166">
              <w:rPr>
                <w:rFonts w:ascii="Times New Roman" w:eastAsia="標楷體" w:hAnsi="Times New Roman" w:hint="eastAsia"/>
                <w:sz w:val="22"/>
              </w:rPr>
              <w:t>12</w:t>
            </w:r>
            <w:r w:rsidRPr="00D54166">
              <w:rPr>
                <w:rFonts w:ascii="Times New Roman" w:eastAsia="標楷體" w:hAnsi="Times New Roman"/>
                <w:sz w:val="22"/>
              </w:rPr>
              <w:t>.</w:t>
            </w:r>
            <w:r w:rsidRPr="00D54166">
              <w:rPr>
                <w:rFonts w:ascii="Times New Roman" w:eastAsia="標楷體" w:hAnsi="Times New Roman" w:hint="eastAsia"/>
                <w:sz w:val="22"/>
              </w:rPr>
              <w:t>2</w:t>
            </w:r>
          </w:p>
        </w:tc>
        <w:tc>
          <w:tcPr>
            <w:tcW w:w="881" w:type="dxa"/>
          </w:tcPr>
          <w:p w14:paraId="40A0A2B4"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8</w:t>
            </w:r>
            <w:r w:rsidRPr="00D54166">
              <w:rPr>
                <w:rFonts w:ascii="Times New Roman" w:eastAsia="標楷體" w:hAnsi="Times New Roman"/>
                <w:sz w:val="22"/>
              </w:rPr>
              <w:t>：</w:t>
            </w:r>
            <w:r w:rsidRPr="00D54166">
              <w:rPr>
                <w:rFonts w:ascii="Times New Roman" w:eastAsia="標楷體" w:hAnsi="Times New Roman"/>
                <w:sz w:val="22"/>
              </w:rPr>
              <w:t>00</w:t>
            </w:r>
          </w:p>
        </w:tc>
        <w:tc>
          <w:tcPr>
            <w:tcW w:w="881" w:type="dxa"/>
          </w:tcPr>
          <w:p w14:paraId="6D8EA3B6"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9</w:t>
            </w:r>
            <w:r w:rsidRPr="00D54166">
              <w:rPr>
                <w:rFonts w:ascii="Times New Roman" w:eastAsia="標楷體" w:hAnsi="Times New Roman"/>
                <w:sz w:val="22"/>
              </w:rPr>
              <w:t>：</w:t>
            </w:r>
            <w:r w:rsidRPr="00D54166">
              <w:rPr>
                <w:rFonts w:ascii="Times New Roman" w:eastAsia="標楷體" w:hAnsi="Times New Roman"/>
                <w:sz w:val="22"/>
              </w:rPr>
              <w:t>00</w:t>
            </w:r>
          </w:p>
        </w:tc>
        <w:tc>
          <w:tcPr>
            <w:tcW w:w="879" w:type="dxa"/>
          </w:tcPr>
          <w:p w14:paraId="142B7288"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借用電腦設備</w:t>
            </w:r>
          </w:p>
        </w:tc>
        <w:tc>
          <w:tcPr>
            <w:tcW w:w="878" w:type="dxa"/>
          </w:tcPr>
          <w:p w14:paraId="61D59728"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普</w:t>
            </w:r>
          </w:p>
        </w:tc>
        <w:tc>
          <w:tcPr>
            <w:tcW w:w="878" w:type="dxa"/>
          </w:tcPr>
          <w:p w14:paraId="5A14CBDF"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手提</w:t>
            </w:r>
            <w:r w:rsidRPr="00D54166">
              <w:rPr>
                <w:rFonts w:ascii="Times New Roman" w:eastAsia="標楷體" w:hAnsi="Times New Roman"/>
                <w:sz w:val="22"/>
              </w:rPr>
              <w:br/>
            </w:r>
            <w:r w:rsidRPr="00D54166">
              <w:rPr>
                <w:rFonts w:ascii="Times New Roman" w:eastAsia="標楷體" w:hAnsi="Times New Roman"/>
                <w:sz w:val="22"/>
              </w:rPr>
              <w:t>電腦</w:t>
            </w:r>
          </w:p>
        </w:tc>
        <w:tc>
          <w:tcPr>
            <w:tcW w:w="879" w:type="dxa"/>
          </w:tcPr>
          <w:p w14:paraId="6ADE0AE4" w14:textId="77777777" w:rsidR="00C654DA" w:rsidRPr="00D54166" w:rsidRDefault="00C654DA" w:rsidP="00C654DA">
            <w:pPr>
              <w:spacing w:beforeLines="50" w:before="190" w:afterLines="50" w:after="190"/>
              <w:jc w:val="center"/>
              <w:rPr>
                <w:rFonts w:ascii="Times New Roman" w:eastAsia="標楷體" w:hAnsi="Times New Roman"/>
                <w:sz w:val="22"/>
              </w:rPr>
            </w:pPr>
            <w:r w:rsidRPr="00D54166">
              <w:rPr>
                <w:rFonts w:ascii="Times New Roman" w:eastAsia="標楷體" w:hAnsi="Times New Roman"/>
                <w:sz w:val="22"/>
              </w:rPr>
              <w:t>手機</w:t>
            </w:r>
          </w:p>
        </w:tc>
      </w:tr>
      <w:tr w:rsidR="00D54166" w:rsidRPr="00D54166" w14:paraId="1D7D9BDE" w14:textId="77777777" w:rsidTr="004B189D">
        <w:tc>
          <w:tcPr>
            <w:tcW w:w="879" w:type="dxa"/>
          </w:tcPr>
          <w:p w14:paraId="467E66C3"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7A3911EA"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7A713E5B"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65722F1A"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986" w:type="dxa"/>
          </w:tcPr>
          <w:p w14:paraId="6885F6FF"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76618CD2"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17643B9E"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7B4FE274"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42AF75F9"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604DB8C8"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20B6BD01" w14:textId="77777777" w:rsidR="00C654DA" w:rsidRPr="00D54166" w:rsidRDefault="00C654DA" w:rsidP="00C654DA">
            <w:pPr>
              <w:spacing w:beforeLines="50" w:before="190" w:afterLines="50" w:after="190"/>
              <w:jc w:val="both"/>
              <w:rPr>
                <w:rFonts w:ascii="Times New Roman" w:eastAsia="標楷體" w:hAnsi="Times New Roman"/>
                <w:sz w:val="22"/>
              </w:rPr>
            </w:pPr>
          </w:p>
        </w:tc>
      </w:tr>
      <w:tr w:rsidR="00D54166" w:rsidRPr="00D54166" w14:paraId="60851565" w14:textId="77777777" w:rsidTr="004B189D">
        <w:tc>
          <w:tcPr>
            <w:tcW w:w="879" w:type="dxa"/>
          </w:tcPr>
          <w:p w14:paraId="76D15894"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58402A2A"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309E6599"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47AC7E57"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986" w:type="dxa"/>
          </w:tcPr>
          <w:p w14:paraId="3F77AEB1"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6D758308"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5030B5BA"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77B88918"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7D704677"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574C4109"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2367CF36" w14:textId="77777777" w:rsidR="00C654DA" w:rsidRPr="00D54166" w:rsidRDefault="00C654DA" w:rsidP="00C654DA">
            <w:pPr>
              <w:spacing w:beforeLines="50" w:before="190" w:afterLines="50" w:after="190"/>
              <w:jc w:val="both"/>
              <w:rPr>
                <w:rFonts w:ascii="Times New Roman" w:eastAsia="標楷體" w:hAnsi="Times New Roman"/>
                <w:sz w:val="22"/>
              </w:rPr>
            </w:pPr>
          </w:p>
        </w:tc>
      </w:tr>
      <w:tr w:rsidR="00D54166" w:rsidRPr="00D54166" w14:paraId="23FACB10" w14:textId="77777777" w:rsidTr="004B189D">
        <w:tc>
          <w:tcPr>
            <w:tcW w:w="879" w:type="dxa"/>
          </w:tcPr>
          <w:p w14:paraId="6C92A82B"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514A69B7"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2EC66121"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0B890C0E"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986" w:type="dxa"/>
          </w:tcPr>
          <w:p w14:paraId="23A01921"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4FF0C8A0"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634D8075"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2F45FCA5"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2AFA0E40"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56016B97"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0F895E7E" w14:textId="77777777" w:rsidR="00C654DA" w:rsidRPr="00D54166" w:rsidRDefault="00C654DA" w:rsidP="00C654DA">
            <w:pPr>
              <w:spacing w:beforeLines="50" w:before="190" w:afterLines="50" w:after="190"/>
              <w:jc w:val="both"/>
              <w:rPr>
                <w:rFonts w:ascii="Times New Roman" w:eastAsia="標楷體" w:hAnsi="Times New Roman"/>
                <w:sz w:val="22"/>
              </w:rPr>
            </w:pPr>
          </w:p>
        </w:tc>
      </w:tr>
      <w:tr w:rsidR="00D54166" w:rsidRPr="00D54166" w14:paraId="64B1C02E" w14:textId="77777777" w:rsidTr="004B189D">
        <w:tc>
          <w:tcPr>
            <w:tcW w:w="879" w:type="dxa"/>
          </w:tcPr>
          <w:p w14:paraId="674CDCA2"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0AB9190F"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7A02FEA1"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5FEF70CE"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986" w:type="dxa"/>
          </w:tcPr>
          <w:p w14:paraId="7FC774A9"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21D371D4"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47C2A45D"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11284F2B"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5271CDC2"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72EF5A99"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63739897" w14:textId="77777777" w:rsidR="00C654DA" w:rsidRPr="00D54166" w:rsidRDefault="00C654DA" w:rsidP="00C654DA">
            <w:pPr>
              <w:spacing w:beforeLines="50" w:before="190" w:afterLines="50" w:after="190"/>
              <w:jc w:val="both"/>
              <w:rPr>
                <w:rFonts w:ascii="Times New Roman" w:eastAsia="標楷體" w:hAnsi="Times New Roman"/>
                <w:sz w:val="22"/>
              </w:rPr>
            </w:pPr>
          </w:p>
        </w:tc>
      </w:tr>
      <w:tr w:rsidR="00D54166" w:rsidRPr="00D54166" w14:paraId="34E4CDE1" w14:textId="77777777" w:rsidTr="004B189D">
        <w:tc>
          <w:tcPr>
            <w:tcW w:w="879" w:type="dxa"/>
          </w:tcPr>
          <w:p w14:paraId="1226910F"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6C97B8F3"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0" w:type="dxa"/>
          </w:tcPr>
          <w:p w14:paraId="139F2D94"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5CA43E70"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986" w:type="dxa"/>
          </w:tcPr>
          <w:p w14:paraId="23FC26F4"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1B6F376F"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81" w:type="dxa"/>
          </w:tcPr>
          <w:p w14:paraId="14AE5A2B"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7FC5E9FA"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66AE0B29"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8" w:type="dxa"/>
          </w:tcPr>
          <w:p w14:paraId="3DEF211A" w14:textId="77777777" w:rsidR="00C654DA" w:rsidRPr="00D54166" w:rsidRDefault="00C654DA" w:rsidP="00C654DA">
            <w:pPr>
              <w:spacing w:beforeLines="50" w:before="190" w:afterLines="50" w:after="190"/>
              <w:jc w:val="both"/>
              <w:rPr>
                <w:rFonts w:ascii="Times New Roman" w:eastAsia="標楷體" w:hAnsi="Times New Roman"/>
                <w:sz w:val="22"/>
              </w:rPr>
            </w:pPr>
          </w:p>
        </w:tc>
        <w:tc>
          <w:tcPr>
            <w:tcW w:w="879" w:type="dxa"/>
          </w:tcPr>
          <w:p w14:paraId="19D5A9EE" w14:textId="77777777" w:rsidR="00C654DA" w:rsidRPr="00D54166" w:rsidRDefault="00C654DA" w:rsidP="00C654DA">
            <w:pPr>
              <w:spacing w:beforeLines="50" w:before="190" w:afterLines="50" w:after="190"/>
              <w:jc w:val="both"/>
              <w:rPr>
                <w:rFonts w:ascii="Times New Roman" w:eastAsia="標楷體" w:hAnsi="Times New Roman"/>
                <w:sz w:val="22"/>
              </w:rPr>
            </w:pPr>
          </w:p>
        </w:tc>
      </w:tr>
    </w:tbl>
    <w:p w14:paraId="48BAEFFA" w14:textId="77777777" w:rsidR="004B189D" w:rsidRPr="00D54166" w:rsidRDefault="004B189D" w:rsidP="004B189D">
      <w:pPr>
        <w:spacing w:before="76" w:after="76"/>
        <w:rPr>
          <w:sz w:val="24"/>
          <w:szCs w:val="24"/>
        </w:rPr>
      </w:pPr>
      <w:r w:rsidRPr="00D54166">
        <w:rPr>
          <w:rFonts w:hint="eastAsia"/>
          <w:sz w:val="24"/>
          <w:szCs w:val="24"/>
        </w:rPr>
        <w:t>註：陳核層級請學校依需求調整</w:t>
      </w:r>
    </w:p>
    <w:p w14:paraId="46952F59" w14:textId="77777777" w:rsidR="00C654DA" w:rsidRPr="00D54166" w:rsidRDefault="003C4F7F" w:rsidP="00C654DA">
      <w:pPr>
        <w:pStyle w:val="15"/>
        <w:spacing w:after="190"/>
        <w:ind w:leftChars="0" w:left="0"/>
      </w:pPr>
      <w:r w:rsidRPr="00D54166">
        <w:t>承辦人：</w:t>
      </w:r>
      <w:r w:rsidR="006D3CD4" w:rsidRPr="00D54166">
        <w:t xml:space="preserve">  </w:t>
      </w:r>
      <w:r w:rsidR="006D3CD4" w:rsidRPr="00D54166">
        <w:rPr>
          <w:rFonts w:hint="eastAsia"/>
        </w:rPr>
        <w:t xml:space="preserve">                      </w:t>
      </w:r>
      <w:r w:rsidRPr="00D54166">
        <w:t>單位主管：</w:t>
      </w:r>
    </w:p>
    <w:p w14:paraId="644647E4" w14:textId="77777777" w:rsidR="00372683" w:rsidRPr="00D54166" w:rsidRDefault="00372683">
      <w:pPr>
        <w:widowControl/>
        <w:spacing w:beforeLines="0" w:before="0" w:afterLines="0" w:after="0" w:line="240" w:lineRule="auto"/>
      </w:pPr>
      <w:r w:rsidRPr="00D54166">
        <w:br w:type="page"/>
      </w:r>
    </w:p>
    <w:p w14:paraId="7740D881" w14:textId="77777777" w:rsidR="00C654DA" w:rsidRPr="00D54166" w:rsidRDefault="00C654DA" w:rsidP="00C654DA">
      <w:pPr>
        <w:pStyle w:val="1"/>
        <w:spacing w:after="190"/>
        <w:ind w:left="280" w:hanging="280"/>
      </w:pPr>
      <w:bookmarkStart w:id="15" w:name="_Toc123917129"/>
      <w:r w:rsidRPr="00D54166">
        <w:rPr>
          <w:rFonts w:hint="eastAsia"/>
        </w:rPr>
        <w:lastRenderedPageBreak/>
        <w:t>委外廠商執行人員保密切結書</w:t>
      </w:r>
      <w:r w:rsidR="00811089" w:rsidRPr="00D54166">
        <w:rPr>
          <w:rFonts w:hint="eastAsia"/>
        </w:rPr>
        <w:t>、</w:t>
      </w:r>
      <w:r w:rsidR="00F36742" w:rsidRPr="00D54166">
        <w:rPr>
          <w:rFonts w:hint="eastAsia"/>
        </w:rPr>
        <w:t>保密</w:t>
      </w:r>
      <w:r w:rsidR="00811089" w:rsidRPr="00D54166">
        <w:rPr>
          <w:rFonts w:hint="eastAsia"/>
        </w:rPr>
        <w:t>同意書</w:t>
      </w:r>
      <w:bookmarkEnd w:id="15"/>
    </w:p>
    <w:p w14:paraId="0DBED589" w14:textId="553609F7" w:rsidR="00C654DA" w:rsidRPr="00D54166" w:rsidRDefault="005F29EA" w:rsidP="00C654DA">
      <w:pPr>
        <w:spacing w:beforeLines="0" w:before="0" w:afterLines="0" w:after="0" w:line="240" w:lineRule="auto"/>
        <w:jc w:val="center"/>
        <w:rPr>
          <w:b/>
          <w:kern w:val="2"/>
          <w:sz w:val="40"/>
          <w:szCs w:val="40"/>
        </w:rPr>
      </w:pPr>
      <w:r w:rsidRPr="005F29EA">
        <w:rPr>
          <w:rFonts w:hint="eastAsia"/>
          <w:b/>
          <w:kern w:val="2"/>
          <w:sz w:val="40"/>
          <w:szCs w:val="40"/>
        </w:rPr>
        <w:t>新北市立中和國民中學</w:t>
      </w:r>
      <w:r w:rsidR="00C654DA" w:rsidRPr="00D54166">
        <w:rPr>
          <w:b/>
          <w:kern w:val="2"/>
          <w:sz w:val="40"/>
          <w:szCs w:val="40"/>
        </w:rPr>
        <w:t>委外廠商執行人員保密</w:t>
      </w:r>
      <w:r w:rsidR="00811089" w:rsidRPr="00D54166">
        <w:rPr>
          <w:rFonts w:hint="eastAsia"/>
          <w:b/>
          <w:kern w:val="2"/>
          <w:sz w:val="40"/>
          <w:szCs w:val="40"/>
        </w:rPr>
        <w:t>切結書</w:t>
      </w:r>
    </w:p>
    <w:p w14:paraId="6D12A83B" w14:textId="77777777" w:rsidR="00C654DA" w:rsidRPr="00D54166" w:rsidRDefault="00C654DA" w:rsidP="00C654DA">
      <w:pPr>
        <w:spacing w:beforeLines="0" w:before="0" w:afterLines="0" w:after="0" w:line="240" w:lineRule="auto"/>
        <w:jc w:val="right"/>
        <w:rPr>
          <w:rFonts w:eastAsia="新細明體"/>
          <w:kern w:val="2"/>
        </w:rPr>
      </w:pPr>
    </w:p>
    <w:p w14:paraId="7FCCD9DD" w14:textId="0BE76850" w:rsidR="00811089" w:rsidRPr="00D54166" w:rsidRDefault="00811089" w:rsidP="00811089">
      <w:pPr>
        <w:spacing w:before="76" w:after="76"/>
        <w:ind w:firstLineChars="200" w:firstLine="560"/>
        <w:jc w:val="both"/>
      </w:pPr>
      <w:r w:rsidRPr="00D54166">
        <w:rPr>
          <w:rFonts w:hint="eastAsia"/>
        </w:rPr>
        <w:t>立切結書人﹍﹍﹍﹍﹍（簽署人姓名）等，受﹍﹍﹍﹍（廠商名稱）委派至</w:t>
      </w:r>
      <w:r w:rsidR="00C05DAE">
        <w:rPr>
          <w:rFonts w:hint="eastAsia"/>
        </w:rPr>
        <w:t>新北市立中和國民中學</w:t>
      </w:r>
      <w:r w:rsidRPr="00D54166">
        <w:rPr>
          <w:rFonts w:hint="eastAsia"/>
        </w:rPr>
        <w:t>（機關名稱，以下稱機關）處理業務，謹聲明恪遵機關下列工作規定，對工作中所持有、知悉之資訊系統作業機密或敏感性業務檔案資料，均保證善盡保密義務與責任，非經</w:t>
      </w:r>
      <w:r w:rsidRPr="00D54166">
        <w:rPr>
          <w:rFonts w:hint="eastAsia"/>
          <w:shd w:val="pct15" w:color="auto" w:fill="FFFFFF"/>
        </w:rPr>
        <w:t>機關</w:t>
      </w:r>
      <w:r w:rsidRPr="00D54166">
        <w:rPr>
          <w:rFonts w:hint="eastAsia"/>
        </w:rPr>
        <w:t>權責人員之書面核准，不得擷取、持有、傳遞或以任何方式提供給無業務關係之第三人，如有違反願賠償一切因此所生之損害，並擔負相關民、刑事責任</w:t>
      </w:r>
      <w:r w:rsidRPr="00D54166">
        <w:t>，</w:t>
      </w:r>
      <w:r w:rsidRPr="00D54166">
        <w:rPr>
          <w:rFonts w:hint="eastAsia"/>
        </w:rPr>
        <w:t>絶無異議。</w:t>
      </w:r>
    </w:p>
    <w:p w14:paraId="70CEEBFE"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未經申請核准，不得私自將機關之資訊設備、媒體檔案及公務文書攜出。</w:t>
      </w:r>
    </w:p>
    <w:p w14:paraId="4D406117"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未經機關業務相關人員之確認並代為申請核准，不得任意將攜入之資訊設備連接機關網路。若經申請獲准連接機關網路，嚴禁使用數據機或無線傳輸等網路設備連接外部網路。</w:t>
      </w:r>
    </w:p>
    <w:p w14:paraId="39D985E6"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經核准攜入之資訊設備欲連接機關網路或其他資訊設備時，須經電腦主機房掃毒專責人員進行病毒、漏洞或後門程式檢測，通過後發給合格標籤，並將其粘貼在設備外觀醒目處以備稽查。</w:t>
      </w:r>
    </w:p>
    <w:p w14:paraId="68F29A86"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廠商駐點服務及專責維護人員原則應使用機關配發之個人電腦與週邊設備</w:t>
      </w:r>
      <w:r w:rsidRPr="00D54166">
        <w:t>，</w:t>
      </w:r>
      <w:r w:rsidRPr="00D54166">
        <w:rPr>
          <w:rFonts w:hint="eastAsia"/>
        </w:rPr>
        <w:t>並僅開放使用機關內部網路。若因業務需要使用機關電子郵件、目錄服務，應經機關業務相關人員之確認並代為申請核准，另欲連接網際網路亦應經機關業務相關人員之確認並代為申請核准。</w:t>
      </w:r>
    </w:p>
    <w:p w14:paraId="3E1EFBF1"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機關得定期或不定期派員檢查或稽核立切結書人是否符合上列工作規定。</w:t>
      </w:r>
    </w:p>
    <w:p w14:paraId="45B430A8"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本保密切結書不因立切結書人離職而失效。</w:t>
      </w:r>
    </w:p>
    <w:p w14:paraId="2CBB6A49" w14:textId="77777777" w:rsidR="00811089" w:rsidRPr="00D54166" w:rsidRDefault="00811089" w:rsidP="003F650D">
      <w:pPr>
        <w:pStyle w:val="aff7"/>
        <w:numPr>
          <w:ilvl w:val="0"/>
          <w:numId w:val="42"/>
        </w:numPr>
        <w:spacing w:beforeLines="0" w:before="76" w:afterLines="0" w:after="76"/>
        <w:ind w:leftChars="0" w:left="1022"/>
        <w:jc w:val="both"/>
      </w:pPr>
      <w:r w:rsidRPr="00D54166">
        <w:rPr>
          <w:rFonts w:hint="eastAsia"/>
        </w:rPr>
        <w:t>立切結書人因違反本保密切結書應盡之保密義務與責任致生之一切損害，立切結書人所屬公司或廠商應負連帶賠償責任。</w:t>
      </w:r>
    </w:p>
    <w:p w14:paraId="2CE93069" w14:textId="77777777" w:rsidR="00811089" w:rsidRPr="00D54166" w:rsidRDefault="00811089" w:rsidP="00811089">
      <w:pPr>
        <w:pStyle w:val="aff7"/>
        <w:spacing w:before="76" w:after="76" w:line="380" w:lineRule="exact"/>
        <w:ind w:left="560"/>
        <w:rPr>
          <w:rFonts w:hAnsi="標楷體"/>
        </w:rPr>
      </w:pPr>
      <w:r w:rsidRPr="00D54166">
        <w:rPr>
          <w:rFonts w:hAnsi="標楷體" w:hint="eastAsia"/>
        </w:rPr>
        <w:t>立切結書人：</w:t>
      </w:r>
    </w:p>
    <w:p w14:paraId="08F30756" w14:textId="77777777" w:rsidR="00811089" w:rsidRPr="00D54166" w:rsidRDefault="00811089" w:rsidP="00811089">
      <w:pPr>
        <w:spacing w:before="76" w:after="76" w:line="380" w:lineRule="exact"/>
        <w:rPr>
          <w:u w:val="single"/>
        </w:rPr>
      </w:pPr>
      <w:r w:rsidRPr="00D54166">
        <w:rPr>
          <w:rFonts w:hint="eastAsia"/>
        </w:rPr>
        <w:t xml:space="preserve">　　</w:t>
      </w:r>
      <w:r w:rsidRPr="00D54166">
        <w:rPr>
          <w:rFonts w:hint="eastAsia"/>
        </w:rPr>
        <w:t xml:space="preserve"> </w:t>
      </w:r>
      <w:r w:rsidRPr="00D54166">
        <w:rPr>
          <w:rFonts w:hint="eastAsia"/>
        </w:rPr>
        <w:t>姓名及簽章</w:t>
      </w:r>
      <w:r w:rsidRPr="00D54166">
        <w:rPr>
          <w:rFonts w:hint="eastAsia"/>
        </w:rPr>
        <w:t xml:space="preserve">  </w:t>
      </w:r>
      <w:r w:rsidRPr="00D54166">
        <w:rPr>
          <w:rFonts w:hint="eastAsia"/>
        </w:rPr>
        <w:t xml:space="preserve">身分證字號　　</w:t>
      </w:r>
      <w:r w:rsidRPr="00D54166">
        <w:rPr>
          <w:rFonts w:hint="eastAsia"/>
        </w:rPr>
        <w:t xml:space="preserve"> </w:t>
      </w:r>
      <w:r w:rsidRPr="00D54166">
        <w:rPr>
          <w:rFonts w:hint="eastAsia"/>
        </w:rPr>
        <w:t xml:space="preserve">聯絡電話及戶籍地址　</w:t>
      </w:r>
      <w:r w:rsidRPr="00D54166">
        <w:rPr>
          <w:rFonts w:hint="eastAsia"/>
        </w:rPr>
        <w:t xml:space="preserve">        </w:t>
      </w:r>
    </w:p>
    <w:p w14:paraId="6E6D23E3" w14:textId="77777777" w:rsidR="00811089" w:rsidRPr="00D54166" w:rsidRDefault="00811089" w:rsidP="00811089">
      <w:pPr>
        <w:spacing w:before="76" w:after="76" w:line="380" w:lineRule="exact"/>
      </w:pPr>
      <w:r w:rsidRPr="00D54166">
        <w:rPr>
          <w:rFonts w:hint="eastAsia"/>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rPr>
        <w:t xml:space="preserve">  </w:t>
      </w:r>
    </w:p>
    <w:p w14:paraId="6C06BDC3" w14:textId="77777777" w:rsidR="00811089" w:rsidRPr="00D54166" w:rsidRDefault="00811089" w:rsidP="00811089">
      <w:pPr>
        <w:spacing w:before="76" w:after="76" w:line="380" w:lineRule="exact"/>
      </w:pPr>
      <w:r w:rsidRPr="00D54166">
        <w:rPr>
          <w:rFonts w:hint="eastAsia"/>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p>
    <w:p w14:paraId="59AADD3F" w14:textId="77777777" w:rsidR="00811089" w:rsidRPr="00D54166" w:rsidRDefault="00811089" w:rsidP="00811089">
      <w:pPr>
        <w:pStyle w:val="aff7"/>
        <w:spacing w:before="76" w:after="76" w:line="380" w:lineRule="exact"/>
        <w:ind w:left="560"/>
        <w:rPr>
          <w:rFonts w:hAnsi="標楷體"/>
        </w:rPr>
      </w:pPr>
      <w:r w:rsidRPr="00D54166">
        <w:rPr>
          <w:rFonts w:hAnsi="標楷體" w:hint="eastAsia"/>
        </w:rPr>
        <w:lastRenderedPageBreak/>
        <w:t>立切結書人所屬廠商：</w:t>
      </w:r>
    </w:p>
    <w:p w14:paraId="0AF69A06" w14:textId="77777777" w:rsidR="00811089" w:rsidRPr="00D54166" w:rsidRDefault="00811089" w:rsidP="00811089">
      <w:pPr>
        <w:spacing w:before="76" w:after="76" w:line="380" w:lineRule="exact"/>
        <w:ind w:firstLineChars="250" w:firstLine="700"/>
      </w:pPr>
      <w:r w:rsidRPr="00D54166">
        <w:rPr>
          <w:rFonts w:hint="eastAsia"/>
        </w:rPr>
        <w:t xml:space="preserve">廠商名稱及蓋章　</w:t>
      </w:r>
      <w:r w:rsidRPr="00D54166">
        <w:rPr>
          <w:rFonts w:hint="eastAsia"/>
        </w:rPr>
        <w:t xml:space="preserve"> </w:t>
      </w:r>
      <w:r w:rsidRPr="00D54166">
        <w:rPr>
          <w:rFonts w:hint="eastAsia"/>
        </w:rPr>
        <w:t>廠商負責人姓名及簽章</w:t>
      </w:r>
      <w:r w:rsidRPr="00D54166">
        <w:rPr>
          <w:rFonts w:hint="eastAsia"/>
        </w:rPr>
        <w:t xml:space="preserve">    </w:t>
      </w:r>
      <w:r w:rsidRPr="00D54166">
        <w:rPr>
          <w:rFonts w:hint="eastAsia"/>
        </w:rPr>
        <w:t>廠商聯絡電話及地址</w:t>
      </w:r>
    </w:p>
    <w:p w14:paraId="317F8D61" w14:textId="77777777" w:rsidR="00811089" w:rsidRPr="00D54166" w:rsidRDefault="00811089" w:rsidP="00811089">
      <w:pPr>
        <w:spacing w:before="76" w:after="76" w:line="380" w:lineRule="exact"/>
        <w:ind w:firstLineChars="250" w:firstLine="700"/>
      </w:pP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r w:rsidRPr="00D54166">
        <w:rPr>
          <w:rFonts w:hint="eastAsia"/>
          <w:u w:val="single"/>
        </w:rPr>
        <w:t xml:space="preserve">     </w:t>
      </w:r>
    </w:p>
    <w:p w14:paraId="055F9ABC" w14:textId="77777777" w:rsidR="00811089" w:rsidRPr="00D54166" w:rsidRDefault="00811089" w:rsidP="00811089">
      <w:pPr>
        <w:spacing w:before="76" w:after="76" w:line="380" w:lineRule="exact"/>
        <w:ind w:firstLineChars="100" w:firstLine="280"/>
      </w:pPr>
      <w:r w:rsidRPr="00D54166">
        <w:rPr>
          <w:rFonts w:hint="eastAsia"/>
        </w:rPr>
        <w:t>填表說明：</w:t>
      </w:r>
    </w:p>
    <w:p w14:paraId="3FBFBF44" w14:textId="77777777" w:rsidR="00811089" w:rsidRPr="00D54166" w:rsidRDefault="00811089" w:rsidP="003F650D">
      <w:pPr>
        <w:pStyle w:val="aff7"/>
        <w:numPr>
          <w:ilvl w:val="0"/>
          <w:numId w:val="43"/>
        </w:numPr>
        <w:spacing w:beforeLines="0" w:before="76" w:afterLines="0" w:after="76" w:line="380" w:lineRule="exact"/>
        <w:ind w:leftChars="0" w:left="960" w:hanging="528"/>
        <w:jc w:val="both"/>
      </w:pPr>
      <w:r w:rsidRPr="00D54166">
        <w:rPr>
          <w:rFonts w:hint="eastAsia"/>
        </w:rPr>
        <w:t>廠商駐點服務人員、專責維護人員，或逗留時間超過三天以上之突發性維護增援、臨時性系統測試或教育訓練人員（以授課時需連結機關網路者為限）及經常到機關洽公之業務人員皆須簽署本切結書。</w:t>
      </w:r>
    </w:p>
    <w:p w14:paraId="3A196A8C" w14:textId="77777777" w:rsidR="00811089" w:rsidRPr="00D54166" w:rsidRDefault="00811089" w:rsidP="003F650D">
      <w:pPr>
        <w:pStyle w:val="aff7"/>
        <w:numPr>
          <w:ilvl w:val="0"/>
          <w:numId w:val="43"/>
        </w:numPr>
        <w:spacing w:beforeLines="0" w:before="76" w:afterLines="0" w:after="76" w:line="380" w:lineRule="exact"/>
        <w:ind w:leftChars="0" w:left="960" w:hanging="528"/>
        <w:jc w:val="both"/>
      </w:pPr>
      <w:r w:rsidRPr="00D54166">
        <w:rPr>
          <w:rFonts w:hint="eastAsia"/>
        </w:rPr>
        <w:t>廠商駐點服務人員、專責維護人員及經常到機關洽公之業務人員每年簽署本切結書乙次。</w:t>
      </w:r>
    </w:p>
    <w:p w14:paraId="7C194456" w14:textId="77777777" w:rsidR="00811089" w:rsidRPr="00D54166" w:rsidRDefault="00811089" w:rsidP="00811089">
      <w:pPr>
        <w:pStyle w:val="aff7"/>
        <w:spacing w:before="76" w:after="76" w:line="180" w:lineRule="exact"/>
        <w:ind w:left="560"/>
      </w:pPr>
    </w:p>
    <w:p w14:paraId="705FA262" w14:textId="77777777" w:rsidR="00811089" w:rsidRPr="00D54166" w:rsidRDefault="00811089" w:rsidP="00811089">
      <w:pPr>
        <w:pStyle w:val="aff9"/>
        <w:spacing w:before="76" w:after="76" w:line="420" w:lineRule="exact"/>
        <w:ind w:left="0" w:firstLine="0"/>
        <w:jc w:val="center"/>
        <w:rPr>
          <w:rFonts w:ascii="標楷體" w:eastAsia="標楷體"/>
          <w:szCs w:val="28"/>
        </w:rPr>
      </w:pPr>
      <w:r w:rsidRPr="00D54166">
        <w:rPr>
          <w:rFonts w:ascii="標楷體" w:eastAsia="標楷體" w:hint="eastAsia"/>
          <w:szCs w:val="28"/>
        </w:rPr>
        <w:t>中</w:t>
      </w:r>
      <w:r w:rsidRPr="00D54166">
        <w:rPr>
          <w:rFonts w:ascii="標楷體" w:eastAsia="標楷體"/>
          <w:szCs w:val="28"/>
        </w:rPr>
        <w:t xml:space="preserve">  </w:t>
      </w:r>
      <w:r w:rsidRPr="00D54166">
        <w:rPr>
          <w:rFonts w:ascii="標楷體" w:eastAsia="標楷體" w:hint="eastAsia"/>
          <w:szCs w:val="28"/>
        </w:rPr>
        <w:t>華</w:t>
      </w:r>
      <w:r w:rsidRPr="00D54166">
        <w:rPr>
          <w:rFonts w:ascii="標楷體" w:eastAsia="標楷體"/>
          <w:szCs w:val="28"/>
        </w:rPr>
        <w:t xml:space="preserve">  </w:t>
      </w:r>
      <w:r w:rsidRPr="00D54166">
        <w:rPr>
          <w:rFonts w:ascii="標楷體" w:eastAsia="標楷體" w:hint="eastAsia"/>
          <w:szCs w:val="28"/>
        </w:rPr>
        <w:t>民</w:t>
      </w:r>
      <w:r w:rsidRPr="00D54166">
        <w:rPr>
          <w:rFonts w:ascii="標楷體" w:eastAsia="標楷體"/>
          <w:szCs w:val="28"/>
        </w:rPr>
        <w:t xml:space="preserve">  </w:t>
      </w:r>
      <w:r w:rsidRPr="00D54166">
        <w:rPr>
          <w:rFonts w:ascii="標楷體" w:eastAsia="標楷體" w:hint="eastAsia"/>
          <w:szCs w:val="28"/>
        </w:rPr>
        <w:t>國　　　年　　　月　　　日</w:t>
      </w:r>
    </w:p>
    <w:p w14:paraId="1FE56F48" w14:textId="798A1D2A" w:rsidR="00811089" w:rsidRPr="00D54166" w:rsidRDefault="00811089" w:rsidP="00314F29">
      <w:pPr>
        <w:spacing w:beforeLines="0" w:before="0" w:afterLines="0" w:after="0" w:line="240" w:lineRule="auto"/>
        <w:jc w:val="center"/>
        <w:rPr>
          <w:rFonts w:ascii="標楷體"/>
          <w:kern w:val="2"/>
        </w:rPr>
      </w:pPr>
      <w:r w:rsidRPr="00D54166">
        <w:rPr>
          <w:rFonts w:ascii="標楷體"/>
        </w:rPr>
        <w:br w:type="page"/>
      </w:r>
      <w:bookmarkStart w:id="16" w:name="_Toc56395527"/>
      <w:r w:rsidR="005F29EA" w:rsidRPr="005F29EA">
        <w:rPr>
          <w:rFonts w:hint="eastAsia"/>
          <w:b/>
          <w:kern w:val="2"/>
          <w:sz w:val="40"/>
          <w:szCs w:val="40"/>
        </w:rPr>
        <w:lastRenderedPageBreak/>
        <w:t>新北市立中和國民中學</w:t>
      </w:r>
      <w:r w:rsidRPr="00D54166">
        <w:rPr>
          <w:b/>
          <w:kern w:val="2"/>
          <w:sz w:val="40"/>
          <w:szCs w:val="40"/>
        </w:rPr>
        <w:t>委外廠商執行人員保密</w:t>
      </w:r>
      <w:r w:rsidRPr="00D54166">
        <w:rPr>
          <w:rFonts w:hint="eastAsia"/>
          <w:b/>
          <w:kern w:val="2"/>
          <w:sz w:val="40"/>
          <w:szCs w:val="40"/>
        </w:rPr>
        <w:t>同意書</w:t>
      </w:r>
      <w:bookmarkEnd w:id="16"/>
    </w:p>
    <w:p w14:paraId="3FEAE35D" w14:textId="72169B2C" w:rsidR="00811089" w:rsidRPr="00D54166" w:rsidRDefault="00811089" w:rsidP="00811089">
      <w:pPr>
        <w:pStyle w:val="aff9"/>
        <w:spacing w:before="76" w:after="76" w:line="400" w:lineRule="exact"/>
        <w:ind w:left="0" w:right="-307" w:firstLineChars="200" w:firstLine="560"/>
        <w:rPr>
          <w:rFonts w:ascii="標楷體" w:eastAsia="標楷體" w:hAnsi="標楷體"/>
          <w:szCs w:val="28"/>
        </w:rPr>
      </w:pPr>
      <w:r w:rsidRPr="00D54166">
        <w:rPr>
          <w:rFonts w:ascii="標楷體" w:eastAsia="標楷體" w:hAnsi="標楷體" w:hint="eastAsia"/>
          <w:szCs w:val="28"/>
        </w:rPr>
        <w:t>茲緣於簽署人 ﹍﹍﹍﹍﹍（簽署人姓名，以下稱簽署人）參與﹍﹍﹍﹍（廠商名稱，以下稱廠商）得標</w:t>
      </w:r>
      <w:r w:rsidR="00C05DAE">
        <w:rPr>
          <w:rFonts w:ascii="標楷體" w:eastAsia="標楷體" w:hAnsi="標楷體" w:hint="eastAsia"/>
          <w:szCs w:val="28"/>
        </w:rPr>
        <w:t>新北市立中和國民中學</w:t>
      </w:r>
      <w:r w:rsidRPr="00D54166">
        <w:rPr>
          <w:rFonts w:ascii="標楷體" w:eastAsia="標楷體" w:hAnsi="標楷體" w:hint="eastAsia"/>
          <w:szCs w:val="28"/>
        </w:rPr>
        <w:t>（以下稱機關）資</w:t>
      </w:r>
      <w:r w:rsidR="00F36742" w:rsidRPr="00D54166">
        <w:rPr>
          <w:rFonts w:ascii="標楷體" w:eastAsia="標楷體" w:hAnsi="標楷體" w:hint="eastAsia"/>
          <w:szCs w:val="28"/>
        </w:rPr>
        <w:t>通</w:t>
      </w:r>
      <w:r w:rsidRPr="00D54166">
        <w:rPr>
          <w:rFonts w:ascii="標楷體" w:eastAsia="標楷體" w:hAnsi="標楷體" w:hint="eastAsia"/>
          <w:szCs w:val="28"/>
        </w:rPr>
        <w:t>業務委外案﹍﹍﹍﹍﹍（案名）（以下稱「本案」），於本案執行期間有知悉或可得知悉或持有政府公務秘密及業務秘密，為保持其秘密性，簽署人同意恪遵本同意書下列各項規定：</w:t>
      </w:r>
    </w:p>
    <w:p w14:paraId="31214831" w14:textId="77777777" w:rsidR="00811089" w:rsidRPr="00D54166" w:rsidRDefault="00811089" w:rsidP="003F650D">
      <w:pPr>
        <w:pStyle w:val="aff9"/>
        <w:numPr>
          <w:ilvl w:val="0"/>
          <w:numId w:val="45"/>
        </w:numPr>
        <w:tabs>
          <w:tab w:val="clear" w:pos="1125"/>
          <w:tab w:val="num" w:pos="840"/>
        </w:tabs>
        <w:adjustRightInd/>
        <w:snapToGrid w:val="0"/>
        <w:spacing w:before="76" w:after="76" w:line="400" w:lineRule="exact"/>
        <w:ind w:left="1120" w:right="-306" w:hangingChars="400" w:hanging="1120"/>
        <w:textAlignment w:val="auto"/>
        <w:rPr>
          <w:rFonts w:ascii="標楷體" w:eastAsia="標楷體" w:hAnsi="標楷體"/>
          <w:szCs w:val="28"/>
        </w:rPr>
      </w:pPr>
      <w:r w:rsidRPr="00D54166">
        <w:rPr>
          <w:rFonts w:ascii="標楷體" w:eastAsia="標楷體" w:hAnsi="標楷體" w:hint="eastAsia"/>
          <w:szCs w:val="28"/>
        </w:rPr>
        <w:t xml:space="preserve">  簽署人承諾於本契約有效期間內及本契約期滿或終止後，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14:paraId="64DB5EBC" w14:textId="77777777" w:rsidR="00811089" w:rsidRPr="00D54166" w:rsidRDefault="00811089" w:rsidP="003F650D">
      <w:pPr>
        <w:pStyle w:val="aff9"/>
        <w:numPr>
          <w:ilvl w:val="0"/>
          <w:numId w:val="45"/>
        </w:numPr>
        <w:tabs>
          <w:tab w:val="clear" w:pos="1125"/>
          <w:tab w:val="num" w:pos="840"/>
        </w:tabs>
        <w:adjustRightInd/>
        <w:snapToGrid w:val="0"/>
        <w:spacing w:before="76" w:after="76" w:line="400" w:lineRule="exact"/>
        <w:ind w:left="1120" w:right="-306" w:hangingChars="400" w:hanging="1120"/>
        <w:textAlignment w:val="auto"/>
        <w:rPr>
          <w:rFonts w:ascii="標楷體" w:eastAsia="標楷體" w:hAnsi="標楷體"/>
          <w:szCs w:val="28"/>
        </w:rPr>
      </w:pPr>
      <w:r w:rsidRPr="00D54166">
        <w:rPr>
          <w:rFonts w:ascii="標楷體" w:eastAsia="標楷體" w:hAnsi="標楷體" w:hint="eastAsia"/>
          <w:szCs w:val="28"/>
        </w:rPr>
        <w:t xml:space="preserve">  簽署人知悉或取得機關公務秘密與業務秘密應限於其執行本契約所必需且僅限於本契約有效期間內。簽署人同意公務秘密與業務秘密，應僅提供、告知有需要知悉該秘密之履約廠商團隊成員人員。</w:t>
      </w:r>
    </w:p>
    <w:p w14:paraId="4ECE3175" w14:textId="77777777" w:rsidR="00811089" w:rsidRPr="00D54166" w:rsidRDefault="00811089" w:rsidP="003F650D">
      <w:pPr>
        <w:pStyle w:val="aff9"/>
        <w:numPr>
          <w:ilvl w:val="0"/>
          <w:numId w:val="45"/>
        </w:numPr>
        <w:tabs>
          <w:tab w:val="clear" w:pos="1125"/>
          <w:tab w:val="num" w:pos="840"/>
        </w:tabs>
        <w:adjustRightInd/>
        <w:snapToGrid w:val="0"/>
        <w:spacing w:before="76" w:after="76" w:line="400" w:lineRule="exact"/>
        <w:ind w:left="840" w:right="-307" w:hanging="84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r w:rsidRPr="00D54166">
        <w:rPr>
          <w:rFonts w:ascii="標楷體" w:eastAsia="標楷體" w:hAnsi="標楷體" w:hint="eastAsia"/>
          <w:szCs w:val="28"/>
        </w:rPr>
        <w:t>簽署人在下述情況下解除其所應負之保密義務：</w:t>
      </w:r>
    </w:p>
    <w:p w14:paraId="574C2334" w14:textId="77777777" w:rsidR="00811089" w:rsidRPr="00D54166" w:rsidRDefault="00811089" w:rsidP="00811089">
      <w:pPr>
        <w:pStyle w:val="aff9"/>
        <w:spacing w:before="76" w:after="76" w:line="400" w:lineRule="exact"/>
        <w:ind w:leftChars="400" w:left="1120" w:right="-306" w:firstLine="0"/>
        <w:rPr>
          <w:rFonts w:ascii="標楷體" w:eastAsia="標楷體" w:hAnsi="標楷體"/>
          <w:szCs w:val="28"/>
        </w:rPr>
      </w:pPr>
      <w:r w:rsidRPr="00D54166">
        <w:rPr>
          <w:rFonts w:ascii="標楷體" w:eastAsia="標楷體" w:hAnsi="標楷體" w:hint="eastAsia"/>
          <w:szCs w:val="28"/>
        </w:rPr>
        <w:t>原負保密義務之資訊，由機關提供以前，已合法持有或已知且無保密必要者。</w:t>
      </w:r>
    </w:p>
    <w:p w14:paraId="1EEF6998" w14:textId="77777777" w:rsidR="00811089" w:rsidRPr="00D54166" w:rsidRDefault="00811089" w:rsidP="00811089">
      <w:pPr>
        <w:pStyle w:val="aff9"/>
        <w:spacing w:before="76" w:after="76" w:line="400" w:lineRule="exact"/>
        <w:ind w:leftChars="400" w:left="1120" w:right="-306" w:firstLine="0"/>
        <w:rPr>
          <w:rFonts w:ascii="標楷體" w:eastAsia="標楷體" w:hAnsi="標楷體"/>
          <w:szCs w:val="28"/>
        </w:rPr>
      </w:pPr>
      <w:r w:rsidRPr="00D54166">
        <w:rPr>
          <w:rFonts w:ascii="標楷體" w:eastAsia="標楷體" w:hAnsi="標楷體" w:hint="eastAsia"/>
          <w:szCs w:val="28"/>
        </w:rPr>
        <w:t>原負保密義務之資訊，依法令業已解密、依契約機關業已不負保密責任、或已為公眾所知之資訊。</w:t>
      </w:r>
    </w:p>
    <w:p w14:paraId="61B2AEAE" w14:textId="77777777" w:rsidR="00811089" w:rsidRPr="00D54166" w:rsidRDefault="00811089" w:rsidP="00811089">
      <w:pPr>
        <w:pStyle w:val="aff9"/>
        <w:spacing w:before="76" w:after="76" w:line="400" w:lineRule="exact"/>
        <w:ind w:leftChars="400" w:left="1120" w:right="-306" w:firstLine="0"/>
        <w:rPr>
          <w:rFonts w:ascii="標楷體" w:eastAsia="標楷體" w:hAnsi="標楷體"/>
          <w:szCs w:val="28"/>
        </w:rPr>
      </w:pPr>
      <w:r w:rsidRPr="00D54166">
        <w:rPr>
          <w:rFonts w:ascii="標楷體" w:eastAsia="標楷體" w:hAnsi="標楷體" w:hint="eastAsia"/>
          <w:szCs w:val="28"/>
        </w:rPr>
        <w:t>原負保密義務之資訊，係自第三人處得知或取得，該第三人就該等資訊並無保密義務。</w:t>
      </w:r>
    </w:p>
    <w:p w14:paraId="1EE42779" w14:textId="77777777" w:rsidR="00811089" w:rsidRPr="00D54166" w:rsidRDefault="00811089" w:rsidP="003F650D">
      <w:pPr>
        <w:pStyle w:val="aff9"/>
        <w:numPr>
          <w:ilvl w:val="0"/>
          <w:numId w:val="45"/>
        </w:numPr>
        <w:tabs>
          <w:tab w:val="clear" w:pos="1125"/>
          <w:tab w:val="num" w:pos="840"/>
        </w:tabs>
        <w:adjustRightInd/>
        <w:snapToGrid w:val="0"/>
        <w:spacing w:before="76" w:after="76" w:line="400" w:lineRule="exact"/>
        <w:ind w:left="1120" w:right="-306"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r w:rsidRPr="00D54166">
        <w:rPr>
          <w:rFonts w:ascii="標楷體" w:eastAsia="標楷體" w:hAnsi="標楷體" w:hint="eastAsia"/>
          <w:szCs w:val="28"/>
        </w:rPr>
        <w:t>簽署人若違反本同意書之規定，機關得請求簽署人及其任職之廠商賠償機關因此所受之損害及追究簽署人洩密之刑責，如因而致第三人受有損害者，簽署人及其任職之廠商亦應負賠償責任。</w:t>
      </w:r>
    </w:p>
    <w:p w14:paraId="31CB13C4" w14:textId="77777777" w:rsidR="00811089" w:rsidRPr="00D54166" w:rsidRDefault="00811089" w:rsidP="003F650D">
      <w:pPr>
        <w:pStyle w:val="aff9"/>
        <w:numPr>
          <w:ilvl w:val="0"/>
          <w:numId w:val="45"/>
        </w:numPr>
        <w:tabs>
          <w:tab w:val="clear" w:pos="1125"/>
          <w:tab w:val="num" w:pos="840"/>
        </w:tabs>
        <w:adjustRightInd/>
        <w:snapToGrid w:val="0"/>
        <w:spacing w:before="76" w:after="76" w:line="400" w:lineRule="exact"/>
        <w:ind w:left="1120" w:right="-306"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r w:rsidRPr="00D54166">
        <w:rPr>
          <w:rFonts w:ascii="標楷體" w:eastAsia="標楷體" w:hAnsi="標楷體" w:hint="eastAsia"/>
          <w:szCs w:val="28"/>
        </w:rPr>
        <w:t>簽署人因本同意書所負之保密義務，不因離職或其他原因不參與本案而失其效力。</w:t>
      </w:r>
    </w:p>
    <w:p w14:paraId="56C212A1" w14:textId="77777777" w:rsidR="00811089" w:rsidRPr="00D54166" w:rsidRDefault="00811089" w:rsidP="003F650D">
      <w:pPr>
        <w:pStyle w:val="aff9"/>
        <w:numPr>
          <w:ilvl w:val="0"/>
          <w:numId w:val="45"/>
        </w:numPr>
        <w:tabs>
          <w:tab w:val="clear" w:pos="1125"/>
          <w:tab w:val="num" w:pos="840"/>
        </w:tabs>
        <w:adjustRightInd/>
        <w:snapToGrid w:val="0"/>
        <w:spacing w:before="76" w:after="76" w:line="400" w:lineRule="exact"/>
        <w:ind w:left="840" w:right="-448" w:hanging="840"/>
        <w:textAlignment w:val="auto"/>
        <w:rPr>
          <w:rFonts w:ascii="標楷體" w:eastAsia="標楷體" w:hAnsi="標楷體"/>
          <w:szCs w:val="28"/>
        </w:rPr>
      </w:pPr>
      <w:r w:rsidRPr="00D54166">
        <w:rPr>
          <w:rFonts w:ascii="標楷體" w:eastAsia="標楷體" w:hAnsi="標楷體" w:hint="eastAsia"/>
          <w:szCs w:val="28"/>
        </w:rPr>
        <w:t xml:space="preserve">  本同意書一式叁份，機關、簽署人及﹍﹍﹍﹍﹍（廠商）各執存一份。</w:t>
      </w:r>
    </w:p>
    <w:p w14:paraId="6E518ED1" w14:textId="77777777" w:rsidR="00811089" w:rsidRPr="00D54166" w:rsidRDefault="00811089" w:rsidP="00811089">
      <w:pPr>
        <w:snapToGrid w:val="0"/>
        <w:spacing w:before="76" w:after="76"/>
        <w:ind w:left="1508" w:right="136"/>
        <w:jc w:val="both"/>
        <w:rPr>
          <w:rFonts w:ascii="標楷體" w:hAnsi="標楷體"/>
        </w:rPr>
      </w:pPr>
    </w:p>
    <w:p w14:paraId="49E0CA15" w14:textId="77777777" w:rsidR="00811089" w:rsidRPr="00D54166" w:rsidRDefault="00811089" w:rsidP="00811089">
      <w:pPr>
        <w:snapToGrid w:val="0"/>
        <w:spacing w:before="76" w:after="76"/>
        <w:ind w:left="1508" w:right="136"/>
        <w:jc w:val="both"/>
        <w:rPr>
          <w:rFonts w:ascii="標楷體" w:hAnsi="標楷體"/>
        </w:rPr>
      </w:pPr>
      <w:r w:rsidRPr="00D54166">
        <w:rPr>
          <w:rFonts w:ascii="標楷體" w:hAnsi="標楷體" w:hint="eastAsia"/>
        </w:rPr>
        <w:t>簽署人姓名及簽章：</w:t>
      </w:r>
    </w:p>
    <w:p w14:paraId="4FB55FAB" w14:textId="77777777" w:rsidR="00811089" w:rsidRPr="00D54166" w:rsidRDefault="00811089" w:rsidP="00811089">
      <w:pPr>
        <w:snapToGrid w:val="0"/>
        <w:spacing w:before="76" w:after="76"/>
        <w:ind w:left="1506" w:right="136"/>
        <w:jc w:val="both"/>
        <w:rPr>
          <w:rFonts w:ascii="標楷體" w:hAnsi="標楷體"/>
        </w:rPr>
      </w:pPr>
      <w:r w:rsidRPr="00D54166">
        <w:rPr>
          <w:rFonts w:ascii="標楷體" w:hAnsi="標楷體" w:hint="eastAsia"/>
        </w:rPr>
        <w:t>身分證字號：</w:t>
      </w:r>
    </w:p>
    <w:p w14:paraId="7C240D5E" w14:textId="77777777" w:rsidR="00811089" w:rsidRPr="00D54166" w:rsidRDefault="00811089" w:rsidP="00811089">
      <w:pPr>
        <w:snapToGrid w:val="0"/>
        <w:spacing w:before="76" w:after="76"/>
        <w:ind w:left="1506" w:right="136"/>
        <w:jc w:val="both"/>
        <w:rPr>
          <w:rFonts w:ascii="標楷體" w:hAnsi="標楷體"/>
        </w:rPr>
      </w:pPr>
      <w:r w:rsidRPr="00D54166">
        <w:rPr>
          <w:rFonts w:ascii="標楷體" w:hAnsi="標楷體" w:hint="eastAsia"/>
        </w:rPr>
        <w:t>聯絡電話：</w:t>
      </w:r>
    </w:p>
    <w:p w14:paraId="0E21BEB8" w14:textId="77777777" w:rsidR="00811089" w:rsidRPr="00D54166" w:rsidRDefault="00811089" w:rsidP="00811089">
      <w:pPr>
        <w:snapToGrid w:val="0"/>
        <w:spacing w:before="76" w:after="76"/>
        <w:ind w:left="1506" w:right="136"/>
        <w:jc w:val="both"/>
        <w:rPr>
          <w:rFonts w:ascii="標楷體" w:hAnsi="標楷體"/>
        </w:rPr>
      </w:pPr>
      <w:r w:rsidRPr="00D54166">
        <w:rPr>
          <w:rFonts w:ascii="標楷體" w:hAnsi="標楷體" w:hint="eastAsia"/>
        </w:rPr>
        <w:t>戶籍地址：</w:t>
      </w:r>
    </w:p>
    <w:p w14:paraId="3F9E5E27" w14:textId="77777777" w:rsidR="00811089" w:rsidRPr="00D54166" w:rsidRDefault="00811089" w:rsidP="00811089">
      <w:pPr>
        <w:snapToGrid w:val="0"/>
        <w:spacing w:before="76" w:after="76"/>
        <w:ind w:left="1506" w:right="136"/>
        <w:jc w:val="both"/>
        <w:rPr>
          <w:rFonts w:ascii="標楷體" w:hAnsi="標楷體"/>
        </w:rPr>
      </w:pPr>
      <w:r w:rsidRPr="00D54166">
        <w:rPr>
          <w:rFonts w:ascii="標楷體" w:hAnsi="標楷體" w:hint="eastAsia"/>
        </w:rPr>
        <w:t>所屬廠商名稱及蓋章：</w:t>
      </w:r>
    </w:p>
    <w:p w14:paraId="398ED8AF" w14:textId="77777777" w:rsidR="00811089" w:rsidRPr="00D54166" w:rsidRDefault="00811089" w:rsidP="00811089">
      <w:pPr>
        <w:snapToGrid w:val="0"/>
        <w:spacing w:before="76" w:after="76"/>
        <w:ind w:left="1506" w:right="136"/>
        <w:jc w:val="both"/>
        <w:rPr>
          <w:rFonts w:ascii="標楷體" w:hAnsi="標楷體"/>
        </w:rPr>
      </w:pPr>
      <w:r w:rsidRPr="00D54166">
        <w:rPr>
          <w:rFonts w:ascii="標楷體" w:hAnsi="標楷體" w:hint="eastAsia"/>
        </w:rPr>
        <w:t>所屬廠商負責人姓名及簽章：</w:t>
      </w:r>
    </w:p>
    <w:p w14:paraId="381B753C" w14:textId="77777777" w:rsidR="00811089" w:rsidRPr="00D54166" w:rsidRDefault="00811089" w:rsidP="00811089">
      <w:pPr>
        <w:snapToGrid w:val="0"/>
        <w:spacing w:before="76" w:after="76" w:line="420" w:lineRule="exact"/>
        <w:ind w:left="1506" w:right="136"/>
        <w:jc w:val="both"/>
        <w:rPr>
          <w:rFonts w:ascii="標楷體" w:hAnsi="標楷體"/>
        </w:rPr>
      </w:pPr>
      <w:r w:rsidRPr="00D54166">
        <w:rPr>
          <w:rFonts w:ascii="標楷體" w:hAnsi="標楷體" w:hint="eastAsia"/>
        </w:rPr>
        <w:t>所屬廠商地址：</w:t>
      </w:r>
    </w:p>
    <w:p w14:paraId="106D5977" w14:textId="77777777" w:rsidR="00811089" w:rsidRPr="00D54166" w:rsidRDefault="00811089" w:rsidP="00811089">
      <w:pPr>
        <w:pStyle w:val="aff9"/>
        <w:spacing w:before="76" w:after="76" w:line="420" w:lineRule="exact"/>
        <w:ind w:left="0" w:firstLine="0"/>
        <w:jc w:val="center"/>
        <w:rPr>
          <w:rFonts w:ascii="標楷體" w:eastAsia="標楷體" w:hAnsi="標楷體"/>
          <w:szCs w:val="28"/>
        </w:rPr>
      </w:pPr>
      <w:r w:rsidRPr="00D54166">
        <w:rPr>
          <w:rFonts w:ascii="標楷體" w:eastAsia="標楷體" w:hAnsi="標楷體" w:hint="eastAsia"/>
          <w:szCs w:val="28"/>
        </w:rPr>
        <w:t>中</w:t>
      </w:r>
      <w:r w:rsidRPr="00D54166">
        <w:rPr>
          <w:rFonts w:ascii="標楷體" w:eastAsia="標楷體" w:hAnsi="標楷體"/>
          <w:szCs w:val="28"/>
        </w:rPr>
        <w:t xml:space="preserve">  </w:t>
      </w:r>
      <w:r w:rsidRPr="00D54166">
        <w:rPr>
          <w:rFonts w:ascii="標楷體" w:eastAsia="標楷體" w:hAnsi="標楷體" w:hint="eastAsia"/>
          <w:szCs w:val="28"/>
        </w:rPr>
        <w:t>華</w:t>
      </w:r>
      <w:r w:rsidRPr="00D54166">
        <w:rPr>
          <w:rFonts w:ascii="標楷體" w:eastAsia="標楷體" w:hAnsi="標楷體"/>
          <w:szCs w:val="28"/>
        </w:rPr>
        <w:t xml:space="preserve">  </w:t>
      </w:r>
      <w:r w:rsidRPr="00D54166">
        <w:rPr>
          <w:rFonts w:ascii="標楷體" w:eastAsia="標楷體" w:hAnsi="標楷體" w:hint="eastAsia"/>
          <w:szCs w:val="28"/>
        </w:rPr>
        <w:t>民</w:t>
      </w:r>
      <w:r w:rsidRPr="00D54166">
        <w:rPr>
          <w:rFonts w:ascii="標楷體" w:eastAsia="標楷體" w:hAnsi="標楷體"/>
          <w:szCs w:val="28"/>
        </w:rPr>
        <w:t xml:space="preserve">  </w:t>
      </w:r>
      <w:r w:rsidRPr="00D54166">
        <w:rPr>
          <w:rFonts w:ascii="標楷體" w:eastAsia="標楷體" w:hAnsi="標楷體" w:hint="eastAsia"/>
          <w:szCs w:val="28"/>
        </w:rPr>
        <w:t>國</w:t>
      </w:r>
      <w:r w:rsidRPr="00D54166">
        <w:rPr>
          <w:rFonts w:ascii="標楷體" w:eastAsia="標楷體" w:hAnsi="標楷體" w:hint="eastAsia"/>
          <w:spacing w:val="-6"/>
          <w:szCs w:val="28"/>
        </w:rPr>
        <w:t xml:space="preserve">　　　</w:t>
      </w:r>
      <w:r w:rsidRPr="00D54166">
        <w:rPr>
          <w:rFonts w:ascii="標楷體" w:eastAsia="標楷體" w:hAnsi="標楷體" w:hint="eastAsia"/>
          <w:szCs w:val="28"/>
        </w:rPr>
        <w:t>年</w:t>
      </w:r>
      <w:r w:rsidRPr="00D54166">
        <w:rPr>
          <w:rFonts w:ascii="標楷體" w:eastAsia="標楷體" w:hAnsi="標楷體" w:hint="eastAsia"/>
          <w:spacing w:val="-6"/>
          <w:szCs w:val="28"/>
        </w:rPr>
        <w:t xml:space="preserve">　　　</w:t>
      </w:r>
      <w:r w:rsidRPr="00D54166">
        <w:rPr>
          <w:rFonts w:ascii="標楷體" w:eastAsia="標楷體" w:hAnsi="標楷體" w:hint="eastAsia"/>
          <w:szCs w:val="28"/>
        </w:rPr>
        <w:t>月</w:t>
      </w:r>
      <w:r w:rsidRPr="00D54166">
        <w:rPr>
          <w:rFonts w:ascii="標楷體" w:eastAsia="標楷體" w:hAnsi="標楷體" w:hint="eastAsia"/>
          <w:spacing w:val="-6"/>
          <w:szCs w:val="28"/>
        </w:rPr>
        <w:t xml:space="preserve">　　　</w:t>
      </w:r>
      <w:r w:rsidRPr="00D54166">
        <w:rPr>
          <w:rFonts w:ascii="標楷體" w:eastAsia="標楷體" w:hAnsi="標楷體" w:hint="eastAsia"/>
          <w:szCs w:val="28"/>
        </w:rPr>
        <w:t>日</w:t>
      </w:r>
    </w:p>
    <w:p w14:paraId="4E0DD577" w14:textId="77777777" w:rsidR="00C654DA" w:rsidRPr="00D54166" w:rsidRDefault="00811089" w:rsidP="00811089">
      <w:pPr>
        <w:spacing w:beforeLines="0" w:before="0" w:afterLines="0" w:after="0"/>
        <w:rPr>
          <w:kern w:val="2"/>
          <w:sz w:val="24"/>
          <w:szCs w:val="24"/>
        </w:rPr>
      </w:pPr>
      <w:r w:rsidRPr="00D54166">
        <w:rPr>
          <w:rFonts w:ascii="標楷體" w:hAnsi="標楷體"/>
          <w:sz w:val="36"/>
        </w:rPr>
        <w:br w:type="page"/>
      </w:r>
    </w:p>
    <w:p w14:paraId="03C308A8" w14:textId="77777777" w:rsidR="00C654DA" w:rsidRPr="00D54166" w:rsidRDefault="00C654DA" w:rsidP="00C654DA">
      <w:pPr>
        <w:pStyle w:val="1"/>
        <w:spacing w:after="190"/>
        <w:ind w:left="280" w:hanging="280"/>
      </w:pPr>
      <w:bookmarkStart w:id="17" w:name="_Toc123917130"/>
      <w:r w:rsidRPr="00D54166">
        <w:rPr>
          <w:rFonts w:hint="eastAsia"/>
        </w:rPr>
        <w:lastRenderedPageBreak/>
        <w:t>委外廠商查核項目表</w:t>
      </w:r>
      <w:bookmarkEnd w:id="17"/>
    </w:p>
    <w:p w14:paraId="310EDF92" w14:textId="35DB954D" w:rsidR="00372683" w:rsidRPr="00D54166" w:rsidRDefault="0053605C" w:rsidP="0053605C">
      <w:pPr>
        <w:pStyle w:val="1"/>
        <w:numPr>
          <w:ilvl w:val="0"/>
          <w:numId w:val="0"/>
        </w:numPr>
        <w:spacing w:after="190"/>
        <w:rPr>
          <w:b w:val="0"/>
          <w:bCs w:val="0"/>
        </w:rPr>
      </w:pPr>
      <w:r>
        <w:rPr>
          <w:rFonts w:hint="eastAsia"/>
        </w:rPr>
        <w:t>不須執行</w:t>
      </w:r>
      <w:r w:rsidRPr="00895B88">
        <w:rPr>
          <w:rFonts w:hint="eastAsia"/>
        </w:rPr>
        <w:t>委外廠商查核</w:t>
      </w:r>
      <w:r>
        <w:rPr>
          <w:rFonts w:hint="eastAsia"/>
        </w:rPr>
        <w:t>。</w:t>
      </w:r>
    </w:p>
    <w:p w14:paraId="22A3A1DB" w14:textId="77777777" w:rsidR="00C654DA" w:rsidRPr="00D54166" w:rsidRDefault="00C654DA" w:rsidP="00357853">
      <w:pPr>
        <w:pStyle w:val="1"/>
        <w:spacing w:after="190"/>
        <w:ind w:left="280" w:hanging="280"/>
      </w:pPr>
      <w:bookmarkStart w:id="18" w:name="_Toc123917131"/>
      <w:r w:rsidRPr="00D54166">
        <w:rPr>
          <w:rFonts w:hint="eastAsia"/>
        </w:rPr>
        <w:t>年度資通安全教育訓練計畫</w:t>
      </w:r>
      <w:bookmarkEnd w:id="18"/>
    </w:p>
    <w:p w14:paraId="129EEE3C" w14:textId="77777777" w:rsidR="0053605C" w:rsidRPr="00C654DA" w:rsidRDefault="0053605C" w:rsidP="0053605C">
      <w:pPr>
        <w:pStyle w:val="15"/>
        <w:spacing w:after="190"/>
        <w:ind w:left="280"/>
        <w:jc w:val="center"/>
        <w:rPr>
          <w:b/>
        </w:rPr>
      </w:pPr>
      <w:r>
        <w:rPr>
          <w:rFonts w:hint="eastAsia"/>
          <w:b/>
          <w:kern w:val="2"/>
          <w:szCs w:val="24"/>
        </w:rPr>
        <w:t>中和國中</w:t>
      </w:r>
      <w:r w:rsidRPr="00C654DA">
        <w:rPr>
          <w:b/>
        </w:rPr>
        <w:t>資通安全教育訓練計畫</w:t>
      </w:r>
    </w:p>
    <w:p w14:paraId="7626356E" w14:textId="77777777" w:rsidR="0053605C" w:rsidRPr="00C654DA" w:rsidRDefault="0053605C" w:rsidP="0053605C">
      <w:pPr>
        <w:pStyle w:val="15"/>
        <w:numPr>
          <w:ilvl w:val="2"/>
          <w:numId w:val="25"/>
        </w:numPr>
        <w:spacing w:after="190"/>
        <w:ind w:leftChars="0"/>
      </w:pPr>
      <w:r w:rsidRPr="00C654DA">
        <w:t>依據</w:t>
      </w:r>
    </w:p>
    <w:p w14:paraId="32DCC1A9" w14:textId="77777777" w:rsidR="0053605C" w:rsidRPr="00C654DA" w:rsidRDefault="0053605C" w:rsidP="0053605C">
      <w:pPr>
        <w:pStyle w:val="15"/>
        <w:spacing w:after="190"/>
        <w:ind w:leftChars="202" w:left="566"/>
      </w:pPr>
      <w:r w:rsidRPr="00895B88">
        <w:rPr>
          <w:rFonts w:hint="eastAsia"/>
          <w:bCs/>
        </w:rPr>
        <w:t>依據資通安全管理法及「資通安全責任等級分級辦理」規定，本市各級學校屬</w:t>
      </w:r>
      <w:r w:rsidRPr="00895B88">
        <w:rPr>
          <w:rFonts w:hint="eastAsia"/>
          <w:bCs/>
        </w:rPr>
        <w:t>D</w:t>
      </w:r>
      <w:r w:rsidRPr="00895B88">
        <w:rPr>
          <w:rFonts w:hint="eastAsia"/>
          <w:bCs/>
        </w:rPr>
        <w:t>級需完成每人每年接受</w:t>
      </w:r>
      <w:r w:rsidRPr="00895B88">
        <w:rPr>
          <w:rFonts w:hint="eastAsia"/>
          <w:bCs/>
        </w:rPr>
        <w:t>3</w:t>
      </w:r>
      <w:r w:rsidRPr="00895B88">
        <w:rPr>
          <w:rFonts w:hint="eastAsia"/>
          <w:bCs/>
        </w:rPr>
        <w:t>小時以上之資通安全通識教育訓練，教育局提供取得資通安全通識教育訓練課程之管道</w:t>
      </w:r>
      <w:r w:rsidRPr="00C654DA">
        <w:rPr>
          <w:bCs/>
        </w:rPr>
        <w:t>。</w:t>
      </w:r>
    </w:p>
    <w:p w14:paraId="59FE3E3E" w14:textId="77777777" w:rsidR="0053605C" w:rsidRPr="00C654DA" w:rsidRDefault="0053605C" w:rsidP="0053605C">
      <w:pPr>
        <w:pStyle w:val="15"/>
        <w:numPr>
          <w:ilvl w:val="2"/>
          <w:numId w:val="25"/>
        </w:numPr>
        <w:spacing w:after="190"/>
        <w:ind w:leftChars="0"/>
      </w:pPr>
      <w:r w:rsidRPr="00C654DA">
        <w:t>目的</w:t>
      </w:r>
    </w:p>
    <w:p w14:paraId="09A6C62A" w14:textId="77777777" w:rsidR="0053605C" w:rsidRPr="00C654DA" w:rsidRDefault="0053605C" w:rsidP="0053605C">
      <w:pPr>
        <w:pStyle w:val="15"/>
        <w:spacing w:after="190"/>
        <w:ind w:leftChars="202" w:left="566"/>
        <w:rPr>
          <w:bCs/>
        </w:rPr>
      </w:pPr>
      <w:r w:rsidRPr="00C654DA">
        <w:t>為精進所屬人員之資通安全意識及職能，並敦促該等人員得以瞭解</w:t>
      </w:r>
      <w:r w:rsidRPr="00C654DA">
        <w:rPr>
          <w:bCs/>
        </w:rPr>
        <w:t>並執行</w:t>
      </w:r>
      <w:r>
        <w:rPr>
          <w:rFonts w:hint="eastAsia"/>
        </w:rPr>
        <w:t>本校</w:t>
      </w:r>
      <w:r>
        <w:rPr>
          <w:bCs/>
        </w:rPr>
        <w:t>之資通安全維護計畫，以強化</w:t>
      </w:r>
      <w:r>
        <w:rPr>
          <w:rFonts w:hint="eastAsia"/>
          <w:bCs/>
        </w:rPr>
        <w:t>本校</w:t>
      </w:r>
      <w:r w:rsidRPr="00C654DA">
        <w:rPr>
          <w:bCs/>
        </w:rPr>
        <w:t>之資通安全管理能量，爰要求</w:t>
      </w:r>
      <w:r w:rsidRPr="00C654DA">
        <w:t>該等</w:t>
      </w:r>
      <w:r w:rsidRPr="00C654DA">
        <w:rPr>
          <w:bCs/>
        </w:rPr>
        <w:t>人員應接受資通安全之教育訓練，爰擬定本教育訓練計畫。</w:t>
      </w:r>
    </w:p>
    <w:p w14:paraId="5E0CF37A" w14:textId="77777777" w:rsidR="0053605C" w:rsidRPr="00C654DA" w:rsidRDefault="0053605C" w:rsidP="0053605C">
      <w:pPr>
        <w:pStyle w:val="15"/>
        <w:numPr>
          <w:ilvl w:val="2"/>
          <w:numId w:val="25"/>
        </w:numPr>
        <w:spacing w:after="190"/>
        <w:ind w:leftChars="0"/>
      </w:pPr>
      <w:r w:rsidRPr="00C654DA">
        <w:t>實施範圍</w:t>
      </w:r>
    </w:p>
    <w:p w14:paraId="31E56E55" w14:textId="77777777" w:rsidR="0053605C" w:rsidRPr="00C654DA" w:rsidRDefault="0053605C" w:rsidP="0053605C">
      <w:pPr>
        <w:pStyle w:val="15"/>
        <w:spacing w:after="190"/>
        <w:ind w:leftChars="202" w:left="566"/>
      </w:pPr>
      <w:r w:rsidRPr="00C654DA">
        <w:t>本機關所屬</w:t>
      </w:r>
      <w:r w:rsidRPr="00C654DA">
        <w:rPr>
          <w:bCs/>
        </w:rPr>
        <w:t>人員</w:t>
      </w:r>
      <w:r>
        <w:rPr>
          <w:rFonts w:hint="eastAsia"/>
          <w:bCs/>
        </w:rPr>
        <w:t>，</w:t>
      </w:r>
      <w:r w:rsidRPr="000F1C77">
        <w:rPr>
          <w:rFonts w:hint="eastAsia"/>
          <w:bCs/>
        </w:rPr>
        <w:t>對象以學校支領固定月薪之教職員為主。</w:t>
      </w:r>
    </w:p>
    <w:p w14:paraId="49C672A5" w14:textId="77777777" w:rsidR="0053605C" w:rsidRDefault="0053605C" w:rsidP="0053605C">
      <w:pPr>
        <w:pStyle w:val="15"/>
        <w:numPr>
          <w:ilvl w:val="2"/>
          <w:numId w:val="25"/>
        </w:numPr>
        <w:spacing w:after="190"/>
        <w:ind w:leftChars="0"/>
      </w:pPr>
      <w:r w:rsidRPr="00C654DA">
        <w:t>訓練</w:t>
      </w:r>
      <w:r>
        <w:rPr>
          <w:rFonts w:hint="eastAsia"/>
        </w:rPr>
        <w:t>內容</w:t>
      </w:r>
    </w:p>
    <w:p w14:paraId="5D28ED85" w14:textId="77777777" w:rsidR="0053605C" w:rsidRPr="00C654DA" w:rsidRDefault="0053605C" w:rsidP="0053605C">
      <w:pPr>
        <w:pStyle w:val="15"/>
        <w:spacing w:after="190"/>
        <w:ind w:leftChars="202" w:left="566"/>
        <w:rPr>
          <w:bCs/>
        </w:rPr>
      </w:pPr>
      <w:r w:rsidRPr="000F1C77">
        <w:rPr>
          <w:rFonts w:hint="eastAsia"/>
          <w:bCs/>
        </w:rPr>
        <w:t>資訊安全基礎認知</w:t>
      </w:r>
      <w:r>
        <w:rPr>
          <w:rFonts w:hint="eastAsia"/>
          <w:bCs/>
        </w:rPr>
        <w:t>、</w:t>
      </w:r>
      <w:r w:rsidRPr="000F1C77">
        <w:rPr>
          <w:rFonts w:hint="eastAsia"/>
          <w:bCs/>
        </w:rPr>
        <w:t>校園常見資安事件</w:t>
      </w:r>
      <w:r>
        <w:rPr>
          <w:rFonts w:hint="eastAsia"/>
          <w:bCs/>
        </w:rPr>
        <w:t>、</w:t>
      </w:r>
      <w:r w:rsidRPr="000F1C77">
        <w:rPr>
          <w:rFonts w:hint="eastAsia"/>
          <w:bCs/>
        </w:rPr>
        <w:t>資通安全文件管理</w:t>
      </w:r>
      <w:r>
        <w:rPr>
          <w:rFonts w:hint="eastAsia"/>
          <w:bCs/>
        </w:rPr>
        <w:t>、</w:t>
      </w:r>
      <w:r w:rsidRPr="000F1C77">
        <w:rPr>
          <w:rFonts w:hint="eastAsia"/>
          <w:bCs/>
        </w:rPr>
        <w:t>資通安全導入實作。</w:t>
      </w:r>
    </w:p>
    <w:p w14:paraId="062CEF65" w14:textId="77777777" w:rsidR="0053605C" w:rsidRPr="00C654DA" w:rsidRDefault="0053605C" w:rsidP="0053605C">
      <w:pPr>
        <w:pStyle w:val="15"/>
        <w:numPr>
          <w:ilvl w:val="2"/>
          <w:numId w:val="25"/>
        </w:numPr>
        <w:spacing w:after="190"/>
        <w:ind w:leftChars="0"/>
      </w:pPr>
      <w:r w:rsidRPr="00C654DA">
        <w:t>訓練期程</w:t>
      </w:r>
    </w:p>
    <w:p w14:paraId="04E8B4A3" w14:textId="77777777" w:rsidR="0053605C" w:rsidRPr="00C654DA" w:rsidRDefault="0053605C" w:rsidP="0053605C">
      <w:pPr>
        <w:pStyle w:val="15"/>
        <w:spacing w:after="190"/>
        <w:ind w:leftChars="202" w:left="566"/>
      </w:pPr>
      <w:r w:rsidRPr="00C654DA">
        <w:t>由各</w:t>
      </w:r>
      <w:r>
        <w:rPr>
          <w:rFonts w:hint="eastAsia"/>
          <w:bCs/>
        </w:rPr>
        <w:t>教職員</w:t>
      </w:r>
      <w:r w:rsidRPr="00C654DA">
        <w:rPr>
          <w:bCs/>
        </w:rPr>
        <w:t>自行</w:t>
      </w:r>
      <w:r>
        <w:rPr>
          <w:rFonts w:hint="eastAsia"/>
        </w:rPr>
        <w:t>選</w:t>
      </w:r>
      <w:r w:rsidRPr="00C654DA">
        <w:t>定。</w:t>
      </w:r>
    </w:p>
    <w:p w14:paraId="6E667481" w14:textId="77777777" w:rsidR="0053605C" w:rsidRPr="00C654DA" w:rsidRDefault="0053605C" w:rsidP="0053605C">
      <w:pPr>
        <w:pStyle w:val="15"/>
        <w:numPr>
          <w:ilvl w:val="2"/>
          <w:numId w:val="25"/>
        </w:numPr>
        <w:spacing w:after="190"/>
        <w:ind w:leftChars="0"/>
      </w:pPr>
      <w:r w:rsidRPr="00C654DA">
        <w:t>訓練方式</w:t>
      </w:r>
    </w:p>
    <w:p w14:paraId="6B9067E8" w14:textId="77777777" w:rsidR="0053605C" w:rsidRDefault="0053605C" w:rsidP="0053605C">
      <w:pPr>
        <w:pStyle w:val="15"/>
        <w:spacing w:after="190"/>
        <w:ind w:leftChars="202" w:left="566"/>
        <w:rPr>
          <w:bCs/>
        </w:rPr>
      </w:pPr>
      <w:r w:rsidRPr="000F1C77">
        <w:rPr>
          <w:rFonts w:hint="eastAsia"/>
          <w:bCs/>
        </w:rPr>
        <w:t>(</w:t>
      </w:r>
      <w:r w:rsidRPr="000F1C77">
        <w:rPr>
          <w:rFonts w:hint="eastAsia"/>
          <w:bCs/>
        </w:rPr>
        <w:t>一</w:t>
      </w:r>
      <w:r w:rsidRPr="000F1C77">
        <w:rPr>
          <w:rFonts w:hint="eastAsia"/>
          <w:bCs/>
        </w:rPr>
        <w:t>)</w:t>
      </w:r>
      <w:r w:rsidRPr="00773534">
        <w:rPr>
          <w:rFonts w:hint="eastAsia"/>
          <w:bCs/>
        </w:rPr>
        <w:t xml:space="preserve"> </w:t>
      </w:r>
      <w:r>
        <w:rPr>
          <w:rFonts w:hint="eastAsia"/>
          <w:bCs/>
        </w:rPr>
        <w:t>本校</w:t>
      </w:r>
      <w:r w:rsidRPr="000F1C77">
        <w:rPr>
          <w:rFonts w:hint="eastAsia"/>
          <w:bCs/>
        </w:rPr>
        <w:t>辦理之資通安全實體課程研習</w:t>
      </w:r>
    </w:p>
    <w:p w14:paraId="1DEF109E" w14:textId="77777777" w:rsidR="0053605C" w:rsidRDefault="0053605C" w:rsidP="0053605C">
      <w:pPr>
        <w:pStyle w:val="15"/>
        <w:spacing w:after="190"/>
        <w:ind w:leftChars="202" w:left="566"/>
        <w:rPr>
          <w:bCs/>
        </w:rPr>
      </w:pPr>
      <w:r>
        <w:rPr>
          <w:rFonts w:hint="eastAsia"/>
          <w:bCs/>
        </w:rPr>
        <w:lastRenderedPageBreak/>
        <w:t>(</w:t>
      </w:r>
      <w:r>
        <w:rPr>
          <w:rFonts w:hint="eastAsia"/>
          <w:bCs/>
        </w:rPr>
        <w:t>二</w:t>
      </w:r>
      <w:r>
        <w:rPr>
          <w:rFonts w:hint="eastAsia"/>
          <w:bCs/>
        </w:rPr>
        <w:t>)</w:t>
      </w:r>
      <w:r w:rsidRPr="00773534">
        <w:rPr>
          <w:rFonts w:hint="eastAsia"/>
          <w:bCs/>
        </w:rPr>
        <w:t>教育部、教育局或本校辦理之資通安全研習</w:t>
      </w:r>
    </w:p>
    <w:p w14:paraId="775D2F13" w14:textId="77777777" w:rsidR="0053605C" w:rsidRPr="000F1C77" w:rsidRDefault="0053605C" w:rsidP="0053605C">
      <w:pPr>
        <w:pStyle w:val="15"/>
        <w:spacing w:after="190"/>
        <w:ind w:leftChars="202" w:left="566"/>
        <w:rPr>
          <w:bCs/>
        </w:rPr>
      </w:pPr>
      <w:r w:rsidRPr="00773534">
        <w:rPr>
          <w:rFonts w:hint="eastAsia"/>
          <w:bCs/>
        </w:rPr>
        <w:t>(</w:t>
      </w:r>
      <w:r w:rsidRPr="00773534">
        <w:rPr>
          <w:rFonts w:hint="eastAsia"/>
          <w:bCs/>
        </w:rPr>
        <w:t>三</w:t>
      </w:r>
      <w:r w:rsidRPr="00773534">
        <w:rPr>
          <w:rFonts w:hint="eastAsia"/>
          <w:bCs/>
        </w:rPr>
        <w:t>)</w:t>
      </w:r>
      <w:r w:rsidRPr="000F1C77">
        <w:rPr>
          <w:rFonts w:hint="eastAsia"/>
          <w:bCs/>
        </w:rPr>
        <w:t>新北市政府教育局數位學習影音網，網址</w:t>
      </w:r>
      <w:r w:rsidRPr="000F1C77">
        <w:rPr>
          <w:rFonts w:hint="eastAsia"/>
          <w:bCs/>
        </w:rPr>
        <w:t>https://estudy.ntpc.edu.tw/</w:t>
      </w:r>
      <w:r w:rsidRPr="000F1C77">
        <w:rPr>
          <w:rFonts w:hint="eastAsia"/>
          <w:bCs/>
        </w:rPr>
        <w:t>，課程總攬</w:t>
      </w:r>
      <w:r w:rsidRPr="000F1C77">
        <w:rPr>
          <w:rFonts w:hint="eastAsia"/>
          <w:bCs/>
        </w:rPr>
        <w:t>-</w:t>
      </w:r>
      <w:r w:rsidRPr="000F1C77">
        <w:rPr>
          <w:rFonts w:hint="eastAsia"/>
          <w:bCs/>
        </w:rPr>
        <w:t>資訊安全課程。</w:t>
      </w:r>
    </w:p>
    <w:p w14:paraId="4CE3D626" w14:textId="77777777" w:rsidR="0053605C" w:rsidRDefault="0053605C" w:rsidP="0053605C">
      <w:pPr>
        <w:pStyle w:val="15"/>
        <w:spacing w:after="190"/>
        <w:ind w:leftChars="202" w:left="566"/>
        <w:rPr>
          <w:bCs/>
        </w:rPr>
      </w:pPr>
      <w:r w:rsidRPr="000F1C77">
        <w:rPr>
          <w:rFonts w:hint="eastAsia"/>
          <w:bCs/>
        </w:rPr>
        <w:t>(</w:t>
      </w:r>
      <w:r>
        <w:rPr>
          <w:rFonts w:hint="eastAsia"/>
          <w:bCs/>
        </w:rPr>
        <w:t>四</w:t>
      </w:r>
      <w:r w:rsidRPr="000F1C77">
        <w:rPr>
          <w:rFonts w:hint="eastAsia"/>
          <w:bCs/>
        </w:rPr>
        <w:t>)</w:t>
      </w:r>
      <w:r w:rsidRPr="000F1C77">
        <w:rPr>
          <w:rFonts w:hint="eastAsia"/>
          <w:bCs/>
        </w:rPr>
        <w:t>教育部教師</w:t>
      </w:r>
      <w:r w:rsidRPr="000F1C77">
        <w:rPr>
          <w:rFonts w:hint="eastAsia"/>
          <w:bCs/>
        </w:rPr>
        <w:t>e</w:t>
      </w:r>
      <w:r w:rsidRPr="000F1C77">
        <w:rPr>
          <w:rFonts w:hint="eastAsia"/>
          <w:bCs/>
        </w:rPr>
        <w:t>學院，網址</w:t>
      </w:r>
      <w:hyperlink r:id="rId17" w:history="1">
        <w:r w:rsidRPr="00F569FC">
          <w:rPr>
            <w:rStyle w:val="af7"/>
            <w:rFonts w:hint="eastAsia"/>
            <w:bCs/>
          </w:rPr>
          <w:t>https://ups.moe.edu.tw/mooc/index.php</w:t>
        </w:r>
      </w:hyperlink>
    </w:p>
    <w:p w14:paraId="5B9B5F85" w14:textId="77777777" w:rsidR="0053605C" w:rsidRPr="00C654DA" w:rsidRDefault="0053605C" w:rsidP="0053605C">
      <w:pPr>
        <w:pStyle w:val="15"/>
        <w:spacing w:after="190"/>
        <w:ind w:leftChars="202" w:left="566"/>
        <w:rPr>
          <w:bCs/>
        </w:rPr>
      </w:pPr>
      <w:r>
        <w:rPr>
          <w:rFonts w:hint="eastAsia"/>
          <w:bCs/>
        </w:rPr>
        <w:t>(</w:t>
      </w:r>
      <w:r>
        <w:rPr>
          <w:rFonts w:hint="eastAsia"/>
          <w:bCs/>
        </w:rPr>
        <w:t>五</w:t>
      </w:r>
      <w:r>
        <w:rPr>
          <w:rFonts w:hint="eastAsia"/>
          <w:bCs/>
        </w:rPr>
        <w:t>)</w:t>
      </w:r>
      <w:r w:rsidRPr="000F1C77">
        <w:rPr>
          <w:rFonts w:hint="eastAsia"/>
          <w:bCs/>
        </w:rPr>
        <w:t>e</w:t>
      </w:r>
      <w:r w:rsidRPr="000F1C77">
        <w:rPr>
          <w:rFonts w:hint="eastAsia"/>
          <w:bCs/>
        </w:rPr>
        <w:t>等公務園學習平臺，網址</w:t>
      </w:r>
      <w:r w:rsidRPr="00773534">
        <w:rPr>
          <w:bCs/>
        </w:rPr>
        <w:t>https://elearn.hrd.gov.tw/mooc/index.php</w:t>
      </w:r>
      <w:r w:rsidRPr="000F1C77">
        <w:rPr>
          <w:rFonts w:hint="eastAsia"/>
          <w:bCs/>
        </w:rPr>
        <w:t>。</w:t>
      </w:r>
    </w:p>
    <w:p w14:paraId="72AC6AD9" w14:textId="77777777" w:rsidR="0053605C" w:rsidRPr="000F1C77" w:rsidRDefault="0053605C" w:rsidP="0053605C">
      <w:pPr>
        <w:pStyle w:val="15"/>
        <w:spacing w:after="190"/>
        <w:ind w:leftChars="202" w:left="566"/>
      </w:pPr>
    </w:p>
    <w:p w14:paraId="02F7C3B2" w14:textId="270161B2" w:rsidR="00C654DA" w:rsidRPr="00D54166" w:rsidRDefault="00C654DA" w:rsidP="00C654DA">
      <w:pPr>
        <w:pStyle w:val="15"/>
        <w:spacing w:after="190"/>
        <w:ind w:leftChars="202" w:left="566"/>
      </w:pPr>
    </w:p>
    <w:p w14:paraId="761B4560" w14:textId="77777777" w:rsidR="00357853" w:rsidRPr="00D54166" w:rsidRDefault="00357853">
      <w:pPr>
        <w:widowControl/>
        <w:spacing w:beforeLines="0" w:before="0" w:afterLines="0" w:after="0" w:line="240" w:lineRule="auto"/>
      </w:pPr>
      <w:r w:rsidRPr="00D54166">
        <w:br w:type="page"/>
      </w:r>
    </w:p>
    <w:p w14:paraId="0F41592F" w14:textId="77777777" w:rsidR="00C654DA" w:rsidRPr="00D54166" w:rsidRDefault="00357853" w:rsidP="00357853">
      <w:pPr>
        <w:pStyle w:val="1"/>
        <w:spacing w:after="190"/>
        <w:ind w:left="280" w:hanging="280"/>
      </w:pPr>
      <w:bookmarkStart w:id="19" w:name="_Toc123917132"/>
      <w:r w:rsidRPr="00D54166">
        <w:rPr>
          <w:rFonts w:hint="eastAsia"/>
        </w:rPr>
        <w:lastRenderedPageBreak/>
        <w:t>資通安全認知宣導及教育訓練簽到表</w:t>
      </w:r>
      <w:bookmarkEnd w:id="19"/>
    </w:p>
    <w:p w14:paraId="59071A71" w14:textId="678B9BC8" w:rsidR="00357853" w:rsidRPr="00D54166" w:rsidRDefault="005F29EA" w:rsidP="00357853">
      <w:pPr>
        <w:spacing w:beforeLines="0" w:before="0" w:afterLines="0" w:after="0" w:line="240" w:lineRule="auto"/>
        <w:jc w:val="center"/>
        <w:rPr>
          <w:b/>
          <w:kern w:val="2"/>
          <w:sz w:val="40"/>
          <w:szCs w:val="40"/>
        </w:rPr>
      </w:pPr>
      <w:r w:rsidRPr="005F29EA">
        <w:rPr>
          <w:rFonts w:hint="eastAsia"/>
          <w:b/>
          <w:kern w:val="2"/>
          <w:sz w:val="40"/>
          <w:szCs w:val="40"/>
        </w:rPr>
        <w:t>新北市立中和國民中學</w:t>
      </w:r>
      <w:r w:rsidR="00357853" w:rsidRPr="00D54166">
        <w:rPr>
          <w:b/>
          <w:kern w:val="2"/>
          <w:sz w:val="40"/>
          <w:szCs w:val="40"/>
        </w:rPr>
        <w:t>通安全認知宣導及教育訓練</w:t>
      </w:r>
      <w:r w:rsidR="00357853" w:rsidRPr="00D54166">
        <w:rPr>
          <w:b/>
          <w:kern w:val="2"/>
          <w:sz w:val="40"/>
          <w:szCs w:val="40"/>
        </w:rPr>
        <w:br/>
      </w:r>
      <w:r w:rsidR="00357853" w:rsidRPr="00D54166">
        <w:rPr>
          <w:b/>
          <w:kern w:val="2"/>
          <w:sz w:val="40"/>
          <w:szCs w:val="40"/>
        </w:rPr>
        <w:t>簽到表</w:t>
      </w:r>
    </w:p>
    <w:p w14:paraId="008E4E00" w14:textId="77777777" w:rsidR="00357853" w:rsidRPr="00D54166" w:rsidRDefault="00357853" w:rsidP="00357853">
      <w:pPr>
        <w:spacing w:beforeLines="0" w:before="0" w:afterLines="0" w:after="0" w:line="240" w:lineRule="auto"/>
        <w:jc w:val="right"/>
        <w:rPr>
          <w:rFonts w:eastAsia="新細明體"/>
          <w:kern w:val="2"/>
        </w:rPr>
      </w:pPr>
    </w:p>
    <w:p w14:paraId="6E530D85" w14:textId="77777777" w:rsidR="00357853" w:rsidRPr="00D54166" w:rsidRDefault="00357853" w:rsidP="00357853">
      <w:pPr>
        <w:widowControl/>
        <w:spacing w:beforeLines="0" w:before="0" w:afterLines="0" w:after="0"/>
        <w:rPr>
          <w:kern w:val="2"/>
        </w:rPr>
      </w:pPr>
      <w:r w:rsidRPr="00D54166">
        <w:rPr>
          <w:kern w:val="2"/>
        </w:rPr>
        <w:t>編號：</w:t>
      </w:r>
      <w:r w:rsidRPr="00D54166">
        <w:rPr>
          <w:bCs/>
          <w:kern w:val="2"/>
          <w:sz w:val="24"/>
          <w:szCs w:val="24"/>
        </w:rPr>
        <w:t>○○○</w:t>
      </w:r>
    </w:p>
    <w:p w14:paraId="033A9804" w14:textId="77777777" w:rsidR="00357853" w:rsidRPr="00D54166" w:rsidRDefault="00357853" w:rsidP="00357853">
      <w:pPr>
        <w:spacing w:beforeLines="0" w:before="0" w:afterLines="0" w:after="0"/>
        <w:rPr>
          <w:kern w:val="2"/>
          <w:sz w:val="24"/>
          <w:szCs w:val="24"/>
        </w:rPr>
      </w:pPr>
    </w:p>
    <w:p w14:paraId="79E6714B" w14:textId="5E381EBC" w:rsidR="00357853" w:rsidRPr="00D54166" w:rsidRDefault="00357853" w:rsidP="00357853">
      <w:pPr>
        <w:spacing w:beforeLines="0" w:before="0" w:afterLines="0" w:after="0"/>
        <w:rPr>
          <w:bCs/>
          <w:kern w:val="2"/>
          <w:sz w:val="24"/>
          <w:szCs w:val="24"/>
        </w:rPr>
      </w:pPr>
      <w:r w:rsidRPr="00D54166">
        <w:rPr>
          <w:kern w:val="2"/>
          <w:sz w:val="24"/>
          <w:szCs w:val="24"/>
        </w:rPr>
        <w:t>課程名稱：</w:t>
      </w:r>
      <w:r w:rsidR="005E1D1A" w:rsidRPr="00D54166">
        <w:rPr>
          <w:bCs/>
          <w:kern w:val="2"/>
          <w:sz w:val="24"/>
          <w:szCs w:val="24"/>
        </w:rPr>
        <w:t xml:space="preserve"> </w:t>
      </w:r>
    </w:p>
    <w:p w14:paraId="18955205" w14:textId="263C3850" w:rsidR="00357853" w:rsidRPr="00D54166" w:rsidRDefault="00357853" w:rsidP="00357853">
      <w:pPr>
        <w:spacing w:beforeLines="0" w:before="0" w:afterLines="0" w:after="0"/>
        <w:rPr>
          <w:bCs/>
          <w:kern w:val="2"/>
          <w:sz w:val="24"/>
          <w:szCs w:val="24"/>
        </w:rPr>
      </w:pPr>
      <w:r w:rsidRPr="00D54166">
        <w:rPr>
          <w:bCs/>
          <w:kern w:val="2"/>
          <w:sz w:val="24"/>
          <w:szCs w:val="24"/>
        </w:rPr>
        <w:t>時　　間：</w:t>
      </w:r>
    </w:p>
    <w:p w14:paraId="33785977" w14:textId="6F4923BC" w:rsidR="00357853" w:rsidRPr="00D54166" w:rsidRDefault="00357853" w:rsidP="00357853">
      <w:pPr>
        <w:spacing w:beforeLines="0" w:before="0" w:afterLines="0" w:after="0"/>
        <w:rPr>
          <w:kern w:val="2"/>
          <w:sz w:val="24"/>
          <w:szCs w:val="24"/>
        </w:rPr>
      </w:pPr>
      <w:r w:rsidRPr="00D54166">
        <w:rPr>
          <w:bCs/>
          <w:kern w:val="2"/>
          <w:sz w:val="24"/>
          <w:szCs w:val="24"/>
        </w:rPr>
        <w:t>地</w:t>
      </w:r>
      <w:r w:rsidRPr="00D54166">
        <w:rPr>
          <w:bCs/>
          <w:kern w:val="2"/>
          <w:sz w:val="24"/>
          <w:szCs w:val="24"/>
        </w:rPr>
        <w:t xml:space="preserve">    </w:t>
      </w:r>
      <w:r w:rsidRPr="00D54166">
        <w:rPr>
          <w:kern w:val="2"/>
          <w:sz w:val="24"/>
          <w:szCs w:val="24"/>
        </w:rPr>
        <w:t>點</w:t>
      </w:r>
      <w:r w:rsidRPr="00D54166">
        <w:rPr>
          <w:bCs/>
          <w:kern w:val="2"/>
          <w:sz w:val="24"/>
          <w:szCs w:val="24"/>
        </w:rPr>
        <w:t>：</w:t>
      </w:r>
    </w:p>
    <w:p w14:paraId="2B0D074B" w14:textId="77777777" w:rsidR="00357853" w:rsidRPr="00D54166" w:rsidRDefault="00357853" w:rsidP="00357853">
      <w:pPr>
        <w:spacing w:beforeLines="0" w:before="0" w:afterLines="0" w:after="0"/>
        <w:rPr>
          <w:kern w:val="2"/>
          <w:sz w:val="24"/>
          <w:szCs w:val="24"/>
        </w:rPr>
      </w:pPr>
    </w:p>
    <w:tbl>
      <w:tblPr>
        <w:tblW w:w="9094" w:type="dxa"/>
        <w:tblInd w:w="8"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60"/>
        <w:gridCol w:w="2161"/>
        <w:gridCol w:w="2161"/>
        <w:gridCol w:w="2612"/>
      </w:tblGrid>
      <w:tr w:rsidR="00D54166" w:rsidRPr="00D54166" w14:paraId="46CF2EA5" w14:textId="77777777" w:rsidTr="00357853">
        <w:trPr>
          <w:trHeight w:val="765"/>
          <w:tblHeader/>
        </w:trPr>
        <w:tc>
          <w:tcPr>
            <w:tcW w:w="2160" w:type="dxa"/>
            <w:noWrap/>
            <w:vAlign w:val="center"/>
          </w:tcPr>
          <w:p w14:paraId="2DDD92A7" w14:textId="77777777" w:rsidR="00357853" w:rsidRPr="00D54166" w:rsidRDefault="00357853" w:rsidP="00357853">
            <w:pPr>
              <w:snapToGrid w:val="0"/>
              <w:spacing w:beforeLines="0" w:before="0" w:afterLines="0" w:after="0"/>
              <w:jc w:val="center"/>
              <w:rPr>
                <w:kern w:val="2"/>
                <w:sz w:val="24"/>
                <w:szCs w:val="24"/>
              </w:rPr>
            </w:pPr>
            <w:r w:rsidRPr="00D54166">
              <w:rPr>
                <w:kern w:val="2"/>
                <w:sz w:val="24"/>
                <w:szCs w:val="24"/>
              </w:rPr>
              <w:t>單</w:t>
            </w:r>
            <w:r w:rsidRPr="00D54166">
              <w:rPr>
                <w:kern w:val="2"/>
                <w:sz w:val="24"/>
                <w:szCs w:val="24"/>
              </w:rPr>
              <w:t xml:space="preserve">  </w:t>
            </w:r>
            <w:r w:rsidRPr="00D54166">
              <w:rPr>
                <w:kern w:val="2"/>
                <w:sz w:val="24"/>
                <w:szCs w:val="24"/>
              </w:rPr>
              <w:t>位</w:t>
            </w:r>
          </w:p>
        </w:tc>
        <w:tc>
          <w:tcPr>
            <w:tcW w:w="2161" w:type="dxa"/>
            <w:vAlign w:val="center"/>
          </w:tcPr>
          <w:p w14:paraId="284FD24F" w14:textId="77777777" w:rsidR="00357853" w:rsidRPr="00D54166" w:rsidRDefault="00357853" w:rsidP="00357853">
            <w:pPr>
              <w:snapToGrid w:val="0"/>
              <w:spacing w:beforeLines="0" w:before="0" w:afterLines="0" w:after="0"/>
              <w:jc w:val="center"/>
              <w:rPr>
                <w:kern w:val="2"/>
                <w:sz w:val="24"/>
                <w:szCs w:val="24"/>
                <w:highlight w:val="lightGray"/>
              </w:rPr>
            </w:pPr>
            <w:r w:rsidRPr="00D54166">
              <w:rPr>
                <w:kern w:val="2"/>
                <w:sz w:val="24"/>
                <w:szCs w:val="24"/>
              </w:rPr>
              <w:t>職</w:t>
            </w:r>
            <w:r w:rsidRPr="00D54166">
              <w:rPr>
                <w:kern w:val="2"/>
                <w:sz w:val="24"/>
                <w:szCs w:val="24"/>
              </w:rPr>
              <w:t xml:space="preserve">  </w:t>
            </w:r>
            <w:r w:rsidRPr="00D54166">
              <w:rPr>
                <w:kern w:val="2"/>
                <w:sz w:val="24"/>
                <w:szCs w:val="24"/>
              </w:rPr>
              <w:t>稱</w:t>
            </w:r>
          </w:p>
        </w:tc>
        <w:tc>
          <w:tcPr>
            <w:tcW w:w="2161" w:type="dxa"/>
            <w:vAlign w:val="center"/>
          </w:tcPr>
          <w:p w14:paraId="1943D8AC" w14:textId="77777777" w:rsidR="00357853" w:rsidRPr="00D54166" w:rsidRDefault="00357853" w:rsidP="00357853">
            <w:pPr>
              <w:snapToGrid w:val="0"/>
              <w:spacing w:beforeLines="0" w:before="0" w:afterLines="0" w:after="0"/>
              <w:jc w:val="center"/>
              <w:rPr>
                <w:kern w:val="2"/>
                <w:sz w:val="24"/>
                <w:szCs w:val="24"/>
                <w:highlight w:val="lightGray"/>
              </w:rPr>
            </w:pPr>
            <w:r w:rsidRPr="00D54166">
              <w:rPr>
                <w:kern w:val="2"/>
                <w:sz w:val="24"/>
                <w:szCs w:val="24"/>
              </w:rPr>
              <w:t>姓</w:t>
            </w:r>
            <w:r w:rsidRPr="00D54166">
              <w:rPr>
                <w:kern w:val="2"/>
                <w:sz w:val="24"/>
                <w:szCs w:val="24"/>
              </w:rPr>
              <w:t xml:space="preserve">  </w:t>
            </w:r>
            <w:r w:rsidRPr="00D54166">
              <w:rPr>
                <w:kern w:val="2"/>
                <w:sz w:val="24"/>
                <w:szCs w:val="24"/>
              </w:rPr>
              <w:t>名</w:t>
            </w:r>
          </w:p>
        </w:tc>
        <w:tc>
          <w:tcPr>
            <w:tcW w:w="2612" w:type="dxa"/>
            <w:vAlign w:val="center"/>
          </w:tcPr>
          <w:p w14:paraId="5ADC0C42" w14:textId="77777777" w:rsidR="00357853" w:rsidRPr="00D54166" w:rsidRDefault="00357853" w:rsidP="00357853">
            <w:pPr>
              <w:snapToGrid w:val="0"/>
              <w:spacing w:beforeLines="0" w:before="0" w:afterLines="0" w:after="0"/>
              <w:jc w:val="center"/>
              <w:rPr>
                <w:kern w:val="2"/>
                <w:sz w:val="24"/>
                <w:szCs w:val="24"/>
              </w:rPr>
            </w:pPr>
            <w:r w:rsidRPr="00D54166">
              <w:rPr>
                <w:kern w:val="2"/>
                <w:sz w:val="24"/>
                <w:szCs w:val="24"/>
              </w:rPr>
              <w:t>簽</w:t>
            </w:r>
            <w:r w:rsidRPr="00D54166">
              <w:rPr>
                <w:kern w:val="2"/>
                <w:sz w:val="24"/>
                <w:szCs w:val="24"/>
              </w:rPr>
              <w:t xml:space="preserve">  </w:t>
            </w:r>
            <w:r w:rsidRPr="00D54166">
              <w:rPr>
                <w:kern w:val="2"/>
                <w:sz w:val="24"/>
                <w:szCs w:val="24"/>
              </w:rPr>
              <w:t>名</w:t>
            </w:r>
          </w:p>
        </w:tc>
      </w:tr>
      <w:tr w:rsidR="00D54166" w:rsidRPr="00D54166" w14:paraId="3E2CBF3A" w14:textId="77777777" w:rsidTr="00357853">
        <w:trPr>
          <w:trHeight w:val="765"/>
        </w:trPr>
        <w:tc>
          <w:tcPr>
            <w:tcW w:w="2160" w:type="dxa"/>
            <w:noWrap/>
            <w:vAlign w:val="center"/>
          </w:tcPr>
          <w:p w14:paraId="153D54A6" w14:textId="77777777" w:rsidR="00357853" w:rsidRPr="00D54166" w:rsidRDefault="00357853" w:rsidP="00357853">
            <w:pPr>
              <w:spacing w:beforeLines="0" w:before="0" w:afterLines="0" w:after="0"/>
              <w:ind w:firstLineChars="171" w:firstLine="410"/>
              <w:rPr>
                <w:kern w:val="2"/>
                <w:sz w:val="24"/>
                <w:szCs w:val="24"/>
              </w:rPr>
            </w:pPr>
            <w:r w:rsidRPr="00D54166">
              <w:rPr>
                <w:kern w:val="2"/>
                <w:sz w:val="24"/>
                <w:szCs w:val="24"/>
              </w:rPr>
              <w:t>人事室</w:t>
            </w:r>
          </w:p>
        </w:tc>
        <w:tc>
          <w:tcPr>
            <w:tcW w:w="2161" w:type="dxa"/>
            <w:vAlign w:val="center"/>
          </w:tcPr>
          <w:p w14:paraId="6CE51C93" w14:textId="77777777" w:rsidR="00357853" w:rsidRPr="00D54166" w:rsidRDefault="001B03F6" w:rsidP="00357853">
            <w:pPr>
              <w:spacing w:beforeLines="0" w:before="0" w:afterLines="0" w:after="0"/>
              <w:ind w:firstLine="560"/>
              <w:rPr>
                <w:kern w:val="2"/>
                <w:sz w:val="24"/>
                <w:szCs w:val="24"/>
              </w:rPr>
            </w:pPr>
            <w:r w:rsidRPr="00D54166">
              <w:rPr>
                <w:rFonts w:hint="eastAsia"/>
                <w:kern w:val="2"/>
                <w:sz w:val="24"/>
                <w:szCs w:val="24"/>
              </w:rPr>
              <w:t>組長</w:t>
            </w:r>
          </w:p>
        </w:tc>
        <w:tc>
          <w:tcPr>
            <w:tcW w:w="2161" w:type="dxa"/>
            <w:vAlign w:val="center"/>
          </w:tcPr>
          <w:p w14:paraId="2C861D0E" w14:textId="77777777" w:rsidR="00357853" w:rsidRPr="00D54166" w:rsidRDefault="00357853" w:rsidP="00357853">
            <w:pPr>
              <w:spacing w:beforeLines="0" w:before="0" w:afterLines="0" w:after="0"/>
              <w:ind w:firstLine="560"/>
              <w:rPr>
                <w:kern w:val="2"/>
                <w:sz w:val="24"/>
                <w:szCs w:val="24"/>
              </w:rPr>
            </w:pPr>
            <w:r w:rsidRPr="00D54166">
              <w:rPr>
                <w:kern w:val="2"/>
                <w:sz w:val="24"/>
                <w:szCs w:val="24"/>
              </w:rPr>
              <w:t>○○○</w:t>
            </w:r>
          </w:p>
        </w:tc>
        <w:tc>
          <w:tcPr>
            <w:tcW w:w="2612" w:type="dxa"/>
            <w:vAlign w:val="center"/>
          </w:tcPr>
          <w:p w14:paraId="30155A0F" w14:textId="77777777" w:rsidR="00357853" w:rsidRPr="00D54166" w:rsidRDefault="00357853" w:rsidP="00357853">
            <w:pPr>
              <w:spacing w:beforeLines="0" w:before="0" w:afterLines="0" w:after="0"/>
              <w:ind w:firstLine="560"/>
              <w:jc w:val="center"/>
              <w:rPr>
                <w:kern w:val="2"/>
                <w:sz w:val="24"/>
                <w:szCs w:val="24"/>
              </w:rPr>
            </w:pPr>
          </w:p>
        </w:tc>
      </w:tr>
      <w:tr w:rsidR="00D54166" w:rsidRPr="00D54166" w14:paraId="401D4C85" w14:textId="77777777" w:rsidTr="00357853">
        <w:trPr>
          <w:trHeight w:val="765"/>
        </w:trPr>
        <w:tc>
          <w:tcPr>
            <w:tcW w:w="2160" w:type="dxa"/>
            <w:noWrap/>
            <w:vAlign w:val="center"/>
          </w:tcPr>
          <w:p w14:paraId="55B0DC60"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7D033393"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7EDE9366"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3BC999C7" w14:textId="77777777" w:rsidR="00357853" w:rsidRPr="00D54166" w:rsidRDefault="00357853" w:rsidP="00357853">
            <w:pPr>
              <w:spacing w:beforeLines="0" w:before="0" w:afterLines="0" w:after="0"/>
              <w:ind w:firstLine="560"/>
              <w:jc w:val="center"/>
              <w:rPr>
                <w:kern w:val="2"/>
                <w:sz w:val="24"/>
                <w:szCs w:val="24"/>
              </w:rPr>
            </w:pPr>
          </w:p>
        </w:tc>
      </w:tr>
      <w:tr w:rsidR="00D54166" w:rsidRPr="00D54166" w14:paraId="181A0A44" w14:textId="77777777" w:rsidTr="00357853">
        <w:trPr>
          <w:trHeight w:val="765"/>
        </w:trPr>
        <w:tc>
          <w:tcPr>
            <w:tcW w:w="2160" w:type="dxa"/>
            <w:noWrap/>
            <w:vAlign w:val="center"/>
          </w:tcPr>
          <w:p w14:paraId="3F0D735E"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020FA9F4"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2DF7B016"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122B098C" w14:textId="77777777" w:rsidR="00357853" w:rsidRPr="00D54166" w:rsidRDefault="00357853" w:rsidP="00357853">
            <w:pPr>
              <w:spacing w:beforeLines="0" w:before="0" w:afterLines="0" w:after="0"/>
              <w:ind w:firstLine="560"/>
              <w:jc w:val="center"/>
              <w:rPr>
                <w:kern w:val="2"/>
                <w:sz w:val="24"/>
                <w:szCs w:val="24"/>
              </w:rPr>
            </w:pPr>
          </w:p>
        </w:tc>
      </w:tr>
      <w:tr w:rsidR="00D54166" w:rsidRPr="00D54166" w14:paraId="00CB1CBD" w14:textId="77777777" w:rsidTr="00357853">
        <w:trPr>
          <w:trHeight w:val="765"/>
        </w:trPr>
        <w:tc>
          <w:tcPr>
            <w:tcW w:w="2160" w:type="dxa"/>
            <w:noWrap/>
            <w:vAlign w:val="center"/>
          </w:tcPr>
          <w:p w14:paraId="3A089457"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762FABF0"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1DE40A54"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506D00F8" w14:textId="77777777" w:rsidR="00357853" w:rsidRPr="00D54166" w:rsidRDefault="00357853" w:rsidP="00357853">
            <w:pPr>
              <w:spacing w:beforeLines="0" w:before="0" w:afterLines="0" w:after="0"/>
              <w:ind w:firstLine="560"/>
              <w:jc w:val="center"/>
              <w:rPr>
                <w:kern w:val="2"/>
                <w:sz w:val="24"/>
                <w:szCs w:val="24"/>
              </w:rPr>
            </w:pPr>
          </w:p>
        </w:tc>
      </w:tr>
      <w:tr w:rsidR="00D54166" w:rsidRPr="00D54166" w14:paraId="47151D84" w14:textId="77777777" w:rsidTr="00357853">
        <w:trPr>
          <w:trHeight w:val="765"/>
        </w:trPr>
        <w:tc>
          <w:tcPr>
            <w:tcW w:w="2160" w:type="dxa"/>
            <w:noWrap/>
            <w:vAlign w:val="center"/>
          </w:tcPr>
          <w:p w14:paraId="0B1A2EB1"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067E0057"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2ADFC5E3"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65B7611A" w14:textId="77777777" w:rsidR="00357853" w:rsidRPr="00D54166" w:rsidRDefault="00357853" w:rsidP="00357853">
            <w:pPr>
              <w:spacing w:beforeLines="0" w:before="0" w:afterLines="0" w:after="0"/>
              <w:ind w:firstLine="560"/>
              <w:jc w:val="center"/>
              <w:rPr>
                <w:kern w:val="2"/>
                <w:sz w:val="24"/>
                <w:szCs w:val="24"/>
              </w:rPr>
            </w:pPr>
          </w:p>
        </w:tc>
      </w:tr>
      <w:tr w:rsidR="00D54166" w:rsidRPr="00D54166" w14:paraId="08267548" w14:textId="77777777" w:rsidTr="00357853">
        <w:trPr>
          <w:trHeight w:val="765"/>
        </w:trPr>
        <w:tc>
          <w:tcPr>
            <w:tcW w:w="2160" w:type="dxa"/>
            <w:noWrap/>
            <w:vAlign w:val="center"/>
          </w:tcPr>
          <w:p w14:paraId="101A24E0"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560569A2"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28B257E6"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5CE2E98C" w14:textId="77777777" w:rsidR="00357853" w:rsidRPr="00D54166" w:rsidRDefault="00357853" w:rsidP="00357853">
            <w:pPr>
              <w:spacing w:beforeLines="0" w:before="0" w:afterLines="0" w:after="0"/>
              <w:ind w:firstLine="560"/>
              <w:jc w:val="center"/>
              <w:rPr>
                <w:kern w:val="2"/>
                <w:sz w:val="24"/>
                <w:szCs w:val="24"/>
              </w:rPr>
            </w:pPr>
          </w:p>
        </w:tc>
      </w:tr>
      <w:tr w:rsidR="00D54166" w:rsidRPr="00D54166" w14:paraId="2572A83E" w14:textId="77777777" w:rsidTr="00357853">
        <w:trPr>
          <w:trHeight w:val="765"/>
        </w:trPr>
        <w:tc>
          <w:tcPr>
            <w:tcW w:w="2160" w:type="dxa"/>
            <w:noWrap/>
            <w:vAlign w:val="center"/>
          </w:tcPr>
          <w:p w14:paraId="466E0154"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0535D9DF"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7DF3F821"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13830C11" w14:textId="77777777" w:rsidR="00357853" w:rsidRPr="00D54166" w:rsidRDefault="00357853" w:rsidP="00357853">
            <w:pPr>
              <w:spacing w:beforeLines="0" w:before="0" w:afterLines="0" w:after="0"/>
              <w:ind w:firstLine="560"/>
              <w:jc w:val="center"/>
              <w:rPr>
                <w:kern w:val="2"/>
                <w:sz w:val="24"/>
                <w:szCs w:val="24"/>
              </w:rPr>
            </w:pPr>
          </w:p>
        </w:tc>
      </w:tr>
      <w:tr w:rsidR="00357853" w:rsidRPr="00D54166" w14:paraId="68629AE4" w14:textId="77777777" w:rsidTr="00357853">
        <w:trPr>
          <w:trHeight w:val="765"/>
        </w:trPr>
        <w:tc>
          <w:tcPr>
            <w:tcW w:w="2160" w:type="dxa"/>
            <w:noWrap/>
            <w:vAlign w:val="center"/>
          </w:tcPr>
          <w:p w14:paraId="3AAD119D"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1C898BA1" w14:textId="77777777" w:rsidR="00357853" w:rsidRPr="00D54166" w:rsidRDefault="00357853" w:rsidP="00357853">
            <w:pPr>
              <w:spacing w:beforeLines="0" w:before="0" w:afterLines="0" w:after="0"/>
              <w:ind w:firstLine="560"/>
              <w:jc w:val="center"/>
              <w:rPr>
                <w:kern w:val="2"/>
                <w:sz w:val="24"/>
                <w:szCs w:val="24"/>
              </w:rPr>
            </w:pPr>
          </w:p>
        </w:tc>
        <w:tc>
          <w:tcPr>
            <w:tcW w:w="2161" w:type="dxa"/>
            <w:vAlign w:val="center"/>
          </w:tcPr>
          <w:p w14:paraId="63BE5FED" w14:textId="77777777" w:rsidR="00357853" w:rsidRPr="00D54166" w:rsidRDefault="00357853" w:rsidP="00357853">
            <w:pPr>
              <w:spacing w:beforeLines="0" w:before="0" w:afterLines="0" w:after="0"/>
              <w:ind w:firstLine="560"/>
              <w:jc w:val="center"/>
              <w:rPr>
                <w:kern w:val="2"/>
                <w:sz w:val="24"/>
                <w:szCs w:val="24"/>
              </w:rPr>
            </w:pPr>
          </w:p>
        </w:tc>
        <w:tc>
          <w:tcPr>
            <w:tcW w:w="2612" w:type="dxa"/>
            <w:vAlign w:val="center"/>
          </w:tcPr>
          <w:p w14:paraId="1972E908" w14:textId="77777777" w:rsidR="00357853" w:rsidRPr="00D54166" w:rsidRDefault="00357853" w:rsidP="00357853">
            <w:pPr>
              <w:spacing w:beforeLines="0" w:before="0" w:afterLines="0" w:after="0"/>
              <w:ind w:firstLine="560"/>
              <w:jc w:val="center"/>
              <w:rPr>
                <w:kern w:val="2"/>
                <w:sz w:val="24"/>
                <w:szCs w:val="24"/>
              </w:rPr>
            </w:pPr>
          </w:p>
        </w:tc>
      </w:tr>
    </w:tbl>
    <w:p w14:paraId="29DD0581" w14:textId="77777777" w:rsidR="00357853" w:rsidRPr="00D54166" w:rsidRDefault="00357853" w:rsidP="00C654DA">
      <w:pPr>
        <w:pStyle w:val="15"/>
        <w:spacing w:after="190"/>
        <w:ind w:leftChars="0" w:left="0"/>
      </w:pPr>
    </w:p>
    <w:p w14:paraId="1F28F630" w14:textId="77777777" w:rsidR="00357853" w:rsidRPr="00D54166" w:rsidRDefault="00357853">
      <w:pPr>
        <w:widowControl/>
        <w:spacing w:beforeLines="0" w:before="0" w:afterLines="0" w:after="0" w:line="240" w:lineRule="auto"/>
      </w:pPr>
      <w:r w:rsidRPr="00D54166">
        <w:br w:type="page"/>
      </w:r>
    </w:p>
    <w:p w14:paraId="01795E7E" w14:textId="77777777" w:rsidR="00357853" w:rsidRPr="00D54166" w:rsidRDefault="00357853" w:rsidP="00357853">
      <w:pPr>
        <w:pStyle w:val="1"/>
        <w:spacing w:after="190"/>
        <w:ind w:left="280" w:hanging="280"/>
      </w:pPr>
      <w:bookmarkStart w:id="20" w:name="_Toc123917133"/>
      <w:r w:rsidRPr="00D54166">
        <w:rPr>
          <w:rFonts w:hint="eastAsia"/>
        </w:rPr>
        <w:lastRenderedPageBreak/>
        <w:t>資通安全維護計畫實施情形</w:t>
      </w:r>
      <w:bookmarkEnd w:id="20"/>
    </w:p>
    <w:p w14:paraId="282AAD17" w14:textId="59A0DC4D" w:rsidR="00357853" w:rsidRPr="00D54166" w:rsidRDefault="00C05DAE" w:rsidP="00357853">
      <w:pPr>
        <w:spacing w:beforeLines="0" w:before="0" w:afterLines="0" w:after="0" w:line="240" w:lineRule="auto"/>
        <w:jc w:val="center"/>
        <w:rPr>
          <w:b/>
          <w:bCs/>
          <w:kern w:val="52"/>
        </w:rPr>
      </w:pPr>
      <w:r>
        <w:rPr>
          <w:rFonts w:hint="eastAsia"/>
          <w:b/>
          <w:kern w:val="2"/>
          <w:sz w:val="40"/>
          <w:szCs w:val="40"/>
        </w:rPr>
        <w:t>中和國中</w:t>
      </w:r>
      <w:r w:rsidR="00357853" w:rsidRPr="00D54166">
        <w:rPr>
          <w:b/>
          <w:kern w:val="2"/>
          <w:sz w:val="40"/>
          <w:szCs w:val="40"/>
        </w:rPr>
        <w:t>資通安全維護計畫實施情形</w:t>
      </w:r>
    </w:p>
    <w:p w14:paraId="083F105F" w14:textId="77777777" w:rsidR="00357853" w:rsidRPr="00D54166" w:rsidRDefault="00357853" w:rsidP="00357853">
      <w:pPr>
        <w:spacing w:beforeLines="0" w:before="0" w:afterLines="0" w:after="0" w:line="240" w:lineRule="auto"/>
        <w:jc w:val="right"/>
        <w:rPr>
          <w:rFonts w:eastAsia="新細明體"/>
          <w:kern w:val="2"/>
        </w:rPr>
      </w:pPr>
    </w:p>
    <w:p w14:paraId="7663B049" w14:textId="77777777" w:rsidR="00357853" w:rsidRPr="00D54166" w:rsidRDefault="00357853" w:rsidP="00357853">
      <w:pPr>
        <w:widowControl/>
        <w:spacing w:beforeLines="0" w:before="0" w:afterLines="0" w:after="0"/>
        <w:rPr>
          <w:kern w:val="2"/>
        </w:rPr>
      </w:pPr>
      <w:r w:rsidRPr="00D54166">
        <w:rPr>
          <w:kern w:val="2"/>
        </w:rPr>
        <w:t>編號：</w:t>
      </w:r>
      <w:r w:rsidRPr="00D54166">
        <w:rPr>
          <w:kern w:val="2"/>
        </w:rPr>
        <w:t>○○</w:t>
      </w:r>
    </w:p>
    <w:p w14:paraId="696EE9AC" w14:textId="77777777" w:rsidR="00357853" w:rsidRPr="00D54166" w:rsidRDefault="00357853" w:rsidP="00357853">
      <w:pPr>
        <w:spacing w:beforeLines="0" w:before="0" w:afterLines="0" w:after="0" w:line="240" w:lineRule="auto"/>
        <w:rPr>
          <w:kern w:val="2"/>
          <w:sz w:val="24"/>
          <w:szCs w:val="22"/>
        </w:rPr>
      </w:pPr>
    </w:p>
    <w:p w14:paraId="5F076B89" w14:textId="20456B44" w:rsidR="00357853" w:rsidRDefault="00F1054B" w:rsidP="00357853">
      <w:pPr>
        <w:spacing w:beforeLines="0" w:before="0" w:afterLines="0" w:after="0" w:line="240" w:lineRule="auto"/>
        <w:ind w:firstLine="560"/>
        <w:rPr>
          <w:kern w:val="2"/>
          <w:sz w:val="24"/>
          <w:szCs w:val="22"/>
        </w:rPr>
      </w:pPr>
      <w:r w:rsidRPr="00D54166">
        <w:rPr>
          <w:kern w:val="2"/>
          <w:sz w:val="24"/>
          <w:szCs w:val="22"/>
        </w:rPr>
        <w:t>本</w:t>
      </w:r>
      <w:r w:rsidR="00197889">
        <w:rPr>
          <w:rFonts w:hint="eastAsia"/>
          <w:kern w:val="2"/>
          <w:sz w:val="24"/>
          <w:szCs w:val="22"/>
        </w:rPr>
        <w:t>校</w:t>
      </w:r>
      <w:r w:rsidR="000E7957" w:rsidRPr="00D54166">
        <w:rPr>
          <w:kern w:val="2"/>
          <w:sz w:val="24"/>
          <w:szCs w:val="24"/>
        </w:rPr>
        <w:t>經主管機關核定後本</w:t>
      </w:r>
      <w:r w:rsidR="00197889">
        <w:rPr>
          <w:rFonts w:hint="eastAsia"/>
          <w:kern w:val="2"/>
          <w:sz w:val="24"/>
          <w:szCs w:val="24"/>
        </w:rPr>
        <w:t>校</w:t>
      </w:r>
      <w:r w:rsidR="00357853" w:rsidRPr="00D54166">
        <w:rPr>
          <w:kern w:val="2"/>
          <w:sz w:val="24"/>
          <w:szCs w:val="24"/>
        </w:rPr>
        <w:t>之</w:t>
      </w:r>
      <w:r w:rsidR="00357853" w:rsidRPr="00D54166">
        <w:rPr>
          <w:kern w:val="2"/>
          <w:sz w:val="24"/>
          <w:szCs w:val="22"/>
        </w:rPr>
        <w:t>資通安全責任等級為</w:t>
      </w:r>
      <w:r w:rsidRPr="00D54166">
        <w:rPr>
          <w:kern w:val="2"/>
          <w:sz w:val="24"/>
          <w:szCs w:val="22"/>
          <w:u w:val="single"/>
        </w:rPr>
        <w:t xml:space="preserve"> D</w:t>
      </w:r>
      <w:r w:rsidR="00357853" w:rsidRPr="00D54166">
        <w:rPr>
          <w:kern w:val="2"/>
          <w:sz w:val="24"/>
          <w:szCs w:val="22"/>
          <w:u w:val="single"/>
        </w:rPr>
        <w:t>級</w:t>
      </w:r>
      <w:r w:rsidR="00357853" w:rsidRPr="00D54166">
        <w:rPr>
          <w:kern w:val="2"/>
          <w:sz w:val="24"/>
          <w:szCs w:val="22"/>
        </w:rPr>
        <w:t>，依資通安全管理法第</w:t>
      </w:r>
      <w:r w:rsidR="00357853" w:rsidRPr="00D54166">
        <w:rPr>
          <w:kern w:val="2"/>
          <w:sz w:val="24"/>
          <w:szCs w:val="22"/>
        </w:rPr>
        <w:t>12</w:t>
      </w:r>
      <w:r w:rsidR="00357853" w:rsidRPr="00D54166">
        <w:rPr>
          <w:kern w:val="2"/>
          <w:sz w:val="24"/>
          <w:szCs w:val="22"/>
        </w:rPr>
        <w:t>條之規定，向</w:t>
      </w:r>
      <w:r w:rsidR="001777CC" w:rsidRPr="00D54166">
        <w:rPr>
          <w:rFonts w:hint="eastAsia"/>
          <w:kern w:val="2"/>
          <w:sz w:val="24"/>
          <w:szCs w:val="22"/>
        </w:rPr>
        <w:t>上級機關</w:t>
      </w:r>
      <w:r w:rsidR="001777CC" w:rsidRPr="00D54166">
        <w:rPr>
          <w:kern w:val="2"/>
          <w:sz w:val="24"/>
          <w:szCs w:val="22"/>
        </w:rPr>
        <w:t>提出</w:t>
      </w:r>
      <w:r w:rsidR="001777CC" w:rsidRPr="00C05DAE">
        <w:rPr>
          <w:kern w:val="2"/>
          <w:sz w:val="24"/>
          <w:szCs w:val="24"/>
        </w:rPr>
        <w:t>本</w:t>
      </w:r>
      <w:r w:rsidR="00197889" w:rsidRPr="00C05DAE">
        <w:rPr>
          <w:rFonts w:hint="eastAsia"/>
          <w:kern w:val="2"/>
          <w:sz w:val="24"/>
          <w:szCs w:val="24"/>
        </w:rPr>
        <w:t>校</w:t>
      </w:r>
      <w:r w:rsidR="00C05DAE" w:rsidRPr="00C05DAE">
        <w:rPr>
          <w:rFonts w:hint="eastAsia"/>
          <w:b/>
          <w:kern w:val="2"/>
          <w:sz w:val="24"/>
          <w:szCs w:val="24"/>
        </w:rPr>
        <w:t>111</w:t>
      </w:r>
      <w:r w:rsidR="00357853" w:rsidRPr="00C05DAE">
        <w:rPr>
          <w:kern w:val="2"/>
          <w:sz w:val="24"/>
          <w:szCs w:val="24"/>
        </w:rPr>
        <w:t>年度</w:t>
      </w:r>
      <w:r w:rsidR="00357853" w:rsidRPr="00D54166">
        <w:rPr>
          <w:kern w:val="2"/>
          <w:sz w:val="24"/>
          <w:szCs w:val="22"/>
        </w:rPr>
        <w:t>資通安全維護計畫實施情形、執行成果及相關說明如下表所示：</w:t>
      </w:r>
    </w:p>
    <w:tbl>
      <w:tblPr>
        <w:tblStyle w:val="14"/>
        <w:tblW w:w="9851" w:type="dxa"/>
        <w:tblInd w:w="-176" w:type="dxa"/>
        <w:tblLook w:val="04A0" w:firstRow="1" w:lastRow="0" w:firstColumn="1" w:lastColumn="0" w:noHBand="0" w:noVBand="1"/>
      </w:tblPr>
      <w:tblGrid>
        <w:gridCol w:w="2411"/>
        <w:gridCol w:w="3339"/>
        <w:gridCol w:w="4101"/>
      </w:tblGrid>
      <w:tr w:rsidR="00C05DAE" w:rsidRPr="005E2871" w14:paraId="16C3D545" w14:textId="77777777" w:rsidTr="00BA2DA2">
        <w:tc>
          <w:tcPr>
            <w:tcW w:w="2411" w:type="dxa"/>
          </w:tcPr>
          <w:p w14:paraId="24BD4A31" w14:textId="77777777" w:rsidR="00C05DAE" w:rsidRPr="00246677" w:rsidRDefault="00C05DAE" w:rsidP="00BA2DA2">
            <w:pPr>
              <w:spacing w:beforeLines="0" w:before="0" w:afterLines="0" w:after="0" w:line="240" w:lineRule="auto"/>
              <w:jc w:val="center"/>
              <w:rPr>
                <w:rFonts w:ascii="Times New Roman" w:eastAsia="標楷體" w:hAnsi="Times New Roman"/>
                <w:szCs w:val="24"/>
              </w:rPr>
            </w:pPr>
            <w:r w:rsidRPr="00246677">
              <w:rPr>
                <w:rFonts w:ascii="Times New Roman" w:eastAsia="標楷體" w:hAnsi="Times New Roman"/>
                <w:szCs w:val="24"/>
              </w:rPr>
              <w:t>實施項目</w:t>
            </w:r>
          </w:p>
        </w:tc>
        <w:tc>
          <w:tcPr>
            <w:tcW w:w="3339" w:type="dxa"/>
          </w:tcPr>
          <w:p w14:paraId="0CD40A94" w14:textId="77777777" w:rsidR="00C05DAE" w:rsidRPr="00246677" w:rsidRDefault="00C05DAE" w:rsidP="00BA2DA2">
            <w:pPr>
              <w:spacing w:beforeLines="0" w:before="0" w:afterLines="0" w:after="0" w:line="240" w:lineRule="auto"/>
              <w:jc w:val="center"/>
              <w:rPr>
                <w:rFonts w:ascii="Times New Roman" w:eastAsia="標楷體" w:hAnsi="Times New Roman"/>
                <w:szCs w:val="24"/>
              </w:rPr>
            </w:pPr>
            <w:r w:rsidRPr="00246677">
              <w:rPr>
                <w:rFonts w:ascii="Times New Roman" w:eastAsia="標楷體" w:hAnsi="Times New Roman"/>
                <w:szCs w:val="24"/>
              </w:rPr>
              <w:t>實施內容</w:t>
            </w:r>
          </w:p>
        </w:tc>
        <w:tc>
          <w:tcPr>
            <w:tcW w:w="4101" w:type="dxa"/>
          </w:tcPr>
          <w:p w14:paraId="3DA67BE6" w14:textId="77777777" w:rsidR="00C05DAE" w:rsidRPr="00246677" w:rsidRDefault="00C05DAE" w:rsidP="00BA2DA2">
            <w:pPr>
              <w:spacing w:beforeLines="0" w:before="0" w:afterLines="0" w:after="0" w:line="240" w:lineRule="auto"/>
              <w:jc w:val="center"/>
              <w:rPr>
                <w:rFonts w:ascii="Times New Roman" w:eastAsia="標楷體" w:hAnsi="Times New Roman"/>
                <w:szCs w:val="24"/>
              </w:rPr>
            </w:pPr>
            <w:r w:rsidRPr="00246677">
              <w:rPr>
                <w:rFonts w:ascii="Times New Roman" w:eastAsia="標楷體" w:hAnsi="Times New Roman"/>
                <w:szCs w:val="24"/>
              </w:rPr>
              <w:t>實施情形說明</w:t>
            </w:r>
          </w:p>
          <w:p w14:paraId="36EBFFDF" w14:textId="77777777" w:rsidR="00C05DAE" w:rsidRPr="00246677" w:rsidRDefault="00C05DAE" w:rsidP="00BA2DA2">
            <w:pPr>
              <w:spacing w:beforeLines="0" w:before="0" w:afterLines="0" w:after="0" w:line="240" w:lineRule="auto"/>
              <w:jc w:val="center"/>
              <w:rPr>
                <w:rFonts w:ascii="Times New Roman" w:eastAsia="標楷體" w:hAnsi="Times New Roman"/>
                <w:szCs w:val="24"/>
              </w:rPr>
            </w:pPr>
            <w:r w:rsidRPr="002D76DF">
              <w:rPr>
                <w:rFonts w:ascii="Times New Roman" w:eastAsia="標楷體" w:hAnsi="Times New Roman"/>
                <w:color w:val="A6A6A6" w:themeColor="background1" w:themeShade="A6"/>
                <w:szCs w:val="24"/>
              </w:rPr>
              <w:t>（下列內容為範例</w:t>
            </w:r>
            <w:r>
              <w:rPr>
                <w:rFonts w:ascii="Times New Roman" w:eastAsia="標楷體" w:hAnsi="Times New Roman" w:hint="eastAsia"/>
                <w:color w:val="A6A6A6" w:themeColor="background1" w:themeShade="A6"/>
                <w:szCs w:val="24"/>
              </w:rPr>
              <w:t>，請學校依自身情形填寫對應的說明，並提供證明，如計畫、程序、記錄或相關公文等</w:t>
            </w:r>
            <w:r w:rsidRPr="002D76DF">
              <w:rPr>
                <w:rFonts w:ascii="Times New Roman" w:eastAsia="標楷體" w:hAnsi="Times New Roman"/>
                <w:color w:val="A6A6A6" w:themeColor="background1" w:themeShade="A6"/>
                <w:szCs w:val="24"/>
              </w:rPr>
              <w:t>）</w:t>
            </w:r>
          </w:p>
        </w:tc>
      </w:tr>
      <w:tr w:rsidR="00C05DAE" w:rsidRPr="005E2871" w14:paraId="74FF8A08" w14:textId="77777777" w:rsidTr="00BA2DA2">
        <w:tc>
          <w:tcPr>
            <w:tcW w:w="2411" w:type="dxa"/>
          </w:tcPr>
          <w:p w14:paraId="71D987F0" w14:textId="77777777" w:rsidR="00C05DAE" w:rsidRPr="00246677" w:rsidRDefault="00C05DAE" w:rsidP="00BA2DA2">
            <w:pPr>
              <w:numPr>
                <w:ilvl w:val="0"/>
                <w:numId w:val="35"/>
              </w:num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資通</w:t>
            </w:r>
            <w:r w:rsidRPr="00246677">
              <w:rPr>
                <w:rFonts w:ascii="Times New Roman" w:eastAsia="標楷體" w:hAnsi="Times New Roman"/>
                <w:szCs w:val="24"/>
              </w:rPr>
              <w:t>業務及其重要性</w:t>
            </w:r>
          </w:p>
        </w:tc>
        <w:tc>
          <w:tcPr>
            <w:tcW w:w="3339" w:type="dxa"/>
          </w:tcPr>
          <w:p w14:paraId="4140F427" w14:textId="77777777" w:rsidR="00C05DAE" w:rsidRPr="00246677" w:rsidRDefault="00C05DAE" w:rsidP="00BA2DA2">
            <w:pPr>
              <w:numPr>
                <w:ilvl w:val="0"/>
                <w:numId w:val="26"/>
              </w:num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資通</w:t>
            </w:r>
            <w:r w:rsidRPr="00246677">
              <w:rPr>
                <w:rFonts w:ascii="Times New Roman" w:eastAsia="標楷體" w:hAnsi="Times New Roman"/>
                <w:szCs w:val="24"/>
              </w:rPr>
              <w:t>業務</w:t>
            </w:r>
            <w:r>
              <w:rPr>
                <w:rFonts w:ascii="Times New Roman" w:eastAsia="標楷體" w:hAnsi="Times New Roman" w:hint="eastAsia"/>
                <w:szCs w:val="24"/>
              </w:rPr>
              <w:t>及重要性</w:t>
            </w:r>
            <w:r w:rsidRPr="00246677">
              <w:rPr>
                <w:rFonts w:ascii="Times New Roman" w:eastAsia="標楷體" w:hAnsi="Times New Roman"/>
                <w:szCs w:val="24"/>
              </w:rPr>
              <w:t>盤點</w:t>
            </w:r>
          </w:p>
        </w:tc>
        <w:tc>
          <w:tcPr>
            <w:tcW w:w="4101" w:type="dxa"/>
          </w:tcPr>
          <w:p w14:paraId="73E360A5" w14:textId="77777777" w:rsidR="00C05DAE" w:rsidRPr="00246677"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本校資通業務及重要性</w:t>
            </w:r>
            <w:r w:rsidRPr="00246677">
              <w:rPr>
                <w:rFonts w:ascii="Times New Roman" w:eastAsia="標楷體" w:hAnsi="Times New Roman" w:hint="eastAsia"/>
                <w:szCs w:val="24"/>
              </w:rPr>
              <w:t>詳參資通安全維護計畫</w:t>
            </w:r>
            <w:r w:rsidRPr="00246677">
              <w:rPr>
                <w:rFonts w:ascii="Times New Roman" w:eastAsia="標楷體" w:hAnsi="Times New Roman"/>
                <w:szCs w:val="24"/>
              </w:rPr>
              <w:t>（</w:t>
            </w:r>
            <w:r>
              <w:rPr>
                <w:rFonts w:ascii="Times New Roman" w:eastAsia="標楷體" w:hAnsi="Times New Roman" w:hint="eastAsia"/>
                <w:szCs w:val="24"/>
              </w:rPr>
              <w:t>詳附件</w:t>
            </w:r>
            <w:r w:rsidRPr="00246677">
              <w:rPr>
                <w:rFonts w:ascii="Times New Roman" w:eastAsia="標楷體" w:hAnsi="Times New Roman"/>
                <w:szCs w:val="24"/>
              </w:rPr>
              <w:t>）</w:t>
            </w:r>
            <w:r>
              <w:rPr>
                <w:rFonts w:ascii="Times New Roman" w:eastAsia="標楷體" w:hAnsi="Times New Roman" w:hint="eastAsia"/>
                <w:szCs w:val="24"/>
              </w:rPr>
              <w:t>。</w:t>
            </w:r>
          </w:p>
        </w:tc>
      </w:tr>
      <w:tr w:rsidR="00C05DAE" w:rsidRPr="005E2871" w14:paraId="28579377" w14:textId="77777777" w:rsidTr="00BA2DA2">
        <w:tc>
          <w:tcPr>
            <w:tcW w:w="2411" w:type="dxa"/>
            <w:vMerge w:val="restart"/>
          </w:tcPr>
          <w:p w14:paraId="0A5F4AEC" w14:textId="77777777" w:rsidR="00C05DAE" w:rsidRPr="00246677" w:rsidRDefault="00C05DAE" w:rsidP="00BA2DA2">
            <w:pPr>
              <w:numPr>
                <w:ilvl w:val="0"/>
                <w:numId w:val="35"/>
              </w:numPr>
              <w:spacing w:beforeLines="0" w:before="0" w:afterLines="0" w:after="0" w:line="240" w:lineRule="auto"/>
              <w:rPr>
                <w:rFonts w:ascii="Times New Roman" w:eastAsia="標楷體" w:hAnsi="Times New Roman"/>
                <w:szCs w:val="24"/>
              </w:rPr>
            </w:pPr>
            <w:r>
              <w:rPr>
                <w:rFonts w:ascii="Times New Roman" w:eastAsia="標楷體" w:hAnsi="Times New Roman"/>
                <w:szCs w:val="24"/>
              </w:rPr>
              <w:t>資通安全政策及目標</w:t>
            </w:r>
          </w:p>
        </w:tc>
        <w:tc>
          <w:tcPr>
            <w:tcW w:w="3339" w:type="dxa"/>
          </w:tcPr>
          <w:p w14:paraId="04C9F683" w14:textId="77777777" w:rsidR="00C05DAE" w:rsidRPr="00246677" w:rsidRDefault="00C05DAE" w:rsidP="00BA2DA2">
            <w:pPr>
              <w:numPr>
                <w:ilvl w:val="0"/>
                <w:numId w:val="33"/>
              </w:numPr>
              <w:spacing w:beforeLines="0" w:before="0" w:afterLines="0" w:after="0" w:line="240" w:lineRule="auto"/>
              <w:rPr>
                <w:rFonts w:ascii="Times New Roman" w:eastAsia="標楷體" w:hAnsi="Times New Roman"/>
                <w:szCs w:val="24"/>
              </w:rPr>
            </w:pPr>
            <w:r w:rsidRPr="00246677">
              <w:rPr>
                <w:rFonts w:ascii="Times New Roman" w:eastAsia="標楷體" w:hAnsi="Times New Roman"/>
                <w:szCs w:val="24"/>
              </w:rPr>
              <w:t>資通安全政策訂定</w:t>
            </w:r>
            <w:r>
              <w:rPr>
                <w:rFonts w:ascii="Times New Roman" w:eastAsia="標楷體" w:hAnsi="Times New Roman" w:hint="eastAsia"/>
                <w:szCs w:val="24"/>
              </w:rPr>
              <w:t>及核定</w:t>
            </w:r>
          </w:p>
        </w:tc>
        <w:tc>
          <w:tcPr>
            <w:tcW w:w="4101" w:type="dxa"/>
          </w:tcPr>
          <w:p w14:paraId="5302AA99" w14:textId="77777777" w:rsidR="00C05DAE" w:rsidRPr="00246677"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本校已訂定資通安全政策，</w:t>
            </w:r>
            <w:r w:rsidRPr="00246677">
              <w:rPr>
                <w:rFonts w:ascii="Times New Roman" w:eastAsia="標楷體" w:hAnsi="Times New Roman" w:hint="eastAsia"/>
                <w:szCs w:val="24"/>
              </w:rPr>
              <w:t>詳參資通安全維護計畫</w:t>
            </w:r>
            <w:r>
              <w:rPr>
                <w:rFonts w:ascii="Times New Roman" w:eastAsia="標楷體" w:hAnsi="Times New Roman" w:hint="eastAsia"/>
                <w:szCs w:val="24"/>
              </w:rPr>
              <w:t>，並經校長核定</w:t>
            </w:r>
            <w:r>
              <w:rPr>
                <w:rFonts w:ascii="Times New Roman" w:eastAsia="標楷體" w:hAnsi="Times New Roman" w:hint="eastAsia"/>
                <w:szCs w:val="24"/>
              </w:rPr>
              <w:t>(</w:t>
            </w:r>
            <w:r>
              <w:rPr>
                <w:rFonts w:ascii="Times New Roman" w:eastAsia="標楷體" w:hAnsi="Times New Roman" w:hint="eastAsia"/>
                <w:szCs w:val="24"/>
              </w:rPr>
              <w:t>詳附件</w:t>
            </w:r>
            <w:r>
              <w:rPr>
                <w:rFonts w:ascii="Times New Roman" w:eastAsia="標楷體" w:hAnsi="Times New Roman" w:hint="eastAsia"/>
                <w:szCs w:val="24"/>
              </w:rPr>
              <w:t>)</w:t>
            </w:r>
            <w:r>
              <w:rPr>
                <w:rFonts w:ascii="Times New Roman" w:eastAsia="標楷體" w:hAnsi="Times New Roman" w:hint="eastAsia"/>
                <w:szCs w:val="24"/>
              </w:rPr>
              <w:t>。</w:t>
            </w:r>
          </w:p>
        </w:tc>
      </w:tr>
      <w:tr w:rsidR="00C05DAE" w:rsidRPr="005E2871" w14:paraId="43C6AF77" w14:textId="77777777" w:rsidTr="00BA2DA2">
        <w:tc>
          <w:tcPr>
            <w:tcW w:w="2411" w:type="dxa"/>
            <w:vMerge/>
          </w:tcPr>
          <w:p w14:paraId="42C0F494" w14:textId="77777777" w:rsidR="00C05DAE" w:rsidRPr="00246677" w:rsidRDefault="00C05DAE" w:rsidP="00BA2DA2">
            <w:pPr>
              <w:numPr>
                <w:ilvl w:val="0"/>
                <w:numId w:val="35"/>
              </w:numPr>
              <w:spacing w:beforeLines="0" w:before="0" w:afterLines="0" w:after="0" w:line="240" w:lineRule="auto"/>
              <w:rPr>
                <w:szCs w:val="24"/>
              </w:rPr>
            </w:pPr>
          </w:p>
        </w:tc>
        <w:tc>
          <w:tcPr>
            <w:tcW w:w="3339" w:type="dxa"/>
          </w:tcPr>
          <w:p w14:paraId="7F739C04" w14:textId="77777777" w:rsidR="00C05DAE" w:rsidRPr="00246677" w:rsidRDefault="00C05DAE" w:rsidP="00BA2DA2">
            <w:pPr>
              <w:numPr>
                <w:ilvl w:val="0"/>
                <w:numId w:val="33"/>
              </w:numPr>
              <w:spacing w:beforeLines="0" w:before="0" w:afterLines="0" w:after="0" w:line="240" w:lineRule="auto"/>
              <w:rPr>
                <w:szCs w:val="24"/>
              </w:rPr>
            </w:pPr>
            <w:r w:rsidRPr="004A21AA">
              <w:rPr>
                <w:rFonts w:ascii="Times New Roman" w:eastAsia="標楷體" w:hAnsi="Times New Roman" w:hint="eastAsia"/>
                <w:szCs w:val="24"/>
              </w:rPr>
              <w:t>資通安全目標之訂定</w:t>
            </w:r>
          </w:p>
        </w:tc>
        <w:tc>
          <w:tcPr>
            <w:tcW w:w="4101" w:type="dxa"/>
          </w:tcPr>
          <w:p w14:paraId="113545E2" w14:textId="77777777" w:rsidR="00C05DAE" w:rsidRPr="00246677" w:rsidRDefault="00C05DAE" w:rsidP="00BA2DA2">
            <w:pPr>
              <w:spacing w:beforeLines="0" w:before="0" w:afterLines="0" w:after="0" w:line="240" w:lineRule="auto"/>
              <w:rPr>
                <w:szCs w:val="24"/>
              </w:rPr>
            </w:pPr>
            <w:r>
              <w:rPr>
                <w:rFonts w:ascii="Times New Roman" w:eastAsia="標楷體" w:hAnsi="Times New Roman" w:hint="eastAsia"/>
                <w:szCs w:val="24"/>
              </w:rPr>
              <w:t>本校已訂定資通安全目標，詳</w:t>
            </w:r>
            <w:r w:rsidRPr="00246677">
              <w:rPr>
                <w:rFonts w:ascii="Times New Roman" w:eastAsia="標楷體" w:hAnsi="Times New Roman" w:hint="eastAsia"/>
                <w:szCs w:val="24"/>
              </w:rPr>
              <w:t>資通安全維護計畫</w:t>
            </w:r>
            <w:r>
              <w:rPr>
                <w:rFonts w:ascii="Times New Roman" w:eastAsia="標楷體" w:hAnsi="Times New Roman" w:hint="eastAsia"/>
                <w:szCs w:val="24"/>
              </w:rPr>
              <w:t>。</w:t>
            </w:r>
          </w:p>
        </w:tc>
      </w:tr>
      <w:tr w:rsidR="00C05DAE" w:rsidRPr="005E2871" w14:paraId="517948FE" w14:textId="77777777" w:rsidTr="00BA2DA2">
        <w:tc>
          <w:tcPr>
            <w:tcW w:w="2411" w:type="dxa"/>
            <w:vMerge/>
          </w:tcPr>
          <w:p w14:paraId="38464332" w14:textId="77777777" w:rsidR="00C05DAE" w:rsidRPr="005E2871" w:rsidRDefault="00C05DAE" w:rsidP="00BA2DA2">
            <w:pPr>
              <w:numPr>
                <w:ilvl w:val="0"/>
                <w:numId w:val="35"/>
              </w:numPr>
              <w:spacing w:beforeLines="0" w:before="0" w:afterLines="0" w:after="0" w:line="240" w:lineRule="auto"/>
              <w:rPr>
                <w:rFonts w:ascii="Times New Roman" w:eastAsia="標楷體" w:hAnsi="Times New Roman"/>
                <w:color w:val="FF0000"/>
                <w:szCs w:val="24"/>
              </w:rPr>
            </w:pPr>
          </w:p>
        </w:tc>
        <w:tc>
          <w:tcPr>
            <w:tcW w:w="3339" w:type="dxa"/>
          </w:tcPr>
          <w:p w14:paraId="7A8C9C45" w14:textId="77777777" w:rsidR="00C05DAE" w:rsidRPr="002D76DF" w:rsidRDefault="00C05DAE" w:rsidP="00BA2DA2">
            <w:pPr>
              <w:numPr>
                <w:ilvl w:val="0"/>
                <w:numId w:val="33"/>
              </w:numPr>
              <w:spacing w:beforeLines="0" w:before="0" w:afterLines="0" w:after="0" w:line="240" w:lineRule="auto"/>
              <w:rPr>
                <w:rFonts w:ascii="Times New Roman" w:eastAsia="標楷體" w:hAnsi="Times New Roman"/>
                <w:szCs w:val="24"/>
              </w:rPr>
            </w:pPr>
            <w:r w:rsidRPr="002D76DF">
              <w:rPr>
                <w:rFonts w:ascii="Times New Roman" w:eastAsia="標楷體" w:hAnsi="Times New Roman"/>
                <w:szCs w:val="24"/>
              </w:rPr>
              <w:t>資通安全政策</w:t>
            </w:r>
            <w:r>
              <w:rPr>
                <w:rFonts w:ascii="Times New Roman" w:eastAsia="標楷體" w:hAnsi="Times New Roman" w:hint="eastAsia"/>
                <w:szCs w:val="24"/>
              </w:rPr>
              <w:t>及</w:t>
            </w:r>
            <w:r w:rsidRPr="002D76DF">
              <w:rPr>
                <w:rFonts w:ascii="Times New Roman" w:eastAsia="標楷體" w:hAnsi="Times New Roman"/>
                <w:szCs w:val="24"/>
              </w:rPr>
              <w:t>目標宣導</w:t>
            </w:r>
          </w:p>
        </w:tc>
        <w:tc>
          <w:tcPr>
            <w:tcW w:w="4101" w:type="dxa"/>
          </w:tcPr>
          <w:p w14:paraId="7F53EB5D" w14:textId="77777777" w:rsidR="00C05DAE" w:rsidRPr="002D76DF" w:rsidRDefault="00C05DAE" w:rsidP="00BA2DA2">
            <w:pPr>
              <w:spacing w:beforeLines="0" w:before="0" w:afterLines="0" w:after="0" w:line="240" w:lineRule="auto"/>
              <w:rPr>
                <w:rFonts w:ascii="Times New Roman" w:eastAsia="標楷體" w:hAnsi="Times New Roman"/>
                <w:color w:val="A6A6A6" w:themeColor="background1" w:themeShade="A6"/>
                <w:szCs w:val="24"/>
              </w:rPr>
            </w:pPr>
            <w:r>
              <w:rPr>
                <w:rFonts w:ascii="Times New Roman" w:eastAsia="標楷體" w:hAnsi="Times New Roman" w:hint="eastAsia"/>
                <w:szCs w:val="24"/>
              </w:rPr>
              <w:t>本校</w:t>
            </w:r>
            <w:r w:rsidRPr="002D76DF">
              <w:rPr>
                <w:rFonts w:ascii="Times New Roman" w:eastAsia="標楷體" w:hAnsi="Times New Roman"/>
                <w:szCs w:val="24"/>
              </w:rPr>
              <w:t>為推動資通安全政策，</w:t>
            </w:r>
            <w:r>
              <w:rPr>
                <w:rFonts w:ascii="Times New Roman" w:eastAsia="標楷體" w:hAnsi="Times New Roman" w:hint="eastAsia"/>
                <w:szCs w:val="24"/>
              </w:rPr>
              <w:t>已定期向同仁及利害關係人進行宣逹</w:t>
            </w:r>
            <w:r w:rsidRPr="002D76DF">
              <w:rPr>
                <w:rFonts w:ascii="Times New Roman" w:eastAsia="標楷體" w:hAnsi="Times New Roman"/>
                <w:szCs w:val="24"/>
              </w:rPr>
              <w:t>。</w:t>
            </w:r>
          </w:p>
        </w:tc>
      </w:tr>
      <w:tr w:rsidR="00C05DAE" w:rsidRPr="005E2871" w14:paraId="7A4E98EE" w14:textId="77777777" w:rsidTr="00BA2DA2">
        <w:tc>
          <w:tcPr>
            <w:tcW w:w="2411" w:type="dxa"/>
            <w:vMerge/>
          </w:tcPr>
          <w:p w14:paraId="34F21C01" w14:textId="77777777" w:rsidR="00C05DAE" w:rsidRPr="005E2871" w:rsidRDefault="00C05DAE" w:rsidP="00BA2DA2">
            <w:pPr>
              <w:numPr>
                <w:ilvl w:val="0"/>
                <w:numId w:val="35"/>
              </w:numPr>
              <w:spacing w:beforeLines="0" w:before="0" w:afterLines="0" w:after="0" w:line="240" w:lineRule="auto"/>
              <w:rPr>
                <w:color w:val="FF0000"/>
                <w:szCs w:val="24"/>
              </w:rPr>
            </w:pPr>
          </w:p>
        </w:tc>
        <w:tc>
          <w:tcPr>
            <w:tcW w:w="3339" w:type="dxa"/>
          </w:tcPr>
          <w:p w14:paraId="47292323" w14:textId="77777777" w:rsidR="00C05DAE" w:rsidRPr="002D76DF" w:rsidRDefault="00C05DAE" w:rsidP="00BA2DA2">
            <w:pPr>
              <w:numPr>
                <w:ilvl w:val="0"/>
                <w:numId w:val="33"/>
              </w:numPr>
              <w:spacing w:beforeLines="0" w:before="0" w:afterLines="0" w:after="0" w:line="240" w:lineRule="auto"/>
              <w:rPr>
                <w:szCs w:val="24"/>
              </w:rPr>
            </w:pPr>
            <w:r w:rsidRPr="004A21AA">
              <w:rPr>
                <w:rFonts w:ascii="Times New Roman" w:eastAsia="標楷體" w:hAnsi="Times New Roman" w:hint="eastAsia"/>
                <w:szCs w:val="24"/>
              </w:rPr>
              <w:t>資通安全政策及目標定期檢視</w:t>
            </w:r>
          </w:p>
        </w:tc>
        <w:tc>
          <w:tcPr>
            <w:tcW w:w="4101" w:type="dxa"/>
          </w:tcPr>
          <w:p w14:paraId="1035C837" w14:textId="77777777" w:rsidR="00C05DAE" w:rsidRPr="002D76DF" w:rsidRDefault="00C05DAE" w:rsidP="00BA2DA2">
            <w:pPr>
              <w:spacing w:beforeLines="0" w:before="0" w:afterLines="0" w:after="0" w:line="240" w:lineRule="auto"/>
              <w:rPr>
                <w:szCs w:val="24"/>
              </w:rPr>
            </w:pPr>
            <w:r>
              <w:rPr>
                <w:rFonts w:ascii="Times New Roman" w:eastAsia="標楷體" w:hAnsi="Times New Roman" w:hint="eastAsia"/>
                <w:szCs w:val="24"/>
              </w:rPr>
              <w:t>本校已定期召開</w:t>
            </w:r>
            <w:r w:rsidRPr="004A21AA">
              <w:rPr>
                <w:rFonts w:ascii="Times New Roman" w:eastAsia="標楷體" w:hAnsi="Times New Roman" w:hint="eastAsia"/>
                <w:szCs w:val="24"/>
              </w:rPr>
              <w:t>資通安全管理審查會議中檢討</w:t>
            </w:r>
            <w:r>
              <w:rPr>
                <w:rFonts w:ascii="Times New Roman" w:eastAsia="標楷體" w:hAnsi="Times New Roman" w:hint="eastAsia"/>
                <w:szCs w:val="24"/>
              </w:rPr>
              <w:t>資通安全政策及目標之</w:t>
            </w:r>
            <w:r w:rsidRPr="004A21AA">
              <w:rPr>
                <w:rFonts w:ascii="Times New Roman" w:eastAsia="標楷體" w:hAnsi="Times New Roman" w:hint="eastAsia"/>
                <w:szCs w:val="24"/>
              </w:rPr>
              <w:t>適切性</w:t>
            </w:r>
            <w:r>
              <w:rPr>
                <w:rFonts w:ascii="Times New Roman" w:eastAsia="標楷體" w:hAnsi="Times New Roman" w:hint="eastAsia"/>
                <w:szCs w:val="24"/>
              </w:rPr>
              <w:t xml:space="preserve"> (</w:t>
            </w:r>
            <w:r>
              <w:rPr>
                <w:rFonts w:ascii="Times New Roman" w:eastAsia="標楷體" w:hAnsi="Times New Roman" w:hint="eastAsia"/>
                <w:szCs w:val="24"/>
              </w:rPr>
              <w:t>詳會議記錄</w:t>
            </w:r>
            <w:r>
              <w:rPr>
                <w:rFonts w:ascii="Times New Roman" w:eastAsia="標楷體" w:hAnsi="Times New Roman" w:hint="eastAsia"/>
                <w:szCs w:val="24"/>
              </w:rPr>
              <w:t xml:space="preserve">) </w:t>
            </w:r>
            <w:r>
              <w:rPr>
                <w:rFonts w:ascii="Times New Roman" w:eastAsia="標楷體" w:hAnsi="Times New Roman" w:hint="eastAsia"/>
                <w:szCs w:val="24"/>
              </w:rPr>
              <w:t>。</w:t>
            </w:r>
          </w:p>
        </w:tc>
      </w:tr>
      <w:tr w:rsidR="00C05DAE" w:rsidRPr="005E2871" w14:paraId="3B3E3087" w14:textId="77777777" w:rsidTr="00BA2DA2">
        <w:tc>
          <w:tcPr>
            <w:tcW w:w="2411" w:type="dxa"/>
            <w:vMerge w:val="restart"/>
          </w:tcPr>
          <w:p w14:paraId="344DD015" w14:textId="77777777" w:rsidR="00C05DAE" w:rsidRPr="002D76DF" w:rsidRDefault="00C05DAE" w:rsidP="00BA2DA2">
            <w:pPr>
              <w:numPr>
                <w:ilvl w:val="0"/>
                <w:numId w:val="35"/>
              </w:numPr>
              <w:spacing w:beforeLines="0" w:before="0" w:afterLines="0" w:after="0" w:line="240" w:lineRule="auto"/>
              <w:rPr>
                <w:rFonts w:ascii="Times New Roman" w:eastAsia="標楷體" w:hAnsi="Times New Roman"/>
                <w:szCs w:val="24"/>
              </w:rPr>
            </w:pPr>
            <w:r>
              <w:rPr>
                <w:rFonts w:ascii="Times New Roman" w:eastAsia="標楷體" w:hAnsi="Times New Roman"/>
                <w:szCs w:val="24"/>
              </w:rPr>
              <w:t>設置資通安全推動</w:t>
            </w:r>
            <w:r>
              <w:rPr>
                <w:rFonts w:ascii="Times New Roman" w:eastAsia="標楷體" w:hAnsi="Times New Roman" w:hint="eastAsia"/>
                <w:szCs w:val="24"/>
              </w:rPr>
              <w:t>代表</w:t>
            </w:r>
          </w:p>
        </w:tc>
        <w:tc>
          <w:tcPr>
            <w:tcW w:w="3339" w:type="dxa"/>
          </w:tcPr>
          <w:p w14:paraId="28348594" w14:textId="77777777" w:rsidR="00C05DAE" w:rsidRPr="002D76DF" w:rsidRDefault="00C05DAE" w:rsidP="00BA2DA2">
            <w:pPr>
              <w:numPr>
                <w:ilvl w:val="0"/>
                <w:numId w:val="30"/>
              </w:num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設定資通安全管理代表</w:t>
            </w:r>
          </w:p>
        </w:tc>
        <w:tc>
          <w:tcPr>
            <w:tcW w:w="4101" w:type="dxa"/>
          </w:tcPr>
          <w:p w14:paraId="01F55157" w14:textId="77777777" w:rsidR="00C05DAE" w:rsidRPr="002D76DF" w:rsidRDefault="00C05DAE" w:rsidP="00BA2DA2">
            <w:pPr>
              <w:spacing w:beforeLines="0" w:before="0" w:afterLines="0" w:after="0" w:line="240" w:lineRule="auto"/>
              <w:rPr>
                <w:rFonts w:ascii="Times New Roman" w:eastAsia="標楷體" w:hAnsi="Times New Roman"/>
                <w:szCs w:val="24"/>
              </w:rPr>
            </w:pPr>
            <w:r w:rsidRPr="00F37EE5">
              <w:rPr>
                <w:rFonts w:ascii="Times New Roman" w:eastAsia="標楷體" w:hAnsi="Times New Roman" w:hint="eastAsia"/>
                <w:szCs w:val="24"/>
              </w:rPr>
              <w:t>本校訂定校長為資通安全管理代表</w:t>
            </w:r>
          </w:p>
        </w:tc>
      </w:tr>
      <w:tr w:rsidR="00C05DAE" w:rsidRPr="005E2871" w14:paraId="3E9C7303" w14:textId="77777777" w:rsidTr="00BA2DA2">
        <w:tc>
          <w:tcPr>
            <w:tcW w:w="2411" w:type="dxa"/>
            <w:vMerge/>
          </w:tcPr>
          <w:p w14:paraId="5BD86E2E" w14:textId="77777777" w:rsidR="00C05DAE" w:rsidRPr="002D76DF" w:rsidRDefault="00C05DAE" w:rsidP="00BA2DA2">
            <w:pPr>
              <w:numPr>
                <w:ilvl w:val="0"/>
                <w:numId w:val="35"/>
              </w:numPr>
              <w:spacing w:beforeLines="0" w:before="0" w:afterLines="0" w:after="0" w:line="240" w:lineRule="auto"/>
              <w:rPr>
                <w:rFonts w:ascii="Times New Roman" w:eastAsia="標楷體" w:hAnsi="Times New Roman"/>
                <w:szCs w:val="24"/>
              </w:rPr>
            </w:pPr>
          </w:p>
        </w:tc>
        <w:tc>
          <w:tcPr>
            <w:tcW w:w="3339" w:type="dxa"/>
          </w:tcPr>
          <w:p w14:paraId="1907C1F7" w14:textId="77777777" w:rsidR="00C05DAE" w:rsidRPr="002D76DF" w:rsidRDefault="00C05DAE" w:rsidP="00BA2DA2">
            <w:pPr>
              <w:numPr>
                <w:ilvl w:val="0"/>
                <w:numId w:val="30"/>
              </w:numPr>
              <w:spacing w:beforeLines="0" w:before="0" w:afterLines="0" w:after="0" w:line="240" w:lineRule="auto"/>
              <w:rPr>
                <w:rFonts w:ascii="Times New Roman" w:eastAsia="標楷體" w:hAnsi="Times New Roman"/>
                <w:szCs w:val="24"/>
              </w:rPr>
            </w:pPr>
            <w:r w:rsidRPr="002D76DF">
              <w:rPr>
                <w:rFonts w:ascii="Times New Roman" w:eastAsia="標楷體" w:hAnsi="Times New Roman"/>
                <w:szCs w:val="24"/>
              </w:rPr>
              <w:t>設置資通安全推動小組</w:t>
            </w:r>
          </w:p>
        </w:tc>
        <w:tc>
          <w:tcPr>
            <w:tcW w:w="4101" w:type="dxa"/>
          </w:tcPr>
          <w:p w14:paraId="59A8DFBE" w14:textId="77777777" w:rsidR="00C05DAE" w:rsidRPr="002D76DF"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本校已設置資通安全推動小組，其組織、分工及職常</w:t>
            </w:r>
            <w:r w:rsidRPr="002D76DF">
              <w:rPr>
                <w:rFonts w:ascii="Times New Roman" w:eastAsia="標楷體" w:hAnsi="Times New Roman" w:hint="eastAsia"/>
                <w:szCs w:val="24"/>
              </w:rPr>
              <w:t>詳參資通安全維護計畫</w:t>
            </w:r>
            <w:r>
              <w:rPr>
                <w:rFonts w:ascii="Times New Roman" w:eastAsia="標楷體" w:hAnsi="Times New Roman" w:hint="eastAsia"/>
                <w:szCs w:val="24"/>
              </w:rPr>
              <w:t>。</w:t>
            </w:r>
          </w:p>
        </w:tc>
      </w:tr>
      <w:tr w:rsidR="00C05DAE" w:rsidRPr="005E2871" w14:paraId="190995AA" w14:textId="77777777" w:rsidTr="00BA2DA2">
        <w:tc>
          <w:tcPr>
            <w:tcW w:w="2411" w:type="dxa"/>
            <w:vMerge w:val="restart"/>
          </w:tcPr>
          <w:p w14:paraId="12F4FEA7" w14:textId="77777777" w:rsidR="00C05DAE" w:rsidRPr="004A21AA" w:rsidRDefault="00C05DAE" w:rsidP="00BA2DA2">
            <w:pPr>
              <w:numPr>
                <w:ilvl w:val="0"/>
                <w:numId w:val="35"/>
              </w:numPr>
              <w:spacing w:beforeLines="0" w:before="0" w:afterLines="0" w:after="0" w:line="240" w:lineRule="auto"/>
              <w:rPr>
                <w:rFonts w:ascii="Times New Roman" w:eastAsia="標楷體" w:hAnsi="Times New Roman"/>
                <w:szCs w:val="24"/>
              </w:rPr>
            </w:pPr>
            <w:r w:rsidRPr="004A21AA">
              <w:rPr>
                <w:rFonts w:ascii="Times New Roman" w:eastAsia="標楷體" w:hAnsi="Times New Roman"/>
                <w:szCs w:val="24"/>
              </w:rPr>
              <w:t>人力及經費之配置</w:t>
            </w:r>
          </w:p>
        </w:tc>
        <w:tc>
          <w:tcPr>
            <w:tcW w:w="3339" w:type="dxa"/>
          </w:tcPr>
          <w:p w14:paraId="5BDA07DC" w14:textId="77777777" w:rsidR="00C05DAE" w:rsidRPr="004A21AA" w:rsidRDefault="00C05DAE" w:rsidP="00BA2DA2">
            <w:pPr>
              <w:numPr>
                <w:ilvl w:val="0"/>
                <w:numId w:val="27"/>
              </w:numPr>
              <w:spacing w:beforeLines="0" w:before="0" w:afterLines="0" w:after="0" w:line="240" w:lineRule="auto"/>
              <w:rPr>
                <w:rFonts w:ascii="Times New Roman" w:eastAsia="標楷體" w:hAnsi="Times New Roman"/>
                <w:szCs w:val="24"/>
              </w:rPr>
            </w:pPr>
            <w:r w:rsidRPr="004A21AA">
              <w:rPr>
                <w:rFonts w:ascii="Times New Roman" w:eastAsia="標楷體" w:hAnsi="Times New Roman"/>
                <w:szCs w:val="24"/>
              </w:rPr>
              <w:t>人員配置</w:t>
            </w:r>
          </w:p>
        </w:tc>
        <w:tc>
          <w:tcPr>
            <w:tcW w:w="4101" w:type="dxa"/>
          </w:tcPr>
          <w:p w14:paraId="566C6FCB" w14:textId="77777777" w:rsidR="00C05DAE" w:rsidRPr="004A21AA" w:rsidRDefault="00C05DAE" w:rsidP="00BA2DA2">
            <w:pPr>
              <w:spacing w:beforeLines="0" w:before="0" w:afterLines="0" w:after="0" w:line="240" w:lineRule="auto"/>
              <w:rPr>
                <w:rFonts w:ascii="Times New Roman" w:eastAsia="標楷體" w:hAnsi="Times New Roman"/>
                <w:szCs w:val="24"/>
              </w:rPr>
            </w:pPr>
            <w:r w:rsidRPr="00F37EE5">
              <w:rPr>
                <w:rFonts w:ascii="Times New Roman" w:eastAsia="標楷體" w:hAnsi="Times New Roman" w:hint="eastAsia"/>
                <w:szCs w:val="24"/>
              </w:rPr>
              <w:t>資通安全責任等級</w:t>
            </w:r>
            <w:r w:rsidRPr="00F37EE5">
              <w:rPr>
                <w:rFonts w:ascii="Times New Roman" w:eastAsia="標楷體" w:hAnsi="Times New Roman" w:hint="eastAsia"/>
                <w:szCs w:val="24"/>
              </w:rPr>
              <w:t>D</w:t>
            </w:r>
            <w:r w:rsidRPr="00F37EE5">
              <w:rPr>
                <w:rFonts w:ascii="Times New Roman" w:eastAsia="標楷體" w:hAnsi="Times New Roman" w:hint="eastAsia"/>
                <w:szCs w:val="24"/>
              </w:rPr>
              <w:t>級</w:t>
            </w:r>
            <w:r>
              <w:rPr>
                <w:rFonts w:ascii="Times New Roman" w:eastAsia="標楷體" w:hAnsi="Times New Roman" w:hint="eastAsia"/>
                <w:szCs w:val="24"/>
              </w:rPr>
              <w:t>學校</w:t>
            </w:r>
            <w:r w:rsidRPr="00F37EE5">
              <w:rPr>
                <w:rFonts w:ascii="Times New Roman" w:eastAsia="標楷體" w:hAnsi="Times New Roman" w:hint="eastAsia"/>
                <w:szCs w:val="24"/>
              </w:rPr>
              <w:t>無需設置資通安全專責人員，惟本校仍設置</w:t>
            </w:r>
            <w:r w:rsidRPr="00F37EE5">
              <w:rPr>
                <w:rFonts w:ascii="Times New Roman" w:eastAsia="標楷體" w:hAnsi="Times New Roman" w:hint="eastAsia"/>
                <w:szCs w:val="24"/>
              </w:rPr>
              <w:t>1</w:t>
            </w:r>
            <w:r w:rsidRPr="00F37EE5">
              <w:rPr>
                <w:rFonts w:ascii="Times New Roman" w:eastAsia="標楷體" w:hAnsi="Times New Roman" w:hint="eastAsia"/>
                <w:szCs w:val="24"/>
              </w:rPr>
              <w:t>人，</w:t>
            </w:r>
            <w:r>
              <w:rPr>
                <w:rFonts w:ascii="Times New Roman" w:eastAsia="標楷體" w:hAnsi="Times New Roman" w:hint="eastAsia"/>
                <w:szCs w:val="24"/>
              </w:rPr>
              <w:t>由資訊組長兼任</w:t>
            </w:r>
            <w:r w:rsidRPr="00F37EE5">
              <w:rPr>
                <w:rFonts w:ascii="Times New Roman" w:eastAsia="標楷體" w:hAnsi="Times New Roman" w:hint="eastAsia"/>
                <w:szCs w:val="24"/>
              </w:rPr>
              <w:t>。</w:t>
            </w:r>
          </w:p>
        </w:tc>
      </w:tr>
      <w:tr w:rsidR="00C05DAE" w:rsidRPr="005E2871" w14:paraId="58CD6BC4" w14:textId="77777777" w:rsidTr="00BA2DA2">
        <w:tc>
          <w:tcPr>
            <w:tcW w:w="2411" w:type="dxa"/>
            <w:vMerge/>
          </w:tcPr>
          <w:p w14:paraId="1FBF6936" w14:textId="77777777" w:rsidR="00C05DAE" w:rsidRPr="004A21AA" w:rsidRDefault="00C05DAE" w:rsidP="00BA2DA2">
            <w:pPr>
              <w:numPr>
                <w:ilvl w:val="0"/>
                <w:numId w:val="35"/>
              </w:numPr>
              <w:spacing w:beforeLines="0" w:before="0" w:afterLines="0" w:after="0" w:line="240" w:lineRule="auto"/>
              <w:rPr>
                <w:rFonts w:ascii="Times New Roman" w:eastAsia="標楷體" w:hAnsi="Times New Roman"/>
                <w:szCs w:val="24"/>
              </w:rPr>
            </w:pPr>
          </w:p>
        </w:tc>
        <w:tc>
          <w:tcPr>
            <w:tcW w:w="3339" w:type="dxa"/>
          </w:tcPr>
          <w:p w14:paraId="0D33F6EA" w14:textId="77777777" w:rsidR="00C05DAE" w:rsidRPr="004A21AA" w:rsidRDefault="00C05DAE" w:rsidP="00BA2DA2">
            <w:pPr>
              <w:numPr>
                <w:ilvl w:val="0"/>
                <w:numId w:val="27"/>
              </w:numPr>
              <w:spacing w:beforeLines="0" w:before="0" w:afterLines="0" w:after="0" w:line="240" w:lineRule="auto"/>
              <w:rPr>
                <w:rFonts w:ascii="Times New Roman" w:eastAsia="標楷體" w:hAnsi="Times New Roman"/>
                <w:szCs w:val="24"/>
              </w:rPr>
            </w:pPr>
            <w:r w:rsidRPr="004A21AA">
              <w:rPr>
                <w:rFonts w:ascii="Times New Roman" w:eastAsia="標楷體" w:hAnsi="Times New Roman"/>
                <w:szCs w:val="24"/>
              </w:rPr>
              <w:t>經費之配置</w:t>
            </w:r>
          </w:p>
        </w:tc>
        <w:tc>
          <w:tcPr>
            <w:tcW w:w="4101" w:type="dxa"/>
          </w:tcPr>
          <w:p w14:paraId="1D942EA0" w14:textId="77777777" w:rsidR="00C05DAE" w:rsidRPr="004A21AA"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本校今年未配置資安專用經費</w:t>
            </w:r>
            <w:r w:rsidRPr="004A21AA">
              <w:rPr>
                <w:rFonts w:ascii="Times New Roman" w:eastAsia="標楷體" w:hAnsi="Times New Roman"/>
                <w:szCs w:val="24"/>
              </w:rPr>
              <w:t>。</w:t>
            </w:r>
          </w:p>
        </w:tc>
      </w:tr>
      <w:tr w:rsidR="00C05DAE" w:rsidRPr="0070302B" w14:paraId="45D148B8" w14:textId="77777777" w:rsidTr="00BA2DA2">
        <w:tc>
          <w:tcPr>
            <w:tcW w:w="2411" w:type="dxa"/>
            <w:vMerge w:val="restart"/>
          </w:tcPr>
          <w:p w14:paraId="5BAC2E85" w14:textId="77777777" w:rsidR="00C05DAE" w:rsidRPr="0070302B" w:rsidRDefault="00C05DAE" w:rsidP="00BA2DA2">
            <w:pPr>
              <w:numPr>
                <w:ilvl w:val="0"/>
                <w:numId w:val="35"/>
              </w:numPr>
              <w:spacing w:beforeLines="0" w:before="0" w:afterLines="0" w:after="0" w:line="240" w:lineRule="auto"/>
              <w:rPr>
                <w:rFonts w:ascii="Times New Roman" w:eastAsia="標楷體" w:hAnsi="Times New Roman"/>
                <w:szCs w:val="24"/>
              </w:rPr>
            </w:pPr>
            <w:r>
              <w:rPr>
                <w:rFonts w:ascii="Times New Roman" w:eastAsia="標楷體" w:hAnsi="Times New Roman"/>
                <w:szCs w:val="24"/>
              </w:rPr>
              <w:t>資訊及資通系統</w:t>
            </w:r>
            <w:r>
              <w:rPr>
                <w:rFonts w:ascii="Times New Roman" w:eastAsia="標楷體" w:hAnsi="Times New Roman"/>
                <w:szCs w:val="24"/>
              </w:rPr>
              <w:lastRenderedPageBreak/>
              <w:t>之盤點及</w:t>
            </w:r>
            <w:r w:rsidRPr="0070302B">
              <w:rPr>
                <w:rFonts w:ascii="Times New Roman" w:eastAsia="標楷體" w:hAnsi="Times New Roman"/>
                <w:szCs w:val="24"/>
              </w:rPr>
              <w:t>資通系統、相關資產之標示</w:t>
            </w:r>
          </w:p>
        </w:tc>
        <w:tc>
          <w:tcPr>
            <w:tcW w:w="3339" w:type="dxa"/>
          </w:tcPr>
          <w:p w14:paraId="778188DE" w14:textId="77777777" w:rsidR="00C05DAE" w:rsidRPr="0070302B" w:rsidRDefault="00C05DAE" w:rsidP="00BA2DA2">
            <w:pPr>
              <w:numPr>
                <w:ilvl w:val="0"/>
                <w:numId w:val="38"/>
              </w:numPr>
              <w:spacing w:beforeLines="0" w:before="0" w:afterLines="0" w:after="0" w:line="240" w:lineRule="auto"/>
              <w:rPr>
                <w:rFonts w:ascii="Times New Roman" w:eastAsia="標楷體" w:hAnsi="Times New Roman"/>
                <w:szCs w:val="24"/>
              </w:rPr>
            </w:pPr>
            <w:r w:rsidRPr="0070302B">
              <w:rPr>
                <w:rFonts w:ascii="Times New Roman" w:eastAsia="標楷體" w:hAnsi="Times New Roman" w:hint="eastAsia"/>
                <w:szCs w:val="24"/>
              </w:rPr>
              <w:lastRenderedPageBreak/>
              <w:t>資訊及資通系統之盤點</w:t>
            </w:r>
          </w:p>
        </w:tc>
        <w:tc>
          <w:tcPr>
            <w:tcW w:w="4101" w:type="dxa"/>
          </w:tcPr>
          <w:p w14:paraId="3F6CA3B6" w14:textId="77777777" w:rsidR="00C05DAE" w:rsidRPr="0070302B" w:rsidRDefault="00C05DAE" w:rsidP="00BA2DA2">
            <w:pPr>
              <w:spacing w:beforeLines="0" w:before="0" w:afterLines="0" w:after="0" w:line="240" w:lineRule="auto"/>
              <w:ind w:leftChars="1" w:left="3"/>
              <w:rPr>
                <w:rFonts w:ascii="Times New Roman" w:eastAsia="標楷體" w:hAnsi="Times New Roman"/>
                <w:szCs w:val="24"/>
              </w:rPr>
            </w:pPr>
            <w:r>
              <w:rPr>
                <w:rFonts w:ascii="Times New Roman" w:eastAsia="標楷體" w:hAnsi="Times New Roman" w:hint="eastAsia"/>
                <w:szCs w:val="24"/>
              </w:rPr>
              <w:t>本校</w:t>
            </w:r>
            <w:r w:rsidRPr="0070302B">
              <w:rPr>
                <w:rFonts w:ascii="Times New Roman" w:eastAsia="標楷體" w:hAnsi="Times New Roman" w:hint="eastAsia"/>
                <w:szCs w:val="24"/>
              </w:rPr>
              <w:t>已</w:t>
            </w:r>
            <w:r w:rsidRPr="0070302B">
              <w:rPr>
                <w:rFonts w:ascii="Times New Roman" w:eastAsia="標楷體" w:hAnsi="Times New Roman"/>
                <w:szCs w:val="24"/>
              </w:rPr>
              <w:t>於今年</w:t>
            </w:r>
            <w:r>
              <w:rPr>
                <w:rFonts w:hint="eastAsia"/>
              </w:rPr>
              <w:t>12</w:t>
            </w:r>
            <w:r>
              <w:rPr>
                <w:rFonts w:ascii="Times New Roman" w:eastAsia="標楷體" w:hAnsi="Times New Roman"/>
                <w:szCs w:val="24"/>
              </w:rPr>
              <w:t>月盤點</w:t>
            </w:r>
            <w:r w:rsidRPr="0070302B">
              <w:rPr>
                <w:rFonts w:ascii="Times New Roman" w:eastAsia="標楷體" w:hAnsi="Times New Roman"/>
                <w:szCs w:val="24"/>
              </w:rPr>
              <w:t>資訊、資通</w:t>
            </w:r>
            <w:r w:rsidRPr="0070302B">
              <w:rPr>
                <w:rFonts w:ascii="Times New Roman" w:eastAsia="標楷體" w:hAnsi="Times New Roman"/>
                <w:szCs w:val="24"/>
              </w:rPr>
              <w:lastRenderedPageBreak/>
              <w:t>系統</w:t>
            </w:r>
            <w:r w:rsidRPr="0070302B">
              <w:rPr>
                <w:rFonts w:ascii="Times New Roman" w:eastAsia="標楷體" w:hAnsi="Times New Roman" w:hint="eastAsia"/>
                <w:szCs w:val="24"/>
              </w:rPr>
              <w:t>，建立</w:t>
            </w:r>
            <w:r w:rsidRPr="0070302B">
              <w:rPr>
                <w:rFonts w:ascii="Times New Roman" w:eastAsia="標楷體" w:hAnsi="Times New Roman"/>
                <w:szCs w:val="24"/>
              </w:rPr>
              <w:t>資產目錄。</w:t>
            </w:r>
          </w:p>
        </w:tc>
      </w:tr>
      <w:tr w:rsidR="00C05DAE" w:rsidRPr="0070302B" w14:paraId="3FF9079C" w14:textId="77777777" w:rsidTr="00BA2DA2">
        <w:tc>
          <w:tcPr>
            <w:tcW w:w="2411" w:type="dxa"/>
            <w:vMerge/>
          </w:tcPr>
          <w:p w14:paraId="08DF9F40" w14:textId="77777777" w:rsidR="00C05DAE" w:rsidRPr="0070302B" w:rsidRDefault="00C05DAE" w:rsidP="00BA2DA2">
            <w:pPr>
              <w:numPr>
                <w:ilvl w:val="0"/>
                <w:numId w:val="35"/>
              </w:numPr>
              <w:spacing w:beforeLines="0" w:before="0" w:afterLines="0" w:after="0" w:line="240" w:lineRule="auto"/>
              <w:rPr>
                <w:rFonts w:ascii="Times New Roman" w:eastAsia="標楷體" w:hAnsi="Times New Roman"/>
                <w:szCs w:val="24"/>
              </w:rPr>
            </w:pPr>
          </w:p>
        </w:tc>
        <w:tc>
          <w:tcPr>
            <w:tcW w:w="3339" w:type="dxa"/>
          </w:tcPr>
          <w:p w14:paraId="05ED1D04" w14:textId="77777777" w:rsidR="00C05DAE" w:rsidRPr="0070302B" w:rsidRDefault="00C05DAE" w:rsidP="00BA2DA2">
            <w:pPr>
              <w:numPr>
                <w:ilvl w:val="0"/>
                <w:numId w:val="38"/>
              </w:numPr>
              <w:spacing w:beforeLines="0" w:before="0" w:afterLines="0" w:after="0" w:line="240" w:lineRule="auto"/>
              <w:rPr>
                <w:rFonts w:ascii="Times New Roman" w:eastAsia="標楷體" w:hAnsi="Times New Roman"/>
                <w:szCs w:val="24"/>
              </w:rPr>
            </w:pPr>
            <w:r w:rsidRPr="0070302B">
              <w:rPr>
                <w:rFonts w:ascii="Times New Roman" w:eastAsia="標楷體" w:hAnsi="Times New Roman" w:hint="eastAsia"/>
                <w:szCs w:val="24"/>
              </w:rPr>
              <w:t>資通安全責任等級分級</w:t>
            </w:r>
          </w:p>
        </w:tc>
        <w:tc>
          <w:tcPr>
            <w:tcW w:w="4101" w:type="dxa"/>
          </w:tcPr>
          <w:p w14:paraId="747ECFDB" w14:textId="77777777" w:rsidR="00C05DAE" w:rsidRPr="0070302B"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w:t>
            </w:r>
            <w:r w:rsidRPr="0070302B">
              <w:rPr>
                <w:rFonts w:ascii="Times New Roman" w:eastAsia="標楷體" w:hAnsi="Times New Roman" w:hint="eastAsia"/>
                <w:szCs w:val="24"/>
              </w:rPr>
              <w:t>依資通安全責任等級分級辦法，為資通安全責任等級</w:t>
            </w:r>
            <w:r>
              <w:rPr>
                <w:rFonts w:ascii="Times New Roman" w:eastAsia="標楷體" w:hAnsi="Times New Roman"/>
                <w:szCs w:val="24"/>
              </w:rPr>
              <w:t>D</w:t>
            </w:r>
            <w:r w:rsidRPr="0070302B">
              <w:rPr>
                <w:rFonts w:ascii="Times New Roman" w:eastAsia="標楷體" w:hAnsi="Times New Roman" w:hint="eastAsia"/>
                <w:szCs w:val="24"/>
              </w:rPr>
              <w:t>級機關。</w:t>
            </w:r>
          </w:p>
        </w:tc>
      </w:tr>
      <w:tr w:rsidR="00C05DAE" w:rsidRPr="005E2871" w14:paraId="4C97EF1F" w14:textId="77777777" w:rsidTr="00BA2DA2">
        <w:tc>
          <w:tcPr>
            <w:tcW w:w="2411" w:type="dxa"/>
            <w:vMerge w:val="restart"/>
          </w:tcPr>
          <w:p w14:paraId="4FA5B9AC" w14:textId="77777777" w:rsidR="00C05DAE" w:rsidRPr="0070302B" w:rsidRDefault="00C05DAE" w:rsidP="00BA2DA2">
            <w:pPr>
              <w:numPr>
                <w:ilvl w:val="0"/>
                <w:numId w:val="35"/>
              </w:numPr>
              <w:spacing w:beforeLines="0" w:before="0" w:afterLines="0" w:after="0" w:line="240" w:lineRule="auto"/>
              <w:rPr>
                <w:rFonts w:ascii="Times New Roman" w:eastAsia="標楷體" w:hAnsi="Times New Roman"/>
                <w:szCs w:val="24"/>
              </w:rPr>
            </w:pPr>
            <w:r w:rsidRPr="0070302B">
              <w:rPr>
                <w:rFonts w:ascii="Times New Roman" w:eastAsia="標楷體" w:hAnsi="Times New Roman"/>
                <w:szCs w:val="24"/>
              </w:rPr>
              <w:t>資通安全風險評估</w:t>
            </w:r>
          </w:p>
        </w:tc>
        <w:tc>
          <w:tcPr>
            <w:tcW w:w="3339" w:type="dxa"/>
          </w:tcPr>
          <w:p w14:paraId="23D0D8B2" w14:textId="77777777" w:rsidR="00C05DAE" w:rsidRPr="0070302B" w:rsidRDefault="00C05DAE" w:rsidP="00BA2DA2">
            <w:pPr>
              <w:numPr>
                <w:ilvl w:val="0"/>
                <w:numId w:val="34"/>
              </w:numPr>
              <w:spacing w:beforeLines="0" w:before="0" w:afterLines="0" w:after="0" w:line="240" w:lineRule="auto"/>
              <w:rPr>
                <w:rFonts w:ascii="Times New Roman" w:eastAsia="標楷體" w:hAnsi="Times New Roman"/>
                <w:szCs w:val="24"/>
              </w:rPr>
            </w:pPr>
            <w:r w:rsidRPr="0070302B">
              <w:rPr>
                <w:rFonts w:ascii="Times New Roman" w:eastAsia="標楷體" w:hAnsi="Times New Roman" w:hint="eastAsia"/>
                <w:szCs w:val="24"/>
              </w:rPr>
              <w:t>資通安全風險評估</w:t>
            </w:r>
          </w:p>
        </w:tc>
        <w:tc>
          <w:tcPr>
            <w:tcW w:w="4101" w:type="dxa"/>
          </w:tcPr>
          <w:p w14:paraId="1E15FD02" w14:textId="77777777" w:rsidR="00C05DAE" w:rsidRPr="0070302B"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w:t>
            </w:r>
            <w:r w:rsidRPr="0070302B">
              <w:rPr>
                <w:rFonts w:ascii="Times New Roman" w:eastAsia="標楷體" w:hAnsi="Times New Roman" w:hint="eastAsia"/>
                <w:szCs w:val="24"/>
              </w:rPr>
              <w:t>已</w:t>
            </w:r>
            <w:r w:rsidRPr="0070302B">
              <w:rPr>
                <w:rFonts w:ascii="Times New Roman" w:eastAsia="標楷體" w:hAnsi="Times New Roman"/>
                <w:szCs w:val="24"/>
              </w:rPr>
              <w:t>於今年</w:t>
            </w:r>
            <w:r>
              <w:rPr>
                <w:rFonts w:hint="eastAsia"/>
              </w:rPr>
              <w:t>12</w:t>
            </w:r>
            <w:r>
              <w:rPr>
                <w:rFonts w:ascii="Times New Roman" w:eastAsia="標楷體" w:hAnsi="Times New Roman"/>
                <w:szCs w:val="24"/>
              </w:rPr>
              <w:t>月完成</w:t>
            </w:r>
            <w:r w:rsidRPr="0070302B">
              <w:rPr>
                <w:rFonts w:ascii="Times New Roman" w:eastAsia="標楷體" w:hAnsi="Times New Roman"/>
                <w:szCs w:val="24"/>
              </w:rPr>
              <w:t>資訊、資通系統及相關資產之風險分析評估及處理。</w:t>
            </w:r>
          </w:p>
        </w:tc>
      </w:tr>
      <w:tr w:rsidR="00C05DAE" w:rsidRPr="005E2871" w14:paraId="7350144C" w14:textId="77777777" w:rsidTr="00BA2DA2">
        <w:tc>
          <w:tcPr>
            <w:tcW w:w="2411" w:type="dxa"/>
            <w:vMerge/>
          </w:tcPr>
          <w:p w14:paraId="7BBD5758" w14:textId="77777777" w:rsidR="00C05DAE" w:rsidRPr="0070302B" w:rsidRDefault="00C05DAE" w:rsidP="00BA2DA2">
            <w:pPr>
              <w:numPr>
                <w:ilvl w:val="0"/>
                <w:numId w:val="35"/>
              </w:numPr>
              <w:spacing w:beforeLines="0" w:before="0" w:afterLines="0" w:after="0" w:line="240" w:lineRule="auto"/>
              <w:rPr>
                <w:szCs w:val="24"/>
              </w:rPr>
            </w:pPr>
          </w:p>
        </w:tc>
        <w:tc>
          <w:tcPr>
            <w:tcW w:w="3339" w:type="dxa"/>
          </w:tcPr>
          <w:p w14:paraId="29CCB811" w14:textId="77777777" w:rsidR="00C05DAE" w:rsidRPr="0070302B" w:rsidRDefault="00C05DAE" w:rsidP="00BA2DA2">
            <w:pPr>
              <w:numPr>
                <w:ilvl w:val="0"/>
                <w:numId w:val="34"/>
              </w:numPr>
              <w:spacing w:beforeLines="0" w:before="0" w:afterLines="0" w:after="0" w:line="240" w:lineRule="auto"/>
              <w:rPr>
                <w:szCs w:val="24"/>
              </w:rPr>
            </w:pPr>
            <w:r w:rsidRPr="0070302B">
              <w:rPr>
                <w:rFonts w:ascii="Times New Roman" w:eastAsia="標楷體" w:hAnsi="Times New Roman" w:hint="eastAsia"/>
                <w:szCs w:val="24"/>
              </w:rPr>
              <w:t>資通安全風險之因應</w:t>
            </w:r>
          </w:p>
        </w:tc>
        <w:tc>
          <w:tcPr>
            <w:tcW w:w="4101" w:type="dxa"/>
          </w:tcPr>
          <w:p w14:paraId="2DBE29A3" w14:textId="77777777" w:rsidR="00C05DAE" w:rsidRPr="0070302B"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w:t>
            </w:r>
            <w:r w:rsidRPr="0070302B">
              <w:rPr>
                <w:rFonts w:ascii="Times New Roman" w:eastAsia="標楷體" w:hAnsi="Times New Roman" w:hint="eastAsia"/>
                <w:szCs w:val="24"/>
              </w:rPr>
              <w:t>己依資通安全風險評估之結果擬定對應之資通安全防護及控制措施。</w:t>
            </w:r>
          </w:p>
        </w:tc>
      </w:tr>
      <w:tr w:rsidR="00C05DAE" w:rsidRPr="005E2871" w14:paraId="185DA20D" w14:textId="77777777" w:rsidTr="00BA2DA2">
        <w:trPr>
          <w:trHeight w:val="871"/>
        </w:trPr>
        <w:tc>
          <w:tcPr>
            <w:tcW w:w="2411" w:type="dxa"/>
            <w:vMerge w:val="restart"/>
          </w:tcPr>
          <w:p w14:paraId="6227AFC1" w14:textId="77777777" w:rsidR="00C05DAE" w:rsidRPr="008112DE"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r w:rsidRPr="008112DE">
              <w:rPr>
                <w:rFonts w:ascii="Times New Roman" w:eastAsia="標楷體" w:hAnsi="Times New Roman"/>
                <w:color w:val="000000" w:themeColor="text1"/>
                <w:szCs w:val="24"/>
              </w:rPr>
              <w:t>資通安全防護及控制措施</w:t>
            </w:r>
          </w:p>
        </w:tc>
        <w:tc>
          <w:tcPr>
            <w:tcW w:w="3339" w:type="dxa"/>
          </w:tcPr>
          <w:p w14:paraId="278E5A9A" w14:textId="77777777" w:rsidR="00C05DAE" w:rsidRPr="008112DE" w:rsidRDefault="00C05DAE" w:rsidP="00BA2DA2">
            <w:pPr>
              <w:numPr>
                <w:ilvl w:val="0"/>
                <w:numId w:val="39"/>
              </w:numPr>
              <w:spacing w:before="76" w:after="76" w:line="240" w:lineRule="auto"/>
              <w:rPr>
                <w:rFonts w:ascii="Times New Roman" w:eastAsia="標楷體" w:hAnsi="Times New Roman"/>
                <w:color w:val="000000" w:themeColor="text1"/>
                <w:szCs w:val="24"/>
              </w:rPr>
            </w:pPr>
            <w:r w:rsidRPr="008112DE">
              <w:rPr>
                <w:rFonts w:ascii="Times New Roman" w:eastAsia="標楷體" w:hAnsi="Times New Roman" w:hint="eastAsia"/>
                <w:color w:val="000000" w:themeColor="text1"/>
                <w:szCs w:val="24"/>
              </w:rPr>
              <w:t>資訊及</w:t>
            </w:r>
            <w:r>
              <w:rPr>
                <w:rFonts w:ascii="Times New Roman" w:eastAsia="標楷體" w:hAnsi="Times New Roman" w:hint="eastAsia"/>
                <w:color w:val="000000" w:themeColor="text1"/>
                <w:szCs w:val="24"/>
              </w:rPr>
              <w:t>資</w:t>
            </w:r>
            <w:r w:rsidRPr="008112DE">
              <w:rPr>
                <w:rFonts w:ascii="Times New Roman" w:eastAsia="標楷體" w:hAnsi="Times New Roman" w:hint="eastAsia"/>
                <w:color w:val="000000" w:themeColor="text1"/>
                <w:szCs w:val="24"/>
              </w:rPr>
              <w:t>通系統之保管</w:t>
            </w:r>
          </w:p>
        </w:tc>
        <w:tc>
          <w:tcPr>
            <w:tcW w:w="4101" w:type="dxa"/>
          </w:tcPr>
          <w:p w14:paraId="1B369778" w14:textId="77777777" w:rsidR="00C05DAE" w:rsidRPr="008112DE" w:rsidRDefault="00C05DAE" w:rsidP="00BA2DA2">
            <w:pPr>
              <w:spacing w:before="76" w:after="76"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sidRPr="008112DE">
              <w:rPr>
                <w:rFonts w:ascii="Times New Roman" w:eastAsia="標楷體" w:hAnsi="Times New Roman" w:hint="eastAsia"/>
                <w:color w:val="000000" w:themeColor="text1"/>
                <w:szCs w:val="24"/>
              </w:rPr>
              <w:t>己依</w:t>
            </w:r>
            <w:r w:rsidRPr="008112DE">
              <w:rPr>
                <w:rFonts w:ascii="Times New Roman" w:eastAsia="標楷體" w:hAnsi="Times New Roman"/>
                <w:color w:val="000000" w:themeColor="text1"/>
                <w:szCs w:val="24"/>
              </w:rPr>
              <w:t>依安全維護計畫辦理</w:t>
            </w:r>
            <w:r w:rsidRPr="008112DE">
              <w:rPr>
                <w:rFonts w:ascii="Times New Roman" w:eastAsia="標楷體" w:hAnsi="Times New Roman" w:hint="eastAsia"/>
                <w:color w:val="000000" w:themeColor="text1"/>
                <w:szCs w:val="24"/>
              </w:rPr>
              <w:t>，詳附件資料。</w:t>
            </w:r>
          </w:p>
        </w:tc>
      </w:tr>
      <w:tr w:rsidR="00C05DAE" w:rsidRPr="005E2871" w14:paraId="6B8C7B78" w14:textId="77777777" w:rsidTr="00BA2DA2">
        <w:trPr>
          <w:trHeight w:val="515"/>
        </w:trPr>
        <w:tc>
          <w:tcPr>
            <w:tcW w:w="2411" w:type="dxa"/>
            <w:vMerge/>
          </w:tcPr>
          <w:p w14:paraId="5B1E7CD3" w14:textId="77777777" w:rsidR="00C05DAE" w:rsidRPr="008112DE"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p>
        </w:tc>
        <w:tc>
          <w:tcPr>
            <w:tcW w:w="3339" w:type="dxa"/>
          </w:tcPr>
          <w:p w14:paraId="3BA79C05" w14:textId="77777777" w:rsidR="00C05DAE" w:rsidRPr="008112DE" w:rsidRDefault="00C05DAE" w:rsidP="00BA2DA2">
            <w:pPr>
              <w:numPr>
                <w:ilvl w:val="0"/>
                <w:numId w:val="39"/>
              </w:numPr>
              <w:spacing w:beforeLines="0" w:before="0" w:afterLines="0" w:after="0" w:line="240" w:lineRule="auto"/>
              <w:rPr>
                <w:rFonts w:ascii="Times New Roman" w:eastAsia="標楷體" w:hAnsi="Times New Roman"/>
                <w:color w:val="000000" w:themeColor="text1"/>
                <w:szCs w:val="24"/>
              </w:rPr>
            </w:pPr>
            <w:r w:rsidRPr="008112DE">
              <w:rPr>
                <w:rFonts w:ascii="Times New Roman" w:eastAsia="標楷體" w:hAnsi="Times New Roman" w:hint="eastAsia"/>
                <w:color w:val="000000" w:themeColor="text1"/>
                <w:szCs w:val="24"/>
              </w:rPr>
              <w:t>存取控制與加密機制管理</w:t>
            </w:r>
          </w:p>
        </w:tc>
        <w:tc>
          <w:tcPr>
            <w:tcW w:w="4101" w:type="dxa"/>
          </w:tcPr>
          <w:p w14:paraId="28193ED7" w14:textId="77777777" w:rsidR="00C05DAE" w:rsidRPr="008112DE"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Pr>
                <w:rFonts w:ascii="Times New Roman" w:eastAsia="標楷體" w:hAnsi="Times New Roman" w:hint="eastAsia"/>
                <w:color w:val="000000" w:themeColor="text1"/>
                <w:szCs w:val="24"/>
              </w:rPr>
              <w:t>己</w:t>
            </w:r>
            <w:r w:rsidRPr="008112DE">
              <w:rPr>
                <w:rFonts w:ascii="Times New Roman" w:eastAsia="標楷體" w:hAnsi="Times New Roman"/>
                <w:color w:val="000000" w:themeColor="text1"/>
                <w:szCs w:val="24"/>
              </w:rPr>
              <w:t>依</w:t>
            </w:r>
            <w:r>
              <w:rPr>
                <w:rFonts w:ascii="Times New Roman" w:eastAsia="標楷體" w:hAnsi="Times New Roman" w:hint="eastAsia"/>
                <w:color w:val="000000" w:themeColor="text1"/>
                <w:szCs w:val="24"/>
              </w:rPr>
              <w:t>資通</w:t>
            </w:r>
            <w:r w:rsidRPr="008112DE">
              <w:rPr>
                <w:rFonts w:ascii="Times New Roman" w:eastAsia="標楷體" w:hAnsi="Times New Roman"/>
                <w:color w:val="000000" w:themeColor="text1"/>
                <w:szCs w:val="24"/>
              </w:rPr>
              <w:t>安全維護計畫辦理。</w:t>
            </w:r>
          </w:p>
        </w:tc>
      </w:tr>
      <w:tr w:rsidR="00C05DAE" w:rsidRPr="005E2871" w14:paraId="2C4BDCFC" w14:textId="77777777" w:rsidTr="00BA2DA2">
        <w:trPr>
          <w:trHeight w:val="549"/>
        </w:trPr>
        <w:tc>
          <w:tcPr>
            <w:tcW w:w="2411" w:type="dxa"/>
            <w:vMerge/>
          </w:tcPr>
          <w:p w14:paraId="0769A1BC" w14:textId="77777777" w:rsidR="00C05DAE" w:rsidRPr="008112DE"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p>
        </w:tc>
        <w:tc>
          <w:tcPr>
            <w:tcW w:w="3339" w:type="dxa"/>
          </w:tcPr>
          <w:p w14:paraId="7A6E5594" w14:textId="77777777" w:rsidR="00C05DAE" w:rsidRPr="008112DE" w:rsidRDefault="00C05DAE" w:rsidP="00BA2DA2">
            <w:pPr>
              <w:numPr>
                <w:ilvl w:val="0"/>
                <w:numId w:val="39"/>
              </w:numPr>
              <w:spacing w:beforeLines="0" w:before="0" w:afterLines="0" w:after="0" w:line="240" w:lineRule="auto"/>
              <w:rPr>
                <w:rFonts w:ascii="Times New Roman" w:eastAsia="標楷體" w:hAnsi="Times New Roman"/>
                <w:color w:val="000000" w:themeColor="text1"/>
                <w:szCs w:val="24"/>
              </w:rPr>
            </w:pPr>
            <w:r w:rsidRPr="008112DE">
              <w:rPr>
                <w:rFonts w:ascii="Times New Roman" w:eastAsia="標楷體" w:hAnsi="Times New Roman" w:hint="eastAsia"/>
                <w:color w:val="000000" w:themeColor="text1"/>
                <w:szCs w:val="24"/>
              </w:rPr>
              <w:t>作業及通訊安全管理</w:t>
            </w:r>
          </w:p>
        </w:tc>
        <w:tc>
          <w:tcPr>
            <w:tcW w:w="4101" w:type="dxa"/>
          </w:tcPr>
          <w:p w14:paraId="75D5F604" w14:textId="77777777" w:rsidR="00C05DAE" w:rsidRPr="008112DE"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Pr>
                <w:rFonts w:ascii="Times New Roman" w:eastAsia="標楷體" w:hAnsi="Times New Roman" w:hint="eastAsia"/>
                <w:color w:val="000000" w:themeColor="text1"/>
                <w:szCs w:val="24"/>
              </w:rPr>
              <w:t>己</w:t>
            </w:r>
            <w:r w:rsidRPr="008112DE">
              <w:rPr>
                <w:rFonts w:ascii="Times New Roman" w:eastAsia="標楷體" w:hAnsi="Times New Roman"/>
                <w:color w:val="000000" w:themeColor="text1"/>
                <w:szCs w:val="24"/>
              </w:rPr>
              <w:t>依</w:t>
            </w:r>
            <w:r>
              <w:rPr>
                <w:rFonts w:ascii="Times New Roman" w:eastAsia="標楷體" w:hAnsi="Times New Roman" w:hint="eastAsia"/>
                <w:color w:val="000000" w:themeColor="text1"/>
                <w:szCs w:val="24"/>
              </w:rPr>
              <w:t>資通</w:t>
            </w:r>
            <w:r w:rsidRPr="008112DE">
              <w:rPr>
                <w:rFonts w:ascii="Times New Roman" w:eastAsia="標楷體" w:hAnsi="Times New Roman"/>
                <w:color w:val="000000" w:themeColor="text1"/>
                <w:szCs w:val="24"/>
              </w:rPr>
              <w:t>安全維護計畫辦理。</w:t>
            </w:r>
          </w:p>
        </w:tc>
      </w:tr>
      <w:tr w:rsidR="00C05DAE" w:rsidRPr="005E2871" w14:paraId="2FA4A770" w14:textId="77777777" w:rsidTr="00BA2DA2">
        <w:trPr>
          <w:trHeight w:val="772"/>
        </w:trPr>
        <w:tc>
          <w:tcPr>
            <w:tcW w:w="2411" w:type="dxa"/>
            <w:vMerge/>
          </w:tcPr>
          <w:p w14:paraId="756967D1" w14:textId="77777777" w:rsidR="00C05DAE" w:rsidRPr="008112DE"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p>
        </w:tc>
        <w:tc>
          <w:tcPr>
            <w:tcW w:w="3339" w:type="dxa"/>
          </w:tcPr>
          <w:p w14:paraId="67C0A693" w14:textId="77777777" w:rsidR="00C05DAE" w:rsidRPr="008112DE" w:rsidRDefault="00C05DAE" w:rsidP="00BA2DA2">
            <w:pPr>
              <w:numPr>
                <w:ilvl w:val="0"/>
                <w:numId w:val="39"/>
              </w:num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資通安全防護設備</w:t>
            </w:r>
          </w:p>
        </w:tc>
        <w:tc>
          <w:tcPr>
            <w:tcW w:w="4101" w:type="dxa"/>
          </w:tcPr>
          <w:p w14:paraId="64C333BC" w14:textId="77777777" w:rsidR="00C05DAE" w:rsidRPr="008112DE"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Pr>
                <w:rFonts w:ascii="Times New Roman" w:eastAsia="標楷體" w:hAnsi="Times New Roman" w:hint="eastAsia"/>
                <w:color w:val="000000" w:themeColor="text1"/>
                <w:szCs w:val="24"/>
              </w:rPr>
              <w:t>己</w:t>
            </w:r>
            <w:r w:rsidRPr="008112DE">
              <w:rPr>
                <w:rFonts w:ascii="Times New Roman" w:eastAsia="標楷體" w:hAnsi="Times New Roman"/>
                <w:color w:val="000000" w:themeColor="text1"/>
                <w:szCs w:val="24"/>
              </w:rPr>
              <w:t>依</w:t>
            </w:r>
            <w:r>
              <w:rPr>
                <w:rFonts w:ascii="Times New Roman" w:eastAsia="標楷體" w:hAnsi="Times New Roman" w:hint="eastAsia"/>
                <w:color w:val="000000" w:themeColor="text1"/>
                <w:szCs w:val="24"/>
              </w:rPr>
              <w:t>資通</w:t>
            </w:r>
            <w:r w:rsidRPr="008112DE">
              <w:rPr>
                <w:rFonts w:ascii="Times New Roman" w:eastAsia="標楷體" w:hAnsi="Times New Roman"/>
                <w:color w:val="000000" w:themeColor="text1"/>
                <w:szCs w:val="24"/>
              </w:rPr>
              <w:t>安全維護計畫辦理。</w:t>
            </w:r>
          </w:p>
        </w:tc>
      </w:tr>
      <w:tr w:rsidR="00C05DAE" w:rsidRPr="005E2871" w14:paraId="4EDBE7CA" w14:textId="77777777" w:rsidTr="00BA2DA2">
        <w:tc>
          <w:tcPr>
            <w:tcW w:w="2411" w:type="dxa"/>
            <w:vMerge w:val="restart"/>
          </w:tcPr>
          <w:p w14:paraId="5AB83BFE" w14:textId="77777777" w:rsidR="00C05DAE" w:rsidRPr="008112DE"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color w:val="000000" w:themeColor="text1"/>
                <w:szCs w:val="24"/>
              </w:rPr>
              <w:t>資通安全事件通報、應變及演練</w:t>
            </w:r>
          </w:p>
        </w:tc>
        <w:tc>
          <w:tcPr>
            <w:tcW w:w="3339" w:type="dxa"/>
          </w:tcPr>
          <w:p w14:paraId="68E263FA" w14:textId="77777777" w:rsidR="00C05DAE" w:rsidRPr="008112DE" w:rsidRDefault="00C05DAE" w:rsidP="00BA2DA2">
            <w:pPr>
              <w:numPr>
                <w:ilvl w:val="0"/>
                <w:numId w:val="31"/>
              </w:numPr>
              <w:spacing w:beforeLines="0" w:before="0" w:afterLines="0" w:after="0" w:line="240" w:lineRule="auto"/>
              <w:rPr>
                <w:rFonts w:ascii="Times New Roman" w:eastAsia="標楷體" w:hAnsi="Times New Roman"/>
                <w:color w:val="000000" w:themeColor="text1"/>
                <w:szCs w:val="24"/>
              </w:rPr>
            </w:pPr>
            <w:r w:rsidRPr="008112DE">
              <w:rPr>
                <w:rFonts w:ascii="Times New Roman" w:eastAsia="標楷體" w:hAnsi="Times New Roman" w:hint="eastAsia"/>
                <w:color w:val="000000" w:themeColor="text1"/>
                <w:szCs w:val="24"/>
              </w:rPr>
              <w:t>訂定資通安全事件通報、應變及演練相關機制</w:t>
            </w:r>
          </w:p>
        </w:tc>
        <w:tc>
          <w:tcPr>
            <w:tcW w:w="4101" w:type="dxa"/>
          </w:tcPr>
          <w:p w14:paraId="50224C74" w14:textId="77777777" w:rsidR="00C05DAE" w:rsidRPr="008112DE"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sidRPr="008112DE">
              <w:rPr>
                <w:rFonts w:ascii="Times New Roman" w:eastAsia="標楷體" w:hAnsi="Times New Roman" w:hint="eastAsia"/>
                <w:color w:val="000000" w:themeColor="text1"/>
                <w:szCs w:val="24"/>
              </w:rPr>
              <w:t>己依規定訂定資通安全事件通報應變程序。</w:t>
            </w:r>
            <w:r w:rsidRPr="008112DE">
              <w:rPr>
                <w:rFonts w:ascii="Times New Roman" w:eastAsia="標楷體" w:hAnsi="Times New Roman" w:hint="eastAsia"/>
                <w:color w:val="000000" w:themeColor="text1"/>
                <w:szCs w:val="24"/>
              </w:rPr>
              <w:t>(</w:t>
            </w:r>
            <w:r w:rsidRPr="008112DE">
              <w:rPr>
                <w:rFonts w:ascii="Times New Roman" w:eastAsia="標楷體" w:hAnsi="Times New Roman" w:hint="eastAsia"/>
                <w:color w:val="000000" w:themeColor="text1"/>
                <w:szCs w:val="24"/>
              </w:rPr>
              <w:t>詳附件</w:t>
            </w:r>
            <w:r w:rsidRPr="008112DE">
              <w:rPr>
                <w:rFonts w:ascii="Times New Roman" w:eastAsia="標楷體" w:hAnsi="Times New Roman" w:hint="eastAsia"/>
                <w:color w:val="000000" w:themeColor="text1"/>
                <w:szCs w:val="24"/>
              </w:rPr>
              <w:t>)</w:t>
            </w:r>
          </w:p>
        </w:tc>
      </w:tr>
      <w:tr w:rsidR="00C05DAE" w:rsidRPr="005E2871" w14:paraId="05654182" w14:textId="77777777" w:rsidTr="00BA2DA2">
        <w:tc>
          <w:tcPr>
            <w:tcW w:w="2411" w:type="dxa"/>
            <w:vMerge/>
          </w:tcPr>
          <w:p w14:paraId="65580E91" w14:textId="77777777" w:rsidR="00C05DAE" w:rsidRPr="008112DE" w:rsidRDefault="00C05DAE" w:rsidP="00BA2DA2">
            <w:pPr>
              <w:spacing w:beforeLines="0" w:before="0" w:afterLines="0" w:after="0" w:line="240" w:lineRule="auto"/>
              <w:rPr>
                <w:rFonts w:ascii="Times New Roman" w:eastAsia="標楷體" w:hAnsi="Times New Roman"/>
                <w:color w:val="000000" w:themeColor="text1"/>
                <w:szCs w:val="24"/>
              </w:rPr>
            </w:pPr>
          </w:p>
        </w:tc>
        <w:tc>
          <w:tcPr>
            <w:tcW w:w="3339" w:type="dxa"/>
          </w:tcPr>
          <w:p w14:paraId="7E33B6E0" w14:textId="77777777" w:rsidR="00C05DAE" w:rsidRPr="008112DE" w:rsidRDefault="00C05DAE" w:rsidP="00BA2DA2">
            <w:pPr>
              <w:numPr>
                <w:ilvl w:val="0"/>
                <w:numId w:val="31"/>
              </w:numPr>
              <w:spacing w:beforeLines="0" w:before="0" w:afterLines="0" w:after="0" w:line="240" w:lineRule="auto"/>
              <w:rPr>
                <w:rFonts w:ascii="Times New Roman" w:eastAsia="標楷體" w:hAnsi="Times New Roman"/>
                <w:color w:val="000000" w:themeColor="text1"/>
                <w:szCs w:val="24"/>
              </w:rPr>
            </w:pPr>
            <w:r w:rsidRPr="008112DE">
              <w:rPr>
                <w:rFonts w:ascii="Times New Roman" w:eastAsia="標楷體" w:hAnsi="Times New Roman" w:hint="eastAsia"/>
                <w:color w:val="000000" w:themeColor="text1"/>
                <w:szCs w:val="24"/>
              </w:rPr>
              <w:t>資通安全事件通報、應變及演練</w:t>
            </w:r>
          </w:p>
        </w:tc>
        <w:tc>
          <w:tcPr>
            <w:tcW w:w="4101" w:type="dxa"/>
          </w:tcPr>
          <w:p w14:paraId="20FBA64A" w14:textId="77777777" w:rsidR="00C05DAE" w:rsidRPr="008112DE"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sidRPr="008112DE">
              <w:rPr>
                <w:rFonts w:ascii="Times New Roman" w:eastAsia="標楷體" w:hAnsi="Times New Roman" w:hint="eastAsia"/>
                <w:color w:val="000000" w:themeColor="text1"/>
                <w:szCs w:val="24"/>
              </w:rPr>
              <w:t>已依規定進行資通安全事件通報。</w:t>
            </w:r>
          </w:p>
          <w:p w14:paraId="7127228C" w14:textId="77777777" w:rsidR="00C05DAE" w:rsidRPr="008112DE" w:rsidRDefault="00C05DAE" w:rsidP="00BA2DA2">
            <w:pPr>
              <w:spacing w:beforeLines="0" w:before="0" w:afterLines="0" w:after="0" w:line="240" w:lineRule="auto"/>
              <w:rPr>
                <w:color w:val="000000" w:themeColor="text1"/>
              </w:rPr>
            </w:pPr>
            <w:r w:rsidRPr="008112DE">
              <w:rPr>
                <w:rFonts w:ascii="Times New Roman" w:eastAsia="標楷體" w:hAnsi="Times New Roman"/>
                <w:color w:val="000000" w:themeColor="text1"/>
                <w:szCs w:val="24"/>
              </w:rPr>
              <w:t>本</w:t>
            </w:r>
            <w:r>
              <w:rPr>
                <w:rFonts w:ascii="Times New Roman" w:eastAsia="標楷體" w:hAnsi="Times New Roman" w:hint="eastAsia"/>
                <w:szCs w:val="24"/>
              </w:rPr>
              <w:t>校</w:t>
            </w:r>
            <w:r w:rsidRPr="008112DE">
              <w:rPr>
                <w:rFonts w:ascii="Times New Roman" w:eastAsia="標楷體" w:hAnsi="Times New Roman" w:hint="eastAsia"/>
                <w:color w:val="000000" w:themeColor="text1"/>
                <w:szCs w:val="24"/>
              </w:rPr>
              <w:t>已</w:t>
            </w:r>
            <w:r w:rsidRPr="008112DE">
              <w:rPr>
                <w:rFonts w:ascii="Times New Roman" w:eastAsia="標楷體" w:hAnsi="Times New Roman"/>
                <w:color w:val="000000" w:themeColor="text1"/>
                <w:szCs w:val="24"/>
              </w:rPr>
              <w:t>依</w:t>
            </w:r>
            <w:r w:rsidRPr="008112DE">
              <w:rPr>
                <w:rFonts w:ascii="Times New Roman" w:eastAsia="標楷體" w:hAnsi="Times New Roman" w:hint="eastAsia"/>
                <w:color w:val="000000" w:themeColor="text1"/>
                <w:szCs w:val="24"/>
              </w:rPr>
              <w:t>規定</w:t>
            </w:r>
            <w:r>
              <w:rPr>
                <w:rFonts w:ascii="Times New Roman" w:eastAsia="標楷體" w:hAnsi="Times New Roman" w:hint="eastAsia"/>
                <w:color w:val="000000" w:themeColor="text1"/>
                <w:szCs w:val="24"/>
              </w:rPr>
              <w:t>完成</w:t>
            </w:r>
            <w:r w:rsidRPr="008112DE">
              <w:rPr>
                <w:rFonts w:ascii="Times New Roman" w:eastAsia="標楷體" w:hAnsi="Times New Roman" w:hint="eastAsia"/>
                <w:color w:val="000000" w:themeColor="text1"/>
                <w:szCs w:val="24"/>
              </w:rPr>
              <w:t>通報應變演練</w:t>
            </w:r>
            <w:r w:rsidRPr="008112DE">
              <w:rPr>
                <w:rFonts w:ascii="Times New Roman" w:eastAsia="標楷體" w:hAnsi="Times New Roman"/>
                <w:color w:val="000000" w:themeColor="text1"/>
                <w:szCs w:val="24"/>
              </w:rPr>
              <w:t>。</w:t>
            </w:r>
          </w:p>
        </w:tc>
      </w:tr>
      <w:tr w:rsidR="00C05DAE" w:rsidRPr="005E2871" w14:paraId="3BE53DDC" w14:textId="77777777" w:rsidTr="00BA2DA2">
        <w:tc>
          <w:tcPr>
            <w:tcW w:w="2411" w:type="dxa"/>
            <w:vMerge w:val="restart"/>
          </w:tcPr>
          <w:p w14:paraId="188EDA64" w14:textId="77777777" w:rsidR="00C05DAE" w:rsidRPr="00636796"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r w:rsidRPr="00636796">
              <w:rPr>
                <w:rFonts w:ascii="Times New Roman" w:eastAsia="標楷體" w:hAnsi="Times New Roman"/>
                <w:color w:val="000000" w:themeColor="text1"/>
                <w:szCs w:val="24"/>
              </w:rPr>
              <w:t>資通安全情資之評估及因應機制</w:t>
            </w:r>
          </w:p>
        </w:tc>
        <w:tc>
          <w:tcPr>
            <w:tcW w:w="3339" w:type="dxa"/>
          </w:tcPr>
          <w:p w14:paraId="3B5CF0B7" w14:textId="77777777" w:rsidR="00C05DAE" w:rsidRPr="00636796" w:rsidRDefault="00C05DAE" w:rsidP="00BA2DA2">
            <w:pPr>
              <w:numPr>
                <w:ilvl w:val="0"/>
                <w:numId w:val="32"/>
              </w:numPr>
              <w:spacing w:beforeLines="0" w:before="0" w:afterLines="0" w:after="0" w:line="240" w:lineRule="auto"/>
              <w:rPr>
                <w:rFonts w:ascii="Times New Roman" w:eastAsia="標楷體" w:hAnsi="Times New Roman"/>
                <w:color w:val="000000" w:themeColor="text1"/>
                <w:szCs w:val="24"/>
              </w:rPr>
            </w:pPr>
            <w:r w:rsidRPr="00636796">
              <w:rPr>
                <w:rFonts w:ascii="Times New Roman" w:eastAsia="標楷體" w:hAnsi="Times New Roman"/>
                <w:color w:val="000000" w:themeColor="text1"/>
                <w:szCs w:val="24"/>
              </w:rPr>
              <w:t>資通安全情資之</w:t>
            </w:r>
            <w:r w:rsidRPr="00636796">
              <w:rPr>
                <w:rFonts w:ascii="Times New Roman" w:eastAsia="標楷體" w:hAnsi="Times New Roman" w:hint="eastAsia"/>
                <w:color w:val="000000" w:themeColor="text1"/>
                <w:szCs w:val="24"/>
              </w:rPr>
              <w:t>分類</w:t>
            </w:r>
            <w:r w:rsidRPr="00636796">
              <w:rPr>
                <w:rFonts w:ascii="Times New Roman" w:eastAsia="標楷體" w:hAnsi="Times New Roman"/>
                <w:color w:val="000000" w:themeColor="text1"/>
                <w:szCs w:val="24"/>
              </w:rPr>
              <w:t>評估</w:t>
            </w:r>
          </w:p>
        </w:tc>
        <w:tc>
          <w:tcPr>
            <w:tcW w:w="4101" w:type="dxa"/>
          </w:tcPr>
          <w:p w14:paraId="778B73C5" w14:textId="77777777" w:rsidR="00C05DAE" w:rsidRPr="005E2871" w:rsidRDefault="00C05DAE" w:rsidP="00BA2DA2">
            <w:pPr>
              <w:spacing w:beforeLines="0" w:before="0" w:afterLines="0" w:after="0" w:line="240" w:lineRule="auto"/>
              <w:rPr>
                <w:rFonts w:ascii="Times New Roman" w:eastAsia="標楷體" w:hAnsi="Times New Roman"/>
                <w:color w:val="FF0000"/>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Pr>
                <w:rFonts w:ascii="Times New Roman" w:eastAsia="標楷體" w:hAnsi="Times New Roman" w:hint="eastAsia"/>
                <w:color w:val="000000" w:themeColor="text1"/>
                <w:szCs w:val="24"/>
              </w:rPr>
              <w:t>接受情資後，已進行分類評估。</w:t>
            </w:r>
          </w:p>
        </w:tc>
      </w:tr>
      <w:tr w:rsidR="00C05DAE" w:rsidRPr="005E2871" w14:paraId="1483D41A" w14:textId="77777777" w:rsidTr="00BA2DA2">
        <w:tc>
          <w:tcPr>
            <w:tcW w:w="2411" w:type="dxa"/>
            <w:vMerge/>
          </w:tcPr>
          <w:p w14:paraId="6482ECF9" w14:textId="77777777" w:rsidR="00C05DAE" w:rsidRPr="005E2871" w:rsidRDefault="00C05DAE" w:rsidP="00BA2DA2">
            <w:pPr>
              <w:numPr>
                <w:ilvl w:val="0"/>
                <w:numId w:val="35"/>
              </w:numPr>
              <w:spacing w:beforeLines="0" w:before="0" w:afterLines="0" w:after="0" w:line="240" w:lineRule="auto"/>
              <w:rPr>
                <w:rFonts w:ascii="Times New Roman" w:eastAsia="標楷體" w:hAnsi="Times New Roman"/>
                <w:color w:val="FF0000"/>
                <w:szCs w:val="24"/>
              </w:rPr>
            </w:pPr>
          </w:p>
        </w:tc>
        <w:tc>
          <w:tcPr>
            <w:tcW w:w="3339" w:type="dxa"/>
          </w:tcPr>
          <w:p w14:paraId="0DC9F450" w14:textId="77777777" w:rsidR="00C05DAE" w:rsidRPr="00CF7527" w:rsidRDefault="00C05DAE" w:rsidP="00BA2DA2">
            <w:pPr>
              <w:numPr>
                <w:ilvl w:val="0"/>
                <w:numId w:val="32"/>
              </w:numPr>
              <w:spacing w:beforeLines="0" w:before="0" w:afterLines="0" w:after="0" w:line="240" w:lineRule="auto"/>
              <w:rPr>
                <w:rFonts w:ascii="Times New Roman" w:eastAsia="標楷體" w:hAnsi="Times New Roman"/>
                <w:color w:val="000000" w:themeColor="text1"/>
                <w:szCs w:val="24"/>
              </w:rPr>
            </w:pPr>
            <w:r w:rsidRPr="00CF7527">
              <w:rPr>
                <w:rFonts w:ascii="Times New Roman" w:eastAsia="標楷體" w:hAnsi="Times New Roman" w:hint="eastAsia"/>
                <w:color w:val="000000" w:themeColor="text1"/>
                <w:szCs w:val="24"/>
              </w:rPr>
              <w:t>資通安全情資之因應措施</w:t>
            </w:r>
          </w:p>
        </w:tc>
        <w:tc>
          <w:tcPr>
            <w:tcW w:w="4101" w:type="dxa"/>
          </w:tcPr>
          <w:p w14:paraId="17AE4B1A" w14:textId="77777777" w:rsidR="00C05DAE" w:rsidRPr="00CF7527"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本</w:t>
            </w:r>
            <w:r>
              <w:rPr>
                <w:rFonts w:ascii="Times New Roman" w:eastAsia="標楷體" w:hAnsi="Times New Roman" w:hint="eastAsia"/>
                <w:szCs w:val="24"/>
              </w:rPr>
              <w:t>校</w:t>
            </w:r>
            <w:r w:rsidRPr="00CF7527">
              <w:rPr>
                <w:rFonts w:ascii="Times New Roman" w:eastAsia="標楷體" w:hAnsi="Times New Roman" w:hint="eastAsia"/>
                <w:color w:val="000000" w:themeColor="text1"/>
                <w:szCs w:val="24"/>
              </w:rPr>
              <w:t>已接受情資之分類，採取對應之因應措施</w:t>
            </w:r>
            <w:r w:rsidRPr="00CF7527">
              <w:rPr>
                <w:rFonts w:ascii="Times New Roman" w:eastAsia="標楷體" w:hAnsi="Times New Roman"/>
                <w:color w:val="000000" w:themeColor="text1"/>
                <w:szCs w:val="24"/>
              </w:rPr>
              <w:t>。</w:t>
            </w:r>
          </w:p>
        </w:tc>
      </w:tr>
      <w:tr w:rsidR="00C05DAE" w:rsidRPr="005E2871" w14:paraId="2D4CA28D" w14:textId="77777777" w:rsidTr="00BA2DA2">
        <w:tc>
          <w:tcPr>
            <w:tcW w:w="2411" w:type="dxa"/>
            <w:vMerge w:val="restart"/>
          </w:tcPr>
          <w:p w14:paraId="206CB101" w14:textId="77777777" w:rsidR="00C05DAE" w:rsidRPr="00CF7527"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r w:rsidRPr="00CF7527">
              <w:rPr>
                <w:rFonts w:ascii="Times New Roman" w:eastAsia="標楷體" w:hAnsi="Times New Roman"/>
                <w:color w:val="000000" w:themeColor="text1"/>
                <w:szCs w:val="24"/>
              </w:rPr>
              <w:t>資通系統或服務委外辦理之管理</w:t>
            </w:r>
          </w:p>
        </w:tc>
        <w:tc>
          <w:tcPr>
            <w:tcW w:w="3339" w:type="dxa"/>
          </w:tcPr>
          <w:p w14:paraId="04CF38C0" w14:textId="77777777" w:rsidR="00C05DAE" w:rsidRPr="00CF7527" w:rsidRDefault="00C05DAE" w:rsidP="00BA2DA2">
            <w:pPr>
              <w:numPr>
                <w:ilvl w:val="0"/>
                <w:numId w:val="28"/>
              </w:numPr>
              <w:spacing w:beforeLines="0" w:before="0" w:afterLines="0" w:after="0" w:line="240" w:lineRule="auto"/>
              <w:rPr>
                <w:rFonts w:ascii="Times New Roman" w:eastAsia="標楷體" w:hAnsi="Times New Roman"/>
                <w:color w:val="000000" w:themeColor="text1"/>
                <w:szCs w:val="24"/>
              </w:rPr>
            </w:pPr>
            <w:r w:rsidRPr="00CF7527">
              <w:rPr>
                <w:rFonts w:ascii="Times New Roman" w:eastAsia="標楷體" w:hAnsi="Times New Roman" w:hint="eastAsia"/>
                <w:color w:val="000000" w:themeColor="text1"/>
                <w:szCs w:val="24"/>
              </w:rPr>
              <w:t>選任受託者應注意事項</w:t>
            </w:r>
          </w:p>
        </w:tc>
        <w:tc>
          <w:tcPr>
            <w:tcW w:w="4101" w:type="dxa"/>
          </w:tcPr>
          <w:p w14:paraId="1CC0D8DF" w14:textId="77777777" w:rsidR="00C05DAE" w:rsidRPr="00CF7527" w:rsidRDefault="00C05DAE" w:rsidP="00BA2DA2">
            <w:pPr>
              <w:spacing w:beforeLines="0" w:before="0" w:afterLines="0" w:after="0" w:line="240" w:lineRule="auto"/>
              <w:rPr>
                <w:rFonts w:ascii="Times New Roman" w:eastAsia="標楷體" w:hAnsi="Times New Roman"/>
                <w:color w:val="000000" w:themeColor="text1"/>
                <w:szCs w:val="24"/>
              </w:rPr>
            </w:pPr>
            <w:r w:rsidRPr="00CF7527">
              <w:rPr>
                <w:rFonts w:ascii="Times New Roman" w:eastAsia="標楷體" w:hAnsi="Times New Roman"/>
                <w:color w:val="000000" w:themeColor="text1"/>
                <w:szCs w:val="24"/>
              </w:rPr>
              <w:t>本</w:t>
            </w:r>
            <w:r>
              <w:rPr>
                <w:rFonts w:ascii="Times New Roman" w:eastAsia="標楷體" w:hAnsi="Times New Roman" w:hint="eastAsia"/>
                <w:szCs w:val="24"/>
              </w:rPr>
              <w:t>校</w:t>
            </w:r>
            <w:r w:rsidRPr="00CF7527">
              <w:rPr>
                <w:rFonts w:ascii="Times New Roman" w:eastAsia="標楷體" w:hAnsi="Times New Roman" w:hint="eastAsia"/>
                <w:color w:val="000000" w:themeColor="text1"/>
                <w:szCs w:val="24"/>
              </w:rPr>
              <w:t>資通系統或服務委外辦理時，已將選任受託者應注意事項加入招標文件中</w:t>
            </w:r>
            <w:r w:rsidRPr="00CF7527">
              <w:rPr>
                <w:rFonts w:ascii="Times New Roman" w:eastAsia="標楷體" w:hAnsi="Times New Roman"/>
                <w:color w:val="000000" w:themeColor="text1"/>
                <w:szCs w:val="24"/>
              </w:rPr>
              <w:t>。</w:t>
            </w:r>
          </w:p>
        </w:tc>
      </w:tr>
      <w:tr w:rsidR="00C05DAE" w:rsidRPr="005E2871" w14:paraId="5DB4A7E6" w14:textId="77777777" w:rsidTr="00BA2DA2">
        <w:tc>
          <w:tcPr>
            <w:tcW w:w="2411" w:type="dxa"/>
            <w:vMerge/>
          </w:tcPr>
          <w:p w14:paraId="7004D642" w14:textId="77777777" w:rsidR="00C05DAE" w:rsidRPr="00CF7527" w:rsidRDefault="00C05DAE" w:rsidP="00BA2DA2">
            <w:pPr>
              <w:numPr>
                <w:ilvl w:val="0"/>
                <w:numId w:val="35"/>
              </w:numPr>
              <w:spacing w:beforeLines="0" w:before="0" w:afterLines="0" w:after="0" w:line="240" w:lineRule="auto"/>
              <w:rPr>
                <w:rFonts w:ascii="Times New Roman" w:eastAsia="標楷體" w:hAnsi="Times New Roman"/>
                <w:color w:val="000000" w:themeColor="text1"/>
                <w:szCs w:val="24"/>
              </w:rPr>
            </w:pPr>
          </w:p>
        </w:tc>
        <w:tc>
          <w:tcPr>
            <w:tcW w:w="3339" w:type="dxa"/>
          </w:tcPr>
          <w:p w14:paraId="049C966B" w14:textId="77777777" w:rsidR="00C05DAE" w:rsidRPr="00CF7527" w:rsidRDefault="00C05DAE" w:rsidP="00BA2DA2">
            <w:pPr>
              <w:numPr>
                <w:ilvl w:val="0"/>
                <w:numId w:val="28"/>
              </w:numPr>
              <w:spacing w:beforeLines="0" w:before="0" w:afterLines="0" w:after="0" w:line="240" w:lineRule="auto"/>
              <w:rPr>
                <w:rFonts w:ascii="Times New Roman" w:eastAsia="標楷體" w:hAnsi="Times New Roman"/>
                <w:color w:val="000000" w:themeColor="text1"/>
                <w:szCs w:val="24"/>
              </w:rPr>
            </w:pPr>
            <w:r w:rsidRPr="00CF7527">
              <w:rPr>
                <w:rFonts w:ascii="Times New Roman" w:eastAsia="標楷體" w:hAnsi="Times New Roman" w:hint="eastAsia"/>
                <w:color w:val="000000" w:themeColor="text1"/>
                <w:szCs w:val="24"/>
              </w:rPr>
              <w:t>監督受託者資通安全維護情形應注意事項</w:t>
            </w:r>
          </w:p>
        </w:tc>
        <w:tc>
          <w:tcPr>
            <w:tcW w:w="4101" w:type="dxa"/>
          </w:tcPr>
          <w:p w14:paraId="064344D7" w14:textId="77777777" w:rsidR="00C05DAE" w:rsidRPr="00CF7527" w:rsidRDefault="00C05DAE" w:rsidP="00BA2DA2">
            <w:pPr>
              <w:spacing w:beforeLines="0" w:before="0" w:afterLines="0" w:after="0" w:line="240" w:lineRule="auto"/>
              <w:rPr>
                <w:rFonts w:ascii="Times New Roman" w:eastAsia="標楷體" w:hAnsi="Times New Roman"/>
                <w:color w:val="000000" w:themeColor="text1"/>
                <w:szCs w:val="24"/>
              </w:rPr>
            </w:pPr>
            <w:r w:rsidRPr="00CF7527">
              <w:rPr>
                <w:rFonts w:ascii="Times New Roman" w:eastAsia="標楷體" w:hAnsi="Times New Roman"/>
                <w:color w:val="000000" w:themeColor="text1"/>
                <w:szCs w:val="24"/>
              </w:rPr>
              <w:t>本</w:t>
            </w:r>
            <w:r>
              <w:rPr>
                <w:rFonts w:ascii="Times New Roman" w:eastAsia="標楷體" w:hAnsi="Times New Roman" w:hint="eastAsia"/>
                <w:szCs w:val="24"/>
              </w:rPr>
              <w:t>校</w:t>
            </w:r>
            <w:r>
              <w:rPr>
                <w:rFonts w:ascii="Times New Roman" w:eastAsia="標楷體" w:hAnsi="Times New Roman" w:hint="eastAsia"/>
                <w:color w:val="000000" w:themeColor="text1"/>
                <w:szCs w:val="24"/>
              </w:rPr>
              <w:t>已依規定監督受託者資通安全維護情形。</w:t>
            </w:r>
          </w:p>
        </w:tc>
      </w:tr>
      <w:tr w:rsidR="00C05DAE" w:rsidRPr="005E2871" w14:paraId="61DCEC4D" w14:textId="77777777" w:rsidTr="00BA2DA2">
        <w:tc>
          <w:tcPr>
            <w:tcW w:w="2411" w:type="dxa"/>
            <w:vMerge w:val="restart"/>
          </w:tcPr>
          <w:p w14:paraId="7699FA71" w14:textId="77777777" w:rsidR="00C05DAE" w:rsidRPr="00CF7527" w:rsidRDefault="00C05DAE" w:rsidP="00BA2DA2">
            <w:pPr>
              <w:numPr>
                <w:ilvl w:val="0"/>
                <w:numId w:val="35"/>
              </w:numPr>
              <w:spacing w:beforeLines="0" w:before="0" w:afterLines="0" w:after="0" w:line="240" w:lineRule="auto"/>
              <w:rPr>
                <w:color w:val="000000" w:themeColor="text1"/>
                <w:szCs w:val="24"/>
              </w:rPr>
            </w:pPr>
            <w:r w:rsidRPr="005F1E06">
              <w:rPr>
                <w:rFonts w:ascii="Times New Roman" w:eastAsia="標楷體" w:hAnsi="Times New Roman" w:hint="eastAsia"/>
                <w:szCs w:val="24"/>
              </w:rPr>
              <w:t>資通安全教育訓練</w:t>
            </w:r>
          </w:p>
        </w:tc>
        <w:tc>
          <w:tcPr>
            <w:tcW w:w="3339" w:type="dxa"/>
          </w:tcPr>
          <w:p w14:paraId="0C29C3BB" w14:textId="77777777" w:rsidR="00C05DAE" w:rsidRPr="009A524C" w:rsidRDefault="00C05DAE" w:rsidP="00BA2DA2">
            <w:pPr>
              <w:numPr>
                <w:ilvl w:val="0"/>
                <w:numId w:val="29"/>
              </w:numPr>
              <w:spacing w:beforeLines="0" w:before="0" w:afterLines="0" w:after="0" w:line="240" w:lineRule="auto"/>
              <w:rPr>
                <w:rFonts w:ascii="Times New Roman" w:eastAsia="標楷體" w:hAnsi="Times New Roman"/>
                <w:szCs w:val="24"/>
              </w:rPr>
            </w:pPr>
            <w:r w:rsidRPr="009A524C">
              <w:rPr>
                <w:rFonts w:ascii="Times New Roman" w:eastAsia="標楷體" w:hAnsi="Times New Roman" w:hint="eastAsia"/>
                <w:szCs w:val="24"/>
              </w:rPr>
              <w:t>資通安全教育訓練要求</w:t>
            </w:r>
          </w:p>
        </w:tc>
        <w:tc>
          <w:tcPr>
            <w:tcW w:w="4101" w:type="dxa"/>
          </w:tcPr>
          <w:p w14:paraId="39468805" w14:textId="77777777" w:rsidR="00C05DAE" w:rsidRPr="00F94934" w:rsidRDefault="00C05DAE" w:rsidP="00BA2DA2">
            <w:pPr>
              <w:spacing w:beforeLines="0" w:before="0" w:afterLines="0" w:after="0" w:line="240" w:lineRule="auto"/>
              <w:rPr>
                <w:rFonts w:ascii="Times New Roman" w:eastAsia="標楷體" w:hAnsi="Times New Roman"/>
                <w:color w:val="000000" w:themeColor="text1"/>
                <w:szCs w:val="24"/>
              </w:rPr>
            </w:pPr>
            <w:r>
              <w:rPr>
                <w:rFonts w:ascii="Times New Roman" w:eastAsia="標楷體" w:hAnsi="Times New Roman" w:hint="eastAsia"/>
                <w:szCs w:val="24"/>
              </w:rPr>
              <w:t>本校</w:t>
            </w:r>
            <w:r>
              <w:rPr>
                <w:rFonts w:ascii="Times New Roman" w:eastAsia="標楷體" w:hAnsi="Times New Roman" w:hint="eastAsia"/>
                <w:color w:val="000000" w:themeColor="text1"/>
                <w:szCs w:val="24"/>
              </w:rPr>
              <w:t>人員</w:t>
            </w:r>
            <w:r w:rsidRPr="00CF7527">
              <w:rPr>
                <w:rFonts w:ascii="Times New Roman" w:eastAsia="標楷體" w:hAnsi="Times New Roman" w:hint="eastAsia"/>
                <w:color w:val="000000" w:themeColor="text1"/>
                <w:szCs w:val="24"/>
              </w:rPr>
              <w:t>已</w:t>
            </w:r>
            <w:r>
              <w:rPr>
                <w:rFonts w:ascii="Times New Roman" w:eastAsia="標楷體" w:hAnsi="Times New Roman" w:hint="eastAsia"/>
                <w:color w:val="000000" w:themeColor="text1"/>
                <w:szCs w:val="24"/>
              </w:rPr>
              <w:t>規定進行資通安全教育訓練。</w:t>
            </w:r>
          </w:p>
        </w:tc>
      </w:tr>
      <w:tr w:rsidR="00C05DAE" w:rsidRPr="005E2871" w14:paraId="595D7CB0" w14:textId="77777777" w:rsidTr="00BA2DA2">
        <w:tc>
          <w:tcPr>
            <w:tcW w:w="2411" w:type="dxa"/>
            <w:vMerge/>
          </w:tcPr>
          <w:p w14:paraId="7362208F" w14:textId="77777777" w:rsidR="00C05DAE" w:rsidRPr="005F1E06" w:rsidRDefault="00C05DAE" w:rsidP="00BA2DA2">
            <w:pPr>
              <w:numPr>
                <w:ilvl w:val="0"/>
                <w:numId w:val="35"/>
              </w:numPr>
              <w:spacing w:beforeLines="0" w:before="0" w:afterLines="0" w:after="0" w:line="240" w:lineRule="auto"/>
              <w:rPr>
                <w:szCs w:val="24"/>
              </w:rPr>
            </w:pPr>
          </w:p>
        </w:tc>
        <w:tc>
          <w:tcPr>
            <w:tcW w:w="3339" w:type="dxa"/>
          </w:tcPr>
          <w:p w14:paraId="1687FEF2" w14:textId="77777777" w:rsidR="00C05DAE" w:rsidRPr="009A524C" w:rsidRDefault="00C05DAE" w:rsidP="00BA2DA2">
            <w:pPr>
              <w:numPr>
                <w:ilvl w:val="0"/>
                <w:numId w:val="29"/>
              </w:numPr>
              <w:spacing w:beforeLines="0" w:before="0" w:afterLines="0" w:after="0" w:line="240" w:lineRule="auto"/>
              <w:rPr>
                <w:rFonts w:ascii="Times New Roman" w:eastAsia="標楷體" w:hAnsi="Times New Roman"/>
                <w:szCs w:val="24"/>
              </w:rPr>
            </w:pPr>
            <w:r w:rsidRPr="009A524C">
              <w:rPr>
                <w:rFonts w:ascii="Times New Roman" w:eastAsia="標楷體" w:hAnsi="Times New Roman" w:hint="eastAsia"/>
                <w:szCs w:val="24"/>
              </w:rPr>
              <w:t>辦理資通安全教育訓練</w:t>
            </w:r>
          </w:p>
        </w:tc>
        <w:tc>
          <w:tcPr>
            <w:tcW w:w="4101" w:type="dxa"/>
          </w:tcPr>
          <w:p w14:paraId="7A4C3A17" w14:textId="77777777" w:rsidR="00C05DAE" w:rsidRPr="00CF7527" w:rsidRDefault="00C05DAE" w:rsidP="00BA2DA2">
            <w:pPr>
              <w:spacing w:beforeLines="0" w:before="0" w:afterLines="0" w:after="0" w:line="240" w:lineRule="auto"/>
              <w:rPr>
                <w:color w:val="000000" w:themeColor="text1"/>
                <w:szCs w:val="24"/>
              </w:rPr>
            </w:pPr>
            <w:r>
              <w:rPr>
                <w:rFonts w:ascii="Times New Roman" w:eastAsia="標楷體" w:hAnsi="Times New Roman" w:hint="eastAsia"/>
                <w:szCs w:val="24"/>
              </w:rPr>
              <w:t>本校</w:t>
            </w:r>
            <w:r w:rsidRPr="0070302B">
              <w:rPr>
                <w:rFonts w:ascii="Times New Roman" w:eastAsia="標楷體" w:hAnsi="Times New Roman" w:hint="eastAsia"/>
                <w:szCs w:val="24"/>
              </w:rPr>
              <w:t>已</w:t>
            </w:r>
            <w:r w:rsidRPr="0070302B">
              <w:rPr>
                <w:rFonts w:ascii="Times New Roman" w:eastAsia="標楷體" w:hAnsi="Times New Roman"/>
                <w:szCs w:val="24"/>
              </w:rPr>
              <w:t>於今年</w:t>
            </w:r>
            <w:r>
              <w:rPr>
                <w:rFonts w:ascii="Times New Roman" w:eastAsia="標楷體" w:hAnsi="Times New Roman" w:hint="eastAsia"/>
                <w:szCs w:val="24"/>
              </w:rPr>
              <w:t>2</w:t>
            </w:r>
            <w:r>
              <w:rPr>
                <w:rFonts w:ascii="Times New Roman" w:eastAsia="標楷體" w:hAnsi="Times New Roman" w:hint="eastAsia"/>
                <w:szCs w:val="24"/>
              </w:rPr>
              <w:t>月、</w:t>
            </w:r>
            <w:r>
              <w:rPr>
                <w:rFonts w:ascii="Times New Roman" w:eastAsia="標楷體" w:hAnsi="Times New Roman" w:hint="eastAsia"/>
                <w:szCs w:val="24"/>
              </w:rPr>
              <w:t>8</w:t>
            </w:r>
            <w:r>
              <w:rPr>
                <w:rFonts w:ascii="Times New Roman" w:eastAsia="標楷體" w:hAnsi="Times New Roman"/>
                <w:szCs w:val="24"/>
              </w:rPr>
              <w:t>月</w:t>
            </w:r>
            <w:r>
              <w:rPr>
                <w:rFonts w:ascii="Times New Roman" w:eastAsia="標楷體" w:hAnsi="Times New Roman" w:hint="eastAsia"/>
                <w:szCs w:val="24"/>
              </w:rPr>
              <w:t>辦理資通安全教育訓練。</w:t>
            </w:r>
          </w:p>
        </w:tc>
      </w:tr>
      <w:tr w:rsidR="00C05DAE" w:rsidRPr="005E2871" w14:paraId="46091AD9" w14:textId="77777777" w:rsidTr="00BA2DA2">
        <w:tc>
          <w:tcPr>
            <w:tcW w:w="2411" w:type="dxa"/>
          </w:tcPr>
          <w:p w14:paraId="72856159" w14:textId="77777777" w:rsidR="00C05DAE" w:rsidRPr="00990421" w:rsidRDefault="00C05DAE" w:rsidP="00BA2DA2">
            <w:pPr>
              <w:numPr>
                <w:ilvl w:val="0"/>
                <w:numId w:val="35"/>
              </w:numPr>
              <w:spacing w:beforeLines="0" w:before="0" w:afterLines="0" w:after="0" w:line="240" w:lineRule="auto"/>
              <w:rPr>
                <w:rFonts w:ascii="Times New Roman" w:eastAsia="標楷體" w:hAnsi="Times New Roman"/>
                <w:szCs w:val="24"/>
              </w:rPr>
            </w:pPr>
            <w:r w:rsidRPr="00990421">
              <w:rPr>
                <w:rFonts w:ascii="Times New Roman" w:eastAsia="標楷體" w:hAnsi="Times New Roman"/>
                <w:szCs w:val="24"/>
              </w:rPr>
              <w:t>公務機關所屬人員辦理業務涉及</w:t>
            </w:r>
            <w:r w:rsidRPr="00990421">
              <w:rPr>
                <w:rFonts w:ascii="Times New Roman" w:eastAsia="標楷體" w:hAnsi="Times New Roman"/>
                <w:szCs w:val="24"/>
              </w:rPr>
              <w:lastRenderedPageBreak/>
              <w:t>資通安全事項之考核機制</w:t>
            </w:r>
          </w:p>
        </w:tc>
        <w:tc>
          <w:tcPr>
            <w:tcW w:w="3339" w:type="dxa"/>
          </w:tcPr>
          <w:p w14:paraId="01F48561" w14:textId="77777777" w:rsidR="00C05DAE" w:rsidRPr="00990421" w:rsidRDefault="00C05DAE" w:rsidP="00BA2DA2">
            <w:pPr>
              <w:numPr>
                <w:ilvl w:val="0"/>
                <w:numId w:val="41"/>
              </w:numPr>
              <w:spacing w:beforeLines="0" w:before="0" w:afterLines="0" w:after="0" w:line="240" w:lineRule="auto"/>
              <w:rPr>
                <w:rFonts w:ascii="Times New Roman" w:eastAsia="標楷體" w:hAnsi="Times New Roman"/>
                <w:szCs w:val="24"/>
              </w:rPr>
            </w:pPr>
            <w:r w:rsidRPr="00990421">
              <w:rPr>
                <w:rFonts w:ascii="Times New Roman" w:eastAsia="標楷體" w:hAnsi="Times New Roman" w:hint="eastAsia"/>
                <w:szCs w:val="24"/>
              </w:rPr>
              <w:lastRenderedPageBreak/>
              <w:t>訂定考核機制並進行考核</w:t>
            </w:r>
          </w:p>
        </w:tc>
        <w:tc>
          <w:tcPr>
            <w:tcW w:w="4101" w:type="dxa"/>
          </w:tcPr>
          <w:p w14:paraId="1CAD7909" w14:textId="77777777" w:rsidR="00C05DAE" w:rsidRPr="00990421" w:rsidRDefault="00C05DAE" w:rsidP="00BA2DA2">
            <w:pPr>
              <w:spacing w:beforeLines="0" w:before="0" w:afterLines="0" w:after="0" w:line="240" w:lineRule="auto"/>
              <w:rPr>
                <w:rFonts w:ascii="Times New Roman" w:eastAsia="標楷體" w:hAnsi="Times New Roman"/>
                <w:szCs w:val="24"/>
              </w:rPr>
            </w:pPr>
          </w:p>
        </w:tc>
      </w:tr>
      <w:tr w:rsidR="00C05DAE" w:rsidRPr="00103EA5" w14:paraId="0DC0977F" w14:textId="77777777" w:rsidTr="00BA2DA2">
        <w:tc>
          <w:tcPr>
            <w:tcW w:w="2411" w:type="dxa"/>
            <w:vMerge w:val="restart"/>
          </w:tcPr>
          <w:p w14:paraId="6657D9BC" w14:textId="77777777" w:rsidR="00C05DAE" w:rsidRPr="00103EA5" w:rsidRDefault="00C05DAE" w:rsidP="00BA2DA2">
            <w:pPr>
              <w:numPr>
                <w:ilvl w:val="0"/>
                <w:numId w:val="35"/>
              </w:numPr>
              <w:spacing w:beforeLines="0" w:before="0" w:afterLines="0" w:after="0" w:line="240" w:lineRule="auto"/>
              <w:rPr>
                <w:rFonts w:ascii="Times New Roman" w:eastAsia="標楷體" w:hAnsi="Times New Roman"/>
                <w:szCs w:val="24"/>
              </w:rPr>
            </w:pPr>
            <w:r w:rsidRPr="00103EA5">
              <w:rPr>
                <w:rFonts w:ascii="Times New Roman" w:eastAsia="標楷體" w:hAnsi="Times New Roman"/>
                <w:szCs w:val="24"/>
              </w:rPr>
              <w:t>資通安全維護計畫及實施情形之持續精進及績效管理機制</w:t>
            </w:r>
          </w:p>
        </w:tc>
        <w:tc>
          <w:tcPr>
            <w:tcW w:w="3339" w:type="dxa"/>
          </w:tcPr>
          <w:p w14:paraId="5348F882" w14:textId="77777777" w:rsidR="00C05DAE" w:rsidRPr="00103EA5" w:rsidRDefault="00C05DAE" w:rsidP="00BA2DA2">
            <w:pPr>
              <w:numPr>
                <w:ilvl w:val="0"/>
                <w:numId w:val="40"/>
              </w:numPr>
              <w:spacing w:beforeLines="0" w:before="0" w:afterLines="0" w:after="0" w:line="240" w:lineRule="auto"/>
              <w:rPr>
                <w:rFonts w:ascii="Times New Roman" w:eastAsia="標楷體" w:hAnsi="Times New Roman"/>
                <w:szCs w:val="24"/>
              </w:rPr>
            </w:pPr>
            <w:r w:rsidRPr="00103EA5">
              <w:rPr>
                <w:rFonts w:ascii="Times New Roman" w:eastAsia="標楷體" w:hAnsi="Times New Roman" w:hint="eastAsia"/>
                <w:szCs w:val="24"/>
              </w:rPr>
              <w:t>資通安全維護計畫之實施</w:t>
            </w:r>
          </w:p>
        </w:tc>
        <w:tc>
          <w:tcPr>
            <w:tcW w:w="4101" w:type="dxa"/>
          </w:tcPr>
          <w:p w14:paraId="31726CB1" w14:textId="77777777" w:rsidR="00C05DAE" w:rsidRPr="00103EA5"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w:t>
            </w:r>
            <w:r w:rsidRPr="00103EA5">
              <w:rPr>
                <w:rFonts w:ascii="Times New Roman" w:eastAsia="標楷體" w:hAnsi="Times New Roman" w:hint="eastAsia"/>
                <w:szCs w:val="24"/>
              </w:rPr>
              <w:t>已依規定訂定各階文件、流程、程序或控制措施，據以實施並保存相關之執行成果記錄</w:t>
            </w:r>
            <w:r w:rsidRPr="00103EA5">
              <w:rPr>
                <w:rFonts w:ascii="Times New Roman" w:eastAsia="標楷體" w:hAnsi="Times New Roman"/>
                <w:szCs w:val="24"/>
              </w:rPr>
              <w:t>。</w:t>
            </w:r>
          </w:p>
        </w:tc>
      </w:tr>
      <w:tr w:rsidR="00C05DAE" w:rsidRPr="00103EA5" w14:paraId="34F21B36" w14:textId="77777777" w:rsidTr="00BA2DA2">
        <w:tc>
          <w:tcPr>
            <w:tcW w:w="2411" w:type="dxa"/>
            <w:vMerge/>
          </w:tcPr>
          <w:p w14:paraId="3080AAC5" w14:textId="77777777" w:rsidR="00C05DAE" w:rsidRPr="00103EA5" w:rsidRDefault="00C05DAE" w:rsidP="00BA2DA2">
            <w:pPr>
              <w:numPr>
                <w:ilvl w:val="0"/>
                <w:numId w:val="35"/>
              </w:numPr>
              <w:spacing w:beforeLines="0" w:before="0" w:afterLines="0" w:after="0" w:line="240" w:lineRule="auto"/>
              <w:rPr>
                <w:rFonts w:ascii="Times New Roman" w:eastAsia="標楷體" w:hAnsi="Times New Roman"/>
                <w:szCs w:val="24"/>
              </w:rPr>
            </w:pPr>
          </w:p>
        </w:tc>
        <w:tc>
          <w:tcPr>
            <w:tcW w:w="3339" w:type="dxa"/>
          </w:tcPr>
          <w:p w14:paraId="532413EB" w14:textId="77777777" w:rsidR="00C05DAE" w:rsidRPr="00103EA5" w:rsidRDefault="00C05DAE" w:rsidP="00BA2DA2">
            <w:pPr>
              <w:numPr>
                <w:ilvl w:val="0"/>
                <w:numId w:val="40"/>
              </w:num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資通安全維護計畫實施情形之檢核</w:t>
            </w:r>
            <w:r w:rsidRPr="00103EA5">
              <w:rPr>
                <w:rFonts w:ascii="Times New Roman" w:eastAsia="標楷體" w:hAnsi="Times New Roman" w:hint="eastAsia"/>
                <w:szCs w:val="24"/>
              </w:rPr>
              <w:t>機制</w:t>
            </w:r>
          </w:p>
        </w:tc>
        <w:tc>
          <w:tcPr>
            <w:tcW w:w="4101" w:type="dxa"/>
          </w:tcPr>
          <w:p w14:paraId="2A1CFBBC" w14:textId="77777777" w:rsidR="00C05DAE" w:rsidRPr="00103EA5"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本校已依規定辦理內部自我檢核</w:t>
            </w:r>
            <w:r w:rsidRPr="00103EA5">
              <w:rPr>
                <w:rFonts w:ascii="Times New Roman" w:eastAsia="標楷體" w:hAnsi="Times New Roman"/>
                <w:szCs w:val="24"/>
              </w:rPr>
              <w:t>。</w:t>
            </w:r>
          </w:p>
        </w:tc>
      </w:tr>
      <w:tr w:rsidR="00C05DAE" w:rsidRPr="00103EA5" w14:paraId="55EFAF9A" w14:textId="77777777" w:rsidTr="00BA2DA2">
        <w:tc>
          <w:tcPr>
            <w:tcW w:w="2411" w:type="dxa"/>
            <w:vMerge/>
          </w:tcPr>
          <w:p w14:paraId="470ABE22" w14:textId="77777777" w:rsidR="00C05DAE" w:rsidRPr="00103EA5" w:rsidRDefault="00C05DAE" w:rsidP="00BA2DA2">
            <w:pPr>
              <w:numPr>
                <w:ilvl w:val="0"/>
                <w:numId w:val="35"/>
              </w:numPr>
              <w:spacing w:beforeLines="0" w:before="0" w:afterLines="0" w:after="0" w:line="240" w:lineRule="auto"/>
              <w:rPr>
                <w:rFonts w:ascii="Times New Roman" w:eastAsia="標楷體" w:hAnsi="Times New Roman"/>
                <w:szCs w:val="24"/>
              </w:rPr>
            </w:pPr>
          </w:p>
        </w:tc>
        <w:tc>
          <w:tcPr>
            <w:tcW w:w="3339" w:type="dxa"/>
          </w:tcPr>
          <w:p w14:paraId="022CFE30" w14:textId="77777777" w:rsidR="00C05DAE" w:rsidRPr="00103EA5" w:rsidRDefault="00C05DAE" w:rsidP="00BA2DA2">
            <w:pPr>
              <w:numPr>
                <w:ilvl w:val="0"/>
                <w:numId w:val="40"/>
              </w:numPr>
              <w:spacing w:beforeLines="0" w:before="0" w:afterLines="0" w:after="0" w:line="240" w:lineRule="auto"/>
              <w:rPr>
                <w:rFonts w:ascii="Times New Roman" w:eastAsia="標楷體" w:hAnsi="Times New Roman"/>
                <w:szCs w:val="24"/>
              </w:rPr>
            </w:pPr>
            <w:r w:rsidRPr="00103EA5">
              <w:rPr>
                <w:rFonts w:ascii="Times New Roman" w:eastAsia="標楷體" w:hAnsi="Times New Roman"/>
                <w:szCs w:val="24"/>
              </w:rPr>
              <w:t>資通安全維護計畫之持續</w:t>
            </w:r>
            <w:r w:rsidRPr="00103EA5">
              <w:rPr>
                <w:rFonts w:ascii="Times New Roman" w:eastAsia="標楷體" w:hAnsi="Times New Roman" w:hint="eastAsia"/>
                <w:szCs w:val="24"/>
              </w:rPr>
              <w:t>精進及績效管理</w:t>
            </w:r>
          </w:p>
        </w:tc>
        <w:tc>
          <w:tcPr>
            <w:tcW w:w="4101" w:type="dxa"/>
          </w:tcPr>
          <w:p w14:paraId="13203721" w14:textId="77777777" w:rsidR="00C05DAE" w:rsidRPr="00103EA5" w:rsidRDefault="00C05DAE" w:rsidP="00BA2DA2">
            <w:pPr>
              <w:spacing w:beforeLines="0" w:before="0" w:afterLines="0" w:after="0" w:line="240" w:lineRule="auto"/>
              <w:rPr>
                <w:rFonts w:ascii="Times New Roman" w:eastAsia="標楷體" w:hAnsi="Times New Roman"/>
                <w:szCs w:val="24"/>
              </w:rPr>
            </w:pPr>
            <w:r>
              <w:rPr>
                <w:rFonts w:ascii="Times New Roman" w:eastAsia="標楷體" w:hAnsi="Times New Roman" w:hint="eastAsia"/>
                <w:szCs w:val="24"/>
              </w:rPr>
              <w:t>本校</w:t>
            </w:r>
            <w:r w:rsidRPr="00103EA5">
              <w:rPr>
                <w:rFonts w:ascii="Times New Roman" w:eastAsia="標楷體" w:hAnsi="Times New Roman" w:hint="eastAsia"/>
                <w:szCs w:val="24"/>
              </w:rPr>
              <w:t>已依規定辦理內部召開管理審查會議，確認資通安全維護計畫之實施情形，確保其持續適切性、合宜性及有效性</w:t>
            </w:r>
            <w:r w:rsidRPr="00103EA5">
              <w:rPr>
                <w:rFonts w:ascii="Times New Roman" w:eastAsia="標楷體" w:hAnsi="Times New Roman"/>
                <w:szCs w:val="24"/>
              </w:rPr>
              <w:t>。</w:t>
            </w:r>
          </w:p>
        </w:tc>
      </w:tr>
      <w:tr w:rsidR="00C05DAE" w:rsidRPr="00103EA5" w14:paraId="67F59B51" w14:textId="77777777" w:rsidTr="00BA2DA2">
        <w:tc>
          <w:tcPr>
            <w:tcW w:w="2411" w:type="dxa"/>
          </w:tcPr>
          <w:p w14:paraId="673083C8" w14:textId="77777777" w:rsidR="00C05DAE" w:rsidRPr="00103EA5" w:rsidRDefault="00C05DAE" w:rsidP="00BA2DA2">
            <w:pPr>
              <w:spacing w:beforeLines="0" w:before="0" w:afterLines="0" w:after="0" w:line="240" w:lineRule="auto"/>
              <w:rPr>
                <w:rFonts w:ascii="Times New Roman" w:eastAsia="標楷體" w:hAnsi="Times New Roman"/>
                <w:szCs w:val="24"/>
              </w:rPr>
            </w:pPr>
            <w:r w:rsidRPr="00103EA5">
              <w:rPr>
                <w:rFonts w:ascii="Times New Roman" w:eastAsia="標楷體" w:hAnsi="Times New Roman" w:hint="eastAsia"/>
                <w:szCs w:val="24"/>
              </w:rPr>
              <w:t>其他說明</w:t>
            </w:r>
          </w:p>
        </w:tc>
        <w:tc>
          <w:tcPr>
            <w:tcW w:w="7440" w:type="dxa"/>
            <w:gridSpan w:val="2"/>
          </w:tcPr>
          <w:p w14:paraId="4B3C6B85" w14:textId="77777777" w:rsidR="00C05DAE" w:rsidRPr="00103EA5" w:rsidRDefault="00C05DAE" w:rsidP="00BA2DA2">
            <w:pPr>
              <w:spacing w:beforeLines="0" w:before="0" w:afterLines="0" w:after="0" w:line="240" w:lineRule="auto"/>
              <w:rPr>
                <w:rFonts w:ascii="Times New Roman" w:eastAsia="標楷體" w:hAnsi="Times New Roman"/>
                <w:szCs w:val="24"/>
              </w:rPr>
            </w:pPr>
          </w:p>
        </w:tc>
      </w:tr>
    </w:tbl>
    <w:p w14:paraId="2230E62C" w14:textId="48FAF0FD" w:rsidR="00C05DAE" w:rsidRDefault="00C05DAE" w:rsidP="00357853">
      <w:pPr>
        <w:spacing w:beforeLines="0" w:before="0" w:afterLines="0" w:after="0" w:line="240" w:lineRule="auto"/>
        <w:ind w:firstLine="560"/>
        <w:rPr>
          <w:kern w:val="2"/>
          <w:sz w:val="24"/>
          <w:szCs w:val="22"/>
        </w:rPr>
      </w:pPr>
    </w:p>
    <w:p w14:paraId="5DFBECEE" w14:textId="77777777" w:rsidR="00C05DAE" w:rsidRPr="00D54166" w:rsidRDefault="00C05DAE" w:rsidP="00357853">
      <w:pPr>
        <w:spacing w:beforeLines="0" w:before="0" w:afterLines="0" w:after="0" w:line="240" w:lineRule="auto"/>
        <w:ind w:firstLine="560"/>
        <w:rPr>
          <w:rFonts w:hint="eastAsia"/>
          <w:kern w:val="2"/>
          <w:sz w:val="24"/>
          <w:szCs w:val="22"/>
        </w:rPr>
      </w:pPr>
    </w:p>
    <w:p w14:paraId="07A56445" w14:textId="77777777" w:rsidR="00297E63" w:rsidRPr="00D54166" w:rsidRDefault="00297E63" w:rsidP="00297E63">
      <w:pPr>
        <w:spacing w:before="76" w:after="76"/>
        <w:rPr>
          <w:sz w:val="24"/>
          <w:szCs w:val="24"/>
        </w:rPr>
      </w:pPr>
      <w:r w:rsidRPr="00D54166">
        <w:rPr>
          <w:rFonts w:hint="eastAsia"/>
          <w:sz w:val="24"/>
          <w:szCs w:val="24"/>
        </w:rPr>
        <w:t>註：陳核層級請學校依需求調整</w:t>
      </w:r>
    </w:p>
    <w:p w14:paraId="6F044FDB" w14:textId="77777777" w:rsidR="00357853" w:rsidRPr="00D54166" w:rsidRDefault="00297E63" w:rsidP="00990421">
      <w:pPr>
        <w:spacing w:beforeLines="0" w:before="0" w:afterLines="0" w:after="0" w:line="240" w:lineRule="auto"/>
        <w:ind w:firstLineChars="200" w:firstLine="560"/>
        <w:rPr>
          <w:rFonts w:eastAsia="新細明體"/>
          <w:kern w:val="2"/>
          <w:sz w:val="24"/>
          <w:szCs w:val="24"/>
        </w:rPr>
      </w:pPr>
      <w:r w:rsidRPr="00D54166">
        <w:rPr>
          <w:rFonts w:hint="eastAsia"/>
          <w:kern w:val="2"/>
        </w:rPr>
        <w:t>承辦人</w:t>
      </w:r>
      <w:r w:rsidRPr="00D54166">
        <w:rPr>
          <w:rFonts w:hint="eastAsia"/>
          <w:kern w:val="2"/>
        </w:rPr>
        <w:t xml:space="preserve">:             </w:t>
      </w:r>
      <w:r w:rsidRPr="00D54166">
        <w:rPr>
          <w:kern w:val="2"/>
        </w:rPr>
        <w:t>單位主管：</w:t>
      </w:r>
      <w:r w:rsidRPr="00D54166">
        <w:rPr>
          <w:rFonts w:hint="eastAsia"/>
          <w:kern w:val="2"/>
        </w:rPr>
        <w:t xml:space="preserve">   </w:t>
      </w:r>
      <w:r w:rsidR="00990421" w:rsidRPr="00D54166">
        <w:rPr>
          <w:kern w:val="2"/>
        </w:rPr>
        <w:t xml:space="preserve">       </w:t>
      </w:r>
      <w:r w:rsidRPr="00D54166">
        <w:rPr>
          <w:rFonts w:hint="eastAsia"/>
          <w:kern w:val="2"/>
        </w:rPr>
        <w:t xml:space="preserve">  </w:t>
      </w:r>
      <w:r w:rsidRPr="00D54166">
        <w:rPr>
          <w:rFonts w:hint="eastAsia"/>
          <w:kern w:val="2"/>
        </w:rPr>
        <w:t>機關首</w:t>
      </w:r>
      <w:r w:rsidRPr="00D54166">
        <w:rPr>
          <w:kern w:val="2"/>
        </w:rPr>
        <w:t>長：</w:t>
      </w:r>
    </w:p>
    <w:p w14:paraId="13786585" w14:textId="77777777" w:rsidR="00357853" w:rsidRPr="00D54166" w:rsidRDefault="00357853">
      <w:pPr>
        <w:widowControl/>
        <w:spacing w:beforeLines="0" w:before="0" w:afterLines="0" w:after="0" w:line="240" w:lineRule="auto"/>
      </w:pPr>
    </w:p>
    <w:p w14:paraId="0CDB5498" w14:textId="77777777" w:rsidR="0000101C" w:rsidRPr="00D54166" w:rsidRDefault="0000101C" w:rsidP="002E7990">
      <w:pPr>
        <w:widowControl/>
        <w:spacing w:beforeLines="0" w:before="0" w:afterLines="0" w:after="0" w:line="240" w:lineRule="auto"/>
        <w:rPr>
          <w:b/>
          <w:bCs/>
          <w:kern w:val="52"/>
        </w:rPr>
      </w:pPr>
    </w:p>
    <w:p w14:paraId="55490450" w14:textId="77777777" w:rsidR="0000101C" w:rsidRPr="00D54166" w:rsidRDefault="0000101C" w:rsidP="00626CB5">
      <w:pPr>
        <w:widowControl/>
        <w:spacing w:beforeLines="0" w:before="0" w:afterLines="0" w:after="0" w:line="240" w:lineRule="auto"/>
        <w:rPr>
          <w:b/>
          <w:bCs/>
          <w:kern w:val="52"/>
        </w:rPr>
      </w:pPr>
    </w:p>
    <w:p w14:paraId="6D375AA2" w14:textId="77777777" w:rsidR="0000101C" w:rsidRPr="00D54166" w:rsidRDefault="0000101C" w:rsidP="0000101C">
      <w:pPr>
        <w:pStyle w:val="15"/>
        <w:spacing w:after="190"/>
        <w:ind w:leftChars="0" w:left="0"/>
      </w:pPr>
    </w:p>
    <w:p w14:paraId="7F9CF66E" w14:textId="77777777" w:rsidR="00841CDF" w:rsidRPr="00D54166" w:rsidRDefault="0000101C" w:rsidP="00F7111B">
      <w:pPr>
        <w:widowControl/>
        <w:spacing w:beforeLines="0" w:before="0" w:afterLines="0" w:after="0" w:line="240" w:lineRule="auto"/>
        <w:rPr>
          <w:b/>
          <w:bCs/>
          <w:kern w:val="52"/>
        </w:rPr>
      </w:pPr>
      <w:r w:rsidRPr="00D54166">
        <w:br w:type="page"/>
      </w:r>
    </w:p>
    <w:p w14:paraId="43A6C449" w14:textId="77777777" w:rsidR="0005277A" w:rsidRPr="00D54166" w:rsidRDefault="00E32531" w:rsidP="0005277A">
      <w:pPr>
        <w:pStyle w:val="1"/>
        <w:spacing w:after="190"/>
        <w:ind w:left="280" w:hanging="280"/>
      </w:pPr>
      <w:bookmarkStart w:id="21" w:name="_Toc522277921"/>
      <w:bookmarkStart w:id="22" w:name="_Toc123917134"/>
      <w:r w:rsidRPr="00D54166">
        <w:rPr>
          <w:rFonts w:hint="eastAsia"/>
        </w:rPr>
        <w:lastRenderedPageBreak/>
        <w:t>審查</w:t>
      </w:r>
      <w:r w:rsidR="00B207CA" w:rsidRPr="00D54166">
        <w:rPr>
          <w:rFonts w:hint="eastAsia"/>
        </w:rPr>
        <w:t>結果及改善報告</w:t>
      </w:r>
      <w:bookmarkEnd w:id="21"/>
      <w:bookmarkEnd w:id="22"/>
    </w:p>
    <w:p w14:paraId="6FC4F4C4" w14:textId="1253F784" w:rsidR="00B207CA" w:rsidRPr="00D54166" w:rsidRDefault="00C05DAE" w:rsidP="00B207CA">
      <w:pPr>
        <w:spacing w:beforeLines="0" w:before="0" w:afterLines="0" w:after="0" w:line="240" w:lineRule="auto"/>
        <w:jc w:val="center"/>
        <w:rPr>
          <w:b/>
          <w:kern w:val="2"/>
          <w:sz w:val="40"/>
          <w:szCs w:val="40"/>
        </w:rPr>
      </w:pPr>
      <w:r>
        <w:rPr>
          <w:rFonts w:hint="eastAsia"/>
          <w:b/>
          <w:kern w:val="2"/>
          <w:sz w:val="40"/>
          <w:szCs w:val="40"/>
        </w:rPr>
        <w:t>中和國中</w:t>
      </w:r>
      <w:r w:rsidR="00E32531" w:rsidRPr="00D54166">
        <w:rPr>
          <w:rFonts w:hint="eastAsia"/>
          <w:b/>
          <w:kern w:val="2"/>
          <w:sz w:val="40"/>
          <w:szCs w:val="40"/>
        </w:rPr>
        <w:t>審查</w:t>
      </w:r>
      <w:r w:rsidR="00B207CA" w:rsidRPr="00D54166">
        <w:rPr>
          <w:b/>
          <w:kern w:val="2"/>
          <w:sz w:val="40"/>
          <w:szCs w:val="40"/>
        </w:rPr>
        <w:t>結果及改善報告</w:t>
      </w:r>
    </w:p>
    <w:p w14:paraId="71EEF1A5" w14:textId="77777777" w:rsidR="00B207CA" w:rsidRPr="00D54166" w:rsidRDefault="00B207CA" w:rsidP="00B207CA">
      <w:pPr>
        <w:spacing w:beforeLines="0" w:before="0" w:afterLines="0" w:after="0" w:line="240" w:lineRule="auto"/>
        <w:jc w:val="right"/>
        <w:rPr>
          <w:rFonts w:eastAsia="新細明體"/>
          <w:kern w:val="2"/>
        </w:rPr>
      </w:pPr>
    </w:p>
    <w:tbl>
      <w:tblPr>
        <w:tblW w:w="99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7"/>
        <w:gridCol w:w="1920"/>
        <w:gridCol w:w="2994"/>
        <w:gridCol w:w="2500"/>
        <w:gridCol w:w="2023"/>
      </w:tblGrid>
      <w:tr w:rsidR="00D54166" w:rsidRPr="00D54166" w14:paraId="4823004D" w14:textId="77777777" w:rsidTr="00C158BC">
        <w:trPr>
          <w:trHeight w:val="678"/>
          <w:jc w:val="center"/>
        </w:trPr>
        <w:tc>
          <w:tcPr>
            <w:tcW w:w="2417" w:type="dxa"/>
            <w:gridSpan w:val="2"/>
            <w:vAlign w:val="center"/>
            <w:hideMark/>
          </w:tcPr>
          <w:p w14:paraId="76B93D40" w14:textId="77777777" w:rsidR="00B207CA" w:rsidRPr="00D54166" w:rsidRDefault="00B207CA" w:rsidP="00C158BC">
            <w:pPr>
              <w:widowControl/>
              <w:spacing w:beforeLines="0" w:before="0" w:afterLines="0" w:after="0"/>
              <w:rPr>
                <w:kern w:val="2"/>
                <w:szCs w:val="24"/>
              </w:rPr>
            </w:pPr>
            <w:r w:rsidRPr="00D54166">
              <w:rPr>
                <w:kern w:val="2"/>
                <w:szCs w:val="24"/>
              </w:rPr>
              <w:t>範圍</w:t>
            </w:r>
          </w:p>
        </w:tc>
        <w:tc>
          <w:tcPr>
            <w:tcW w:w="7517" w:type="dxa"/>
            <w:gridSpan w:val="3"/>
            <w:vAlign w:val="center"/>
          </w:tcPr>
          <w:p w14:paraId="3B6FB943" w14:textId="77777777" w:rsidR="00B207CA" w:rsidRPr="00D54166" w:rsidRDefault="00B207CA" w:rsidP="00C158BC">
            <w:pPr>
              <w:widowControl/>
              <w:spacing w:beforeLines="0" w:before="0" w:afterLines="0" w:after="0"/>
              <w:rPr>
                <w:kern w:val="2"/>
                <w:sz w:val="24"/>
                <w:szCs w:val="24"/>
              </w:rPr>
            </w:pPr>
            <w:r w:rsidRPr="00D54166">
              <w:rPr>
                <w:rFonts w:hint="eastAsia"/>
                <w:kern w:val="2"/>
                <w:sz w:val="24"/>
                <w:szCs w:val="24"/>
              </w:rPr>
              <w:t>全機關</w:t>
            </w:r>
          </w:p>
        </w:tc>
      </w:tr>
      <w:tr w:rsidR="00D54166" w:rsidRPr="00D54166" w14:paraId="4C7AA62F" w14:textId="77777777" w:rsidTr="00C158BC">
        <w:trPr>
          <w:trHeight w:val="650"/>
          <w:jc w:val="center"/>
        </w:trPr>
        <w:tc>
          <w:tcPr>
            <w:tcW w:w="2417" w:type="dxa"/>
            <w:gridSpan w:val="2"/>
            <w:vAlign w:val="center"/>
            <w:hideMark/>
          </w:tcPr>
          <w:p w14:paraId="01CF7653" w14:textId="77777777" w:rsidR="00B207CA" w:rsidRPr="00D54166" w:rsidRDefault="00B207CA" w:rsidP="00C158BC">
            <w:pPr>
              <w:widowControl/>
              <w:spacing w:beforeLines="0" w:before="0" w:afterLines="0" w:after="0"/>
              <w:rPr>
                <w:kern w:val="2"/>
                <w:szCs w:val="24"/>
              </w:rPr>
            </w:pPr>
            <w:r w:rsidRPr="00D54166">
              <w:rPr>
                <w:kern w:val="2"/>
                <w:szCs w:val="24"/>
              </w:rPr>
              <w:t>日期</w:t>
            </w:r>
          </w:p>
        </w:tc>
        <w:tc>
          <w:tcPr>
            <w:tcW w:w="7517" w:type="dxa"/>
            <w:gridSpan w:val="3"/>
            <w:vAlign w:val="center"/>
          </w:tcPr>
          <w:p w14:paraId="0EFAF44B" w14:textId="5E4E7BA1" w:rsidR="00B207CA" w:rsidRPr="00D54166" w:rsidRDefault="00B207CA" w:rsidP="00C158BC">
            <w:pPr>
              <w:widowControl/>
              <w:spacing w:beforeLines="0" w:before="0" w:afterLines="0" w:after="0"/>
              <w:rPr>
                <w:kern w:val="2"/>
                <w:sz w:val="24"/>
                <w:szCs w:val="24"/>
              </w:rPr>
            </w:pPr>
            <w:r w:rsidRPr="00D54166">
              <w:rPr>
                <w:kern w:val="2"/>
                <w:sz w:val="24"/>
                <w:szCs w:val="24"/>
                <w:u w:val="single"/>
              </w:rPr>
              <w:t xml:space="preserve"> </w:t>
            </w:r>
            <w:r w:rsidR="005E1D1A" w:rsidRPr="00D54166">
              <w:rPr>
                <w:bCs/>
                <w:kern w:val="2"/>
                <w:sz w:val="24"/>
                <w:szCs w:val="24"/>
                <w:u w:val="single"/>
              </w:rPr>
              <w:t>○○○</w:t>
            </w:r>
            <w:r w:rsidRPr="00D54166">
              <w:rPr>
                <w:kern w:val="2"/>
                <w:sz w:val="24"/>
                <w:szCs w:val="24"/>
                <w:u w:val="single"/>
              </w:rPr>
              <w:t xml:space="preserve"> </w:t>
            </w:r>
            <w:r w:rsidRPr="00D54166">
              <w:rPr>
                <w:kern w:val="2"/>
                <w:sz w:val="24"/>
                <w:szCs w:val="24"/>
              </w:rPr>
              <w:t>年</w:t>
            </w:r>
            <w:r w:rsidRPr="00D54166">
              <w:rPr>
                <w:kern w:val="2"/>
                <w:sz w:val="24"/>
                <w:szCs w:val="24"/>
                <w:u w:val="single"/>
              </w:rPr>
              <w:t xml:space="preserve"> </w:t>
            </w:r>
            <w:r w:rsidRPr="00D54166">
              <w:rPr>
                <w:bCs/>
                <w:kern w:val="2"/>
                <w:sz w:val="24"/>
                <w:szCs w:val="24"/>
                <w:u w:val="single"/>
              </w:rPr>
              <w:t>○○</w:t>
            </w:r>
            <w:r w:rsidRPr="00D54166">
              <w:rPr>
                <w:kern w:val="2"/>
                <w:sz w:val="24"/>
                <w:szCs w:val="24"/>
                <w:u w:val="single"/>
              </w:rPr>
              <w:t xml:space="preserve"> </w:t>
            </w:r>
            <w:r w:rsidRPr="00D54166">
              <w:rPr>
                <w:kern w:val="2"/>
                <w:sz w:val="24"/>
                <w:szCs w:val="24"/>
              </w:rPr>
              <w:t>月</w:t>
            </w:r>
            <w:r w:rsidRPr="00D54166">
              <w:rPr>
                <w:kern w:val="2"/>
                <w:sz w:val="24"/>
                <w:szCs w:val="24"/>
                <w:u w:val="single"/>
              </w:rPr>
              <w:t xml:space="preserve"> </w:t>
            </w:r>
            <w:r w:rsidRPr="00D54166">
              <w:rPr>
                <w:bCs/>
                <w:kern w:val="2"/>
                <w:sz w:val="24"/>
                <w:szCs w:val="24"/>
                <w:u w:val="single"/>
              </w:rPr>
              <w:t>○○</w:t>
            </w:r>
            <w:r w:rsidRPr="00D54166">
              <w:rPr>
                <w:kern w:val="2"/>
                <w:sz w:val="24"/>
                <w:szCs w:val="24"/>
                <w:u w:val="single"/>
              </w:rPr>
              <w:t xml:space="preserve"> </w:t>
            </w:r>
            <w:r w:rsidRPr="00D54166">
              <w:rPr>
                <w:kern w:val="2"/>
                <w:sz w:val="24"/>
                <w:szCs w:val="24"/>
              </w:rPr>
              <w:t>日</w:t>
            </w:r>
          </w:p>
        </w:tc>
      </w:tr>
      <w:tr w:rsidR="00D54166" w:rsidRPr="00D54166" w14:paraId="1823A6E5" w14:textId="77777777" w:rsidTr="00C158BC">
        <w:trPr>
          <w:trHeight w:val="650"/>
          <w:jc w:val="center"/>
        </w:trPr>
        <w:tc>
          <w:tcPr>
            <w:tcW w:w="2417" w:type="dxa"/>
            <w:gridSpan w:val="2"/>
            <w:vAlign w:val="center"/>
          </w:tcPr>
          <w:p w14:paraId="184627C0" w14:textId="77777777" w:rsidR="00B207CA" w:rsidRPr="00D54166" w:rsidRDefault="00E32531" w:rsidP="00C158BC">
            <w:pPr>
              <w:widowControl/>
              <w:spacing w:beforeLines="0" w:before="0" w:afterLines="0" w:after="0"/>
              <w:rPr>
                <w:kern w:val="2"/>
                <w:szCs w:val="24"/>
              </w:rPr>
            </w:pPr>
            <w:r w:rsidRPr="00D54166">
              <w:rPr>
                <w:rFonts w:hint="eastAsia"/>
                <w:kern w:val="2"/>
                <w:szCs w:val="24"/>
              </w:rPr>
              <w:t>審查</w:t>
            </w:r>
            <w:r w:rsidR="00B207CA" w:rsidRPr="00D54166">
              <w:rPr>
                <w:rFonts w:hint="eastAsia"/>
                <w:kern w:val="2"/>
                <w:szCs w:val="24"/>
              </w:rPr>
              <w:t>日期</w:t>
            </w:r>
          </w:p>
        </w:tc>
        <w:tc>
          <w:tcPr>
            <w:tcW w:w="7517" w:type="dxa"/>
            <w:gridSpan w:val="3"/>
            <w:vAlign w:val="center"/>
          </w:tcPr>
          <w:p w14:paraId="566FBFF3" w14:textId="7C631849" w:rsidR="00B207CA" w:rsidRPr="00D54166" w:rsidRDefault="00B207CA" w:rsidP="00C158BC">
            <w:pPr>
              <w:widowControl/>
              <w:spacing w:beforeLines="0" w:before="0" w:afterLines="0" w:after="0"/>
              <w:rPr>
                <w:kern w:val="2"/>
                <w:sz w:val="24"/>
                <w:szCs w:val="24"/>
              </w:rPr>
            </w:pPr>
            <w:r w:rsidRPr="00D54166">
              <w:rPr>
                <w:kern w:val="2"/>
                <w:sz w:val="24"/>
                <w:szCs w:val="24"/>
                <w:u w:val="single"/>
              </w:rPr>
              <w:t xml:space="preserve"> </w:t>
            </w:r>
            <w:r w:rsidR="005E1D1A" w:rsidRPr="00D54166">
              <w:rPr>
                <w:bCs/>
                <w:kern w:val="2"/>
                <w:sz w:val="24"/>
                <w:szCs w:val="24"/>
                <w:u w:val="single"/>
              </w:rPr>
              <w:t>○○○</w:t>
            </w:r>
            <w:r w:rsidRPr="00D54166">
              <w:rPr>
                <w:kern w:val="2"/>
                <w:sz w:val="24"/>
                <w:szCs w:val="24"/>
                <w:u w:val="single"/>
              </w:rPr>
              <w:t xml:space="preserve"> </w:t>
            </w:r>
            <w:r w:rsidRPr="00D54166">
              <w:rPr>
                <w:kern w:val="2"/>
                <w:sz w:val="24"/>
                <w:szCs w:val="24"/>
              </w:rPr>
              <w:t>年</w:t>
            </w:r>
            <w:r w:rsidRPr="00D54166">
              <w:rPr>
                <w:kern w:val="2"/>
                <w:sz w:val="24"/>
                <w:szCs w:val="24"/>
                <w:u w:val="single"/>
              </w:rPr>
              <w:t xml:space="preserve"> </w:t>
            </w:r>
            <w:r w:rsidRPr="00D54166">
              <w:rPr>
                <w:bCs/>
                <w:kern w:val="2"/>
                <w:sz w:val="24"/>
                <w:szCs w:val="24"/>
                <w:u w:val="single"/>
              </w:rPr>
              <w:t>○○</w:t>
            </w:r>
            <w:r w:rsidRPr="00D54166">
              <w:rPr>
                <w:kern w:val="2"/>
                <w:sz w:val="24"/>
                <w:szCs w:val="24"/>
                <w:u w:val="single"/>
              </w:rPr>
              <w:t xml:space="preserve"> </w:t>
            </w:r>
            <w:r w:rsidRPr="00D54166">
              <w:rPr>
                <w:kern w:val="2"/>
                <w:sz w:val="24"/>
                <w:szCs w:val="24"/>
              </w:rPr>
              <w:t>月</w:t>
            </w:r>
            <w:r w:rsidRPr="00D54166">
              <w:rPr>
                <w:kern w:val="2"/>
                <w:sz w:val="24"/>
                <w:szCs w:val="24"/>
                <w:u w:val="single"/>
              </w:rPr>
              <w:t xml:space="preserve"> </w:t>
            </w:r>
            <w:r w:rsidRPr="00D54166">
              <w:rPr>
                <w:bCs/>
                <w:kern w:val="2"/>
                <w:sz w:val="24"/>
                <w:szCs w:val="24"/>
                <w:u w:val="single"/>
              </w:rPr>
              <w:t>○○</w:t>
            </w:r>
            <w:r w:rsidRPr="00D54166">
              <w:rPr>
                <w:kern w:val="2"/>
                <w:sz w:val="24"/>
                <w:szCs w:val="24"/>
                <w:u w:val="single"/>
              </w:rPr>
              <w:t xml:space="preserve"> </w:t>
            </w:r>
            <w:r w:rsidRPr="00D54166">
              <w:rPr>
                <w:kern w:val="2"/>
                <w:sz w:val="24"/>
                <w:szCs w:val="24"/>
              </w:rPr>
              <w:t>日</w:t>
            </w:r>
          </w:p>
        </w:tc>
      </w:tr>
      <w:tr w:rsidR="00D54166" w:rsidRPr="00D54166" w14:paraId="16C2ABC2" w14:textId="77777777" w:rsidTr="00C158BC">
        <w:trPr>
          <w:trHeight w:val="263"/>
          <w:jc w:val="center"/>
        </w:trPr>
        <w:tc>
          <w:tcPr>
            <w:tcW w:w="9934" w:type="dxa"/>
            <w:gridSpan w:val="5"/>
            <w:shd w:val="clear" w:color="auto" w:fill="D9D9D9" w:themeFill="background1" w:themeFillShade="D9"/>
            <w:vAlign w:val="center"/>
            <w:hideMark/>
          </w:tcPr>
          <w:p w14:paraId="2AC65BF6" w14:textId="77777777" w:rsidR="00B207CA" w:rsidRPr="00D54166" w:rsidRDefault="003A3457" w:rsidP="00C158BC">
            <w:pPr>
              <w:widowControl/>
              <w:spacing w:beforeLines="0" w:before="0" w:afterLines="0" w:after="0"/>
              <w:jc w:val="center"/>
              <w:rPr>
                <w:b/>
                <w:kern w:val="2"/>
                <w:sz w:val="24"/>
                <w:szCs w:val="24"/>
              </w:rPr>
            </w:pPr>
            <w:r w:rsidRPr="00D54166">
              <w:rPr>
                <w:rFonts w:hint="eastAsia"/>
                <w:b/>
                <w:kern w:val="2"/>
                <w:szCs w:val="24"/>
              </w:rPr>
              <w:t>項目</w:t>
            </w:r>
          </w:p>
        </w:tc>
      </w:tr>
      <w:tr w:rsidR="00D54166" w:rsidRPr="00D54166" w14:paraId="23CF7CE6" w14:textId="77777777" w:rsidTr="00C158BC">
        <w:trPr>
          <w:trHeight w:val="65"/>
          <w:jc w:val="center"/>
        </w:trPr>
        <w:tc>
          <w:tcPr>
            <w:tcW w:w="497" w:type="dxa"/>
            <w:tcBorders>
              <w:bottom w:val="single" w:sz="4" w:space="0" w:color="auto"/>
              <w:right w:val="single" w:sz="4" w:space="0" w:color="auto"/>
            </w:tcBorders>
            <w:shd w:val="pct12" w:color="auto" w:fill="auto"/>
            <w:vAlign w:val="center"/>
            <w:hideMark/>
          </w:tcPr>
          <w:p w14:paraId="4543FE94" w14:textId="77777777" w:rsidR="00B207CA" w:rsidRPr="00D54166" w:rsidRDefault="00B207CA" w:rsidP="00C158BC">
            <w:pPr>
              <w:widowControl/>
              <w:spacing w:beforeLines="0" w:before="0" w:afterLines="0" w:after="0"/>
              <w:rPr>
                <w:b/>
                <w:kern w:val="2"/>
                <w:szCs w:val="24"/>
              </w:rPr>
            </w:pPr>
            <w:r w:rsidRPr="00D54166">
              <w:rPr>
                <w:rFonts w:hint="eastAsia"/>
                <w:b/>
                <w:kern w:val="2"/>
                <w:szCs w:val="24"/>
              </w:rPr>
              <w:t>編號</w:t>
            </w:r>
          </w:p>
        </w:tc>
        <w:tc>
          <w:tcPr>
            <w:tcW w:w="1920" w:type="dxa"/>
            <w:tcBorders>
              <w:left w:val="single" w:sz="4" w:space="0" w:color="auto"/>
              <w:bottom w:val="single" w:sz="4" w:space="0" w:color="auto"/>
              <w:right w:val="single" w:sz="4" w:space="0" w:color="auto"/>
            </w:tcBorders>
            <w:shd w:val="pct12" w:color="auto" w:fill="auto"/>
            <w:vAlign w:val="center"/>
          </w:tcPr>
          <w:p w14:paraId="5C8A4A15" w14:textId="77777777" w:rsidR="00B207CA" w:rsidRPr="00D54166" w:rsidRDefault="0066005D" w:rsidP="00C158BC">
            <w:pPr>
              <w:widowControl/>
              <w:spacing w:beforeLines="0" w:before="0" w:afterLines="0" w:after="0"/>
              <w:rPr>
                <w:b/>
                <w:kern w:val="2"/>
                <w:szCs w:val="24"/>
              </w:rPr>
            </w:pPr>
            <w:r w:rsidRPr="00D54166">
              <w:rPr>
                <w:rFonts w:hint="eastAsia"/>
                <w:b/>
                <w:kern w:val="2"/>
                <w:szCs w:val="24"/>
              </w:rPr>
              <w:t>建議或待改善</w:t>
            </w:r>
            <w:r w:rsidR="00B207CA" w:rsidRPr="00D54166">
              <w:rPr>
                <w:rFonts w:hint="eastAsia"/>
                <w:b/>
                <w:kern w:val="2"/>
                <w:szCs w:val="24"/>
              </w:rPr>
              <w:t>項目</w:t>
            </w:r>
          </w:p>
        </w:tc>
        <w:tc>
          <w:tcPr>
            <w:tcW w:w="2994" w:type="dxa"/>
            <w:tcBorders>
              <w:top w:val="single" w:sz="4" w:space="0" w:color="auto"/>
              <w:left w:val="single" w:sz="4" w:space="0" w:color="auto"/>
              <w:bottom w:val="single" w:sz="4" w:space="0" w:color="auto"/>
              <w:right w:val="single" w:sz="4" w:space="0" w:color="auto"/>
            </w:tcBorders>
            <w:shd w:val="pct12" w:color="auto" w:fill="auto"/>
            <w:vAlign w:val="center"/>
          </w:tcPr>
          <w:p w14:paraId="4048EB0F" w14:textId="77777777" w:rsidR="00B207CA" w:rsidRPr="00D54166" w:rsidRDefault="00B207CA" w:rsidP="00C158BC">
            <w:pPr>
              <w:spacing w:before="76" w:after="76"/>
              <w:rPr>
                <w:b/>
                <w:kern w:val="2"/>
                <w:szCs w:val="24"/>
              </w:rPr>
            </w:pPr>
            <w:r w:rsidRPr="00D54166">
              <w:rPr>
                <w:rFonts w:hint="eastAsia"/>
                <w:b/>
                <w:kern w:val="2"/>
                <w:szCs w:val="24"/>
              </w:rPr>
              <w:t>改善措施</w:t>
            </w:r>
          </w:p>
        </w:tc>
        <w:tc>
          <w:tcPr>
            <w:tcW w:w="2500" w:type="dxa"/>
            <w:tcBorders>
              <w:top w:val="single" w:sz="4" w:space="0" w:color="auto"/>
              <w:left w:val="single" w:sz="4" w:space="0" w:color="auto"/>
              <w:bottom w:val="single" w:sz="4" w:space="0" w:color="auto"/>
              <w:right w:val="single" w:sz="4" w:space="0" w:color="auto"/>
            </w:tcBorders>
            <w:shd w:val="pct12" w:color="auto" w:fill="auto"/>
            <w:vAlign w:val="center"/>
          </w:tcPr>
          <w:p w14:paraId="486E79B6" w14:textId="77777777" w:rsidR="00B207CA" w:rsidRPr="00D54166" w:rsidRDefault="00B207CA" w:rsidP="00C158BC">
            <w:pPr>
              <w:spacing w:before="76" w:after="76"/>
              <w:rPr>
                <w:b/>
                <w:kern w:val="2"/>
                <w:szCs w:val="24"/>
              </w:rPr>
            </w:pPr>
            <w:r w:rsidRPr="00D54166">
              <w:rPr>
                <w:rFonts w:hint="eastAsia"/>
                <w:b/>
                <w:kern w:val="2"/>
                <w:szCs w:val="24"/>
              </w:rPr>
              <w:t>改善期程規劃</w:t>
            </w:r>
          </w:p>
        </w:tc>
        <w:tc>
          <w:tcPr>
            <w:tcW w:w="2023" w:type="dxa"/>
            <w:tcBorders>
              <w:top w:val="single" w:sz="4" w:space="0" w:color="auto"/>
              <w:left w:val="single" w:sz="4" w:space="0" w:color="auto"/>
              <w:bottom w:val="single" w:sz="4" w:space="0" w:color="auto"/>
              <w:right w:val="single" w:sz="4" w:space="0" w:color="auto"/>
            </w:tcBorders>
            <w:shd w:val="pct12" w:color="auto" w:fill="auto"/>
            <w:vAlign w:val="center"/>
          </w:tcPr>
          <w:p w14:paraId="51401E19" w14:textId="77777777" w:rsidR="00B207CA" w:rsidRPr="00D54166" w:rsidRDefault="00F52AD9" w:rsidP="00C158BC">
            <w:pPr>
              <w:spacing w:before="76" w:after="76"/>
              <w:rPr>
                <w:b/>
                <w:kern w:val="2"/>
                <w:szCs w:val="24"/>
              </w:rPr>
            </w:pPr>
            <w:r w:rsidRPr="00D54166">
              <w:rPr>
                <w:rFonts w:hint="eastAsia"/>
                <w:b/>
                <w:kern w:val="2"/>
                <w:szCs w:val="24"/>
              </w:rPr>
              <w:t>相關佐證資料</w:t>
            </w:r>
          </w:p>
        </w:tc>
      </w:tr>
      <w:tr w:rsidR="00D54166" w:rsidRPr="00D54166" w14:paraId="47A1E91F"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69F758E5" w14:textId="77777777" w:rsidR="00B207CA" w:rsidRPr="00D54166" w:rsidRDefault="00B207CA" w:rsidP="00C158BC">
            <w:pPr>
              <w:spacing w:before="76" w:after="76"/>
              <w:rPr>
                <w:kern w:val="2"/>
                <w:sz w:val="24"/>
                <w:szCs w:val="24"/>
              </w:rPr>
            </w:pPr>
            <w:r w:rsidRPr="00D54166">
              <w:rPr>
                <w:rFonts w:hint="eastAsia"/>
                <w:kern w:val="2"/>
                <w:sz w:val="24"/>
                <w:szCs w:val="24"/>
              </w:rPr>
              <w:t xml:space="preserve">1 </w:t>
            </w:r>
          </w:p>
        </w:tc>
        <w:tc>
          <w:tcPr>
            <w:tcW w:w="1920" w:type="dxa"/>
            <w:tcBorders>
              <w:top w:val="single" w:sz="4" w:space="0" w:color="auto"/>
              <w:left w:val="single" w:sz="4" w:space="0" w:color="auto"/>
              <w:bottom w:val="single" w:sz="6" w:space="0" w:color="auto"/>
              <w:right w:val="single" w:sz="4" w:space="0" w:color="auto"/>
            </w:tcBorders>
            <w:vAlign w:val="center"/>
          </w:tcPr>
          <w:p w14:paraId="511A451F"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77DAA0BB"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19552A69"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7348B703" w14:textId="77777777" w:rsidR="00B207CA" w:rsidRPr="00D54166" w:rsidDel="00D06DB9" w:rsidRDefault="00B207CA" w:rsidP="00C158BC">
            <w:pPr>
              <w:spacing w:before="76" w:after="76"/>
              <w:rPr>
                <w:kern w:val="2"/>
                <w:sz w:val="24"/>
                <w:szCs w:val="24"/>
              </w:rPr>
            </w:pPr>
          </w:p>
        </w:tc>
      </w:tr>
      <w:tr w:rsidR="00D54166" w:rsidRPr="00D54166" w14:paraId="316BF8CD"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29792DFE" w14:textId="77777777" w:rsidR="00B207CA" w:rsidRPr="00D54166" w:rsidRDefault="00B207CA" w:rsidP="00C158BC">
            <w:pPr>
              <w:spacing w:before="76" w:after="76"/>
              <w:rPr>
                <w:kern w:val="2"/>
                <w:sz w:val="24"/>
                <w:szCs w:val="24"/>
              </w:rPr>
            </w:pPr>
            <w:r w:rsidRPr="00D54166">
              <w:rPr>
                <w:rFonts w:hint="eastAsia"/>
                <w:kern w:val="2"/>
                <w:sz w:val="24"/>
                <w:szCs w:val="24"/>
              </w:rPr>
              <w:t>2</w:t>
            </w:r>
          </w:p>
        </w:tc>
        <w:tc>
          <w:tcPr>
            <w:tcW w:w="1920" w:type="dxa"/>
            <w:tcBorders>
              <w:top w:val="single" w:sz="4" w:space="0" w:color="auto"/>
              <w:left w:val="single" w:sz="4" w:space="0" w:color="auto"/>
              <w:bottom w:val="single" w:sz="6" w:space="0" w:color="auto"/>
              <w:right w:val="single" w:sz="4" w:space="0" w:color="auto"/>
            </w:tcBorders>
            <w:vAlign w:val="center"/>
          </w:tcPr>
          <w:p w14:paraId="28E63A0C"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234DB0DC"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76869ADF"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24F04AA2" w14:textId="77777777" w:rsidR="00B207CA" w:rsidRPr="00D54166" w:rsidDel="00D06DB9" w:rsidRDefault="00B207CA" w:rsidP="00C158BC">
            <w:pPr>
              <w:spacing w:before="76" w:after="76"/>
              <w:rPr>
                <w:kern w:val="2"/>
                <w:sz w:val="24"/>
                <w:szCs w:val="24"/>
              </w:rPr>
            </w:pPr>
          </w:p>
        </w:tc>
      </w:tr>
      <w:tr w:rsidR="00D54166" w:rsidRPr="00D54166" w14:paraId="3CD3E703"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1634A30C" w14:textId="77777777" w:rsidR="00B207CA" w:rsidRPr="00D54166" w:rsidRDefault="00B207CA" w:rsidP="00C158BC">
            <w:pPr>
              <w:spacing w:before="76" w:after="76"/>
              <w:rPr>
                <w:kern w:val="2"/>
                <w:sz w:val="24"/>
                <w:szCs w:val="24"/>
              </w:rPr>
            </w:pPr>
            <w:r w:rsidRPr="00D54166">
              <w:rPr>
                <w:rFonts w:hint="eastAsia"/>
                <w:kern w:val="2"/>
                <w:sz w:val="24"/>
                <w:szCs w:val="24"/>
              </w:rPr>
              <w:t>3</w:t>
            </w:r>
          </w:p>
        </w:tc>
        <w:tc>
          <w:tcPr>
            <w:tcW w:w="1920" w:type="dxa"/>
            <w:tcBorders>
              <w:top w:val="single" w:sz="4" w:space="0" w:color="auto"/>
              <w:left w:val="single" w:sz="4" w:space="0" w:color="auto"/>
              <w:bottom w:val="single" w:sz="6" w:space="0" w:color="auto"/>
              <w:right w:val="single" w:sz="4" w:space="0" w:color="auto"/>
            </w:tcBorders>
            <w:vAlign w:val="center"/>
          </w:tcPr>
          <w:p w14:paraId="7C5FBD47"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7FED364A"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4A48AB7E"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60E7EF4A" w14:textId="77777777" w:rsidR="00B207CA" w:rsidRPr="00D54166" w:rsidDel="00D06DB9" w:rsidRDefault="00B207CA" w:rsidP="00C158BC">
            <w:pPr>
              <w:spacing w:before="76" w:after="76"/>
              <w:rPr>
                <w:kern w:val="2"/>
                <w:sz w:val="24"/>
                <w:szCs w:val="24"/>
              </w:rPr>
            </w:pPr>
          </w:p>
        </w:tc>
      </w:tr>
      <w:tr w:rsidR="00D54166" w:rsidRPr="00D54166" w14:paraId="281867F4"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285244F8" w14:textId="77777777" w:rsidR="00B207CA" w:rsidRPr="00D54166" w:rsidRDefault="00B207CA" w:rsidP="00C158BC">
            <w:pPr>
              <w:spacing w:before="76" w:after="76"/>
              <w:rPr>
                <w:kern w:val="2"/>
                <w:sz w:val="24"/>
                <w:szCs w:val="24"/>
              </w:rPr>
            </w:pPr>
            <w:r w:rsidRPr="00D54166">
              <w:rPr>
                <w:rFonts w:hint="eastAsia"/>
                <w:kern w:val="2"/>
                <w:sz w:val="24"/>
                <w:szCs w:val="24"/>
              </w:rPr>
              <w:t>4</w:t>
            </w:r>
          </w:p>
        </w:tc>
        <w:tc>
          <w:tcPr>
            <w:tcW w:w="1920" w:type="dxa"/>
            <w:tcBorders>
              <w:top w:val="single" w:sz="4" w:space="0" w:color="auto"/>
              <w:left w:val="single" w:sz="4" w:space="0" w:color="auto"/>
              <w:bottom w:val="single" w:sz="6" w:space="0" w:color="auto"/>
              <w:right w:val="single" w:sz="4" w:space="0" w:color="auto"/>
            </w:tcBorders>
            <w:vAlign w:val="center"/>
          </w:tcPr>
          <w:p w14:paraId="772CA0A1"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061B25B8"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5A82C69B"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6609FC14" w14:textId="77777777" w:rsidR="00B207CA" w:rsidRPr="00D54166" w:rsidDel="00D06DB9" w:rsidRDefault="00B207CA" w:rsidP="00C158BC">
            <w:pPr>
              <w:spacing w:before="76" w:after="76"/>
              <w:rPr>
                <w:kern w:val="2"/>
                <w:sz w:val="24"/>
                <w:szCs w:val="24"/>
              </w:rPr>
            </w:pPr>
          </w:p>
        </w:tc>
      </w:tr>
      <w:tr w:rsidR="00D54166" w:rsidRPr="00D54166" w14:paraId="38765DC1"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4B58C991" w14:textId="77777777" w:rsidR="00B207CA" w:rsidRPr="00D54166" w:rsidRDefault="00B207CA" w:rsidP="00C158BC">
            <w:pPr>
              <w:spacing w:before="76" w:after="76"/>
              <w:rPr>
                <w:kern w:val="2"/>
                <w:sz w:val="24"/>
                <w:szCs w:val="24"/>
              </w:rPr>
            </w:pPr>
            <w:r w:rsidRPr="00D54166">
              <w:rPr>
                <w:rFonts w:hint="eastAsia"/>
                <w:kern w:val="2"/>
                <w:sz w:val="24"/>
                <w:szCs w:val="24"/>
              </w:rPr>
              <w:t>5</w:t>
            </w:r>
          </w:p>
        </w:tc>
        <w:tc>
          <w:tcPr>
            <w:tcW w:w="1920" w:type="dxa"/>
            <w:tcBorders>
              <w:top w:val="single" w:sz="4" w:space="0" w:color="auto"/>
              <w:left w:val="single" w:sz="4" w:space="0" w:color="auto"/>
              <w:bottom w:val="single" w:sz="6" w:space="0" w:color="auto"/>
              <w:right w:val="single" w:sz="4" w:space="0" w:color="auto"/>
            </w:tcBorders>
            <w:vAlign w:val="center"/>
          </w:tcPr>
          <w:p w14:paraId="283995EC"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443934D5"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61ACAEC3"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38B95172" w14:textId="77777777" w:rsidR="00B207CA" w:rsidRPr="00D54166" w:rsidDel="00D06DB9" w:rsidRDefault="00B207CA" w:rsidP="00C158BC">
            <w:pPr>
              <w:spacing w:before="76" w:after="76"/>
              <w:rPr>
                <w:kern w:val="2"/>
                <w:sz w:val="24"/>
                <w:szCs w:val="24"/>
              </w:rPr>
            </w:pPr>
          </w:p>
        </w:tc>
      </w:tr>
      <w:tr w:rsidR="00D54166" w:rsidRPr="00D54166" w14:paraId="31BADDAF"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2FF778B3" w14:textId="77777777" w:rsidR="00B207CA" w:rsidRPr="00D54166" w:rsidRDefault="00B207CA" w:rsidP="00C158BC">
            <w:pPr>
              <w:spacing w:before="76" w:after="76"/>
              <w:rPr>
                <w:kern w:val="2"/>
                <w:sz w:val="24"/>
                <w:szCs w:val="24"/>
              </w:rPr>
            </w:pPr>
            <w:r w:rsidRPr="00D54166">
              <w:rPr>
                <w:rFonts w:hint="eastAsia"/>
                <w:kern w:val="2"/>
                <w:sz w:val="24"/>
                <w:szCs w:val="24"/>
              </w:rPr>
              <w:t>6</w:t>
            </w:r>
          </w:p>
        </w:tc>
        <w:tc>
          <w:tcPr>
            <w:tcW w:w="1920" w:type="dxa"/>
            <w:tcBorders>
              <w:top w:val="single" w:sz="4" w:space="0" w:color="auto"/>
              <w:left w:val="single" w:sz="4" w:space="0" w:color="auto"/>
              <w:bottom w:val="single" w:sz="6" w:space="0" w:color="auto"/>
              <w:right w:val="single" w:sz="4" w:space="0" w:color="auto"/>
            </w:tcBorders>
            <w:vAlign w:val="center"/>
          </w:tcPr>
          <w:p w14:paraId="43DE3EB9"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401914ED"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1D449A26"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6BDA534F" w14:textId="77777777" w:rsidR="00B207CA" w:rsidRPr="00D54166" w:rsidDel="00D06DB9" w:rsidRDefault="00B207CA" w:rsidP="00C158BC">
            <w:pPr>
              <w:spacing w:before="76" w:after="76"/>
              <w:rPr>
                <w:kern w:val="2"/>
                <w:sz w:val="24"/>
                <w:szCs w:val="24"/>
              </w:rPr>
            </w:pPr>
          </w:p>
        </w:tc>
      </w:tr>
      <w:tr w:rsidR="00D54166" w:rsidRPr="00D54166" w14:paraId="7DF0044A"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68D75046" w14:textId="77777777" w:rsidR="00B207CA" w:rsidRPr="00D54166" w:rsidRDefault="00B207CA" w:rsidP="00C158BC">
            <w:pPr>
              <w:spacing w:before="76" w:after="76"/>
              <w:rPr>
                <w:kern w:val="2"/>
                <w:sz w:val="24"/>
                <w:szCs w:val="24"/>
              </w:rPr>
            </w:pPr>
            <w:r w:rsidRPr="00D54166">
              <w:rPr>
                <w:rFonts w:hint="eastAsia"/>
                <w:kern w:val="2"/>
                <w:sz w:val="24"/>
                <w:szCs w:val="24"/>
              </w:rPr>
              <w:t>7</w:t>
            </w:r>
          </w:p>
        </w:tc>
        <w:tc>
          <w:tcPr>
            <w:tcW w:w="1920" w:type="dxa"/>
            <w:tcBorders>
              <w:top w:val="single" w:sz="4" w:space="0" w:color="auto"/>
              <w:left w:val="single" w:sz="4" w:space="0" w:color="auto"/>
              <w:bottom w:val="single" w:sz="6" w:space="0" w:color="auto"/>
              <w:right w:val="single" w:sz="4" w:space="0" w:color="auto"/>
            </w:tcBorders>
            <w:vAlign w:val="center"/>
          </w:tcPr>
          <w:p w14:paraId="272F7522"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62AD5BD0"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2FA818D3"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5ECD1D75" w14:textId="77777777" w:rsidR="00B207CA" w:rsidRPr="00D54166" w:rsidDel="00D06DB9" w:rsidRDefault="00B207CA" w:rsidP="00C158BC">
            <w:pPr>
              <w:spacing w:before="76" w:after="76"/>
              <w:rPr>
                <w:kern w:val="2"/>
                <w:sz w:val="24"/>
                <w:szCs w:val="24"/>
              </w:rPr>
            </w:pPr>
          </w:p>
        </w:tc>
      </w:tr>
      <w:tr w:rsidR="00D54166" w:rsidRPr="00D54166" w14:paraId="701B9ED8"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7BE19592" w14:textId="77777777" w:rsidR="00B207CA" w:rsidRPr="00D54166" w:rsidRDefault="00B207CA" w:rsidP="00C158BC">
            <w:pPr>
              <w:spacing w:before="76" w:after="76"/>
              <w:rPr>
                <w:kern w:val="2"/>
                <w:sz w:val="24"/>
                <w:szCs w:val="24"/>
              </w:rPr>
            </w:pPr>
            <w:r w:rsidRPr="00D54166">
              <w:rPr>
                <w:rFonts w:hint="eastAsia"/>
                <w:kern w:val="2"/>
                <w:sz w:val="24"/>
                <w:szCs w:val="24"/>
              </w:rPr>
              <w:t>8</w:t>
            </w:r>
          </w:p>
        </w:tc>
        <w:tc>
          <w:tcPr>
            <w:tcW w:w="1920" w:type="dxa"/>
            <w:tcBorders>
              <w:top w:val="single" w:sz="4" w:space="0" w:color="auto"/>
              <w:left w:val="single" w:sz="4" w:space="0" w:color="auto"/>
              <w:bottom w:val="single" w:sz="6" w:space="0" w:color="auto"/>
              <w:right w:val="single" w:sz="4" w:space="0" w:color="auto"/>
            </w:tcBorders>
            <w:vAlign w:val="center"/>
          </w:tcPr>
          <w:p w14:paraId="18340AA3"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1F88C7CA"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5D65492D"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11B5376A" w14:textId="77777777" w:rsidR="00B207CA" w:rsidRPr="00D54166" w:rsidDel="00D06DB9" w:rsidRDefault="00B207CA" w:rsidP="00C158BC">
            <w:pPr>
              <w:spacing w:before="76" w:after="76"/>
              <w:rPr>
                <w:kern w:val="2"/>
                <w:sz w:val="24"/>
                <w:szCs w:val="24"/>
              </w:rPr>
            </w:pPr>
          </w:p>
        </w:tc>
      </w:tr>
      <w:tr w:rsidR="00D54166" w:rsidRPr="00D54166" w14:paraId="116F5EE5"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6EA9AD4A" w14:textId="77777777" w:rsidR="00B207CA" w:rsidRPr="00D54166" w:rsidRDefault="00B207CA" w:rsidP="00C158BC">
            <w:pPr>
              <w:spacing w:before="76" w:after="76"/>
              <w:rPr>
                <w:kern w:val="2"/>
                <w:sz w:val="24"/>
                <w:szCs w:val="24"/>
              </w:rPr>
            </w:pPr>
            <w:r w:rsidRPr="00D54166">
              <w:rPr>
                <w:rFonts w:hint="eastAsia"/>
                <w:kern w:val="2"/>
                <w:sz w:val="24"/>
                <w:szCs w:val="24"/>
              </w:rPr>
              <w:t>9</w:t>
            </w:r>
          </w:p>
        </w:tc>
        <w:tc>
          <w:tcPr>
            <w:tcW w:w="1920" w:type="dxa"/>
            <w:tcBorders>
              <w:top w:val="single" w:sz="4" w:space="0" w:color="auto"/>
              <w:left w:val="single" w:sz="4" w:space="0" w:color="auto"/>
              <w:bottom w:val="single" w:sz="6" w:space="0" w:color="auto"/>
              <w:right w:val="single" w:sz="4" w:space="0" w:color="auto"/>
            </w:tcBorders>
            <w:vAlign w:val="center"/>
          </w:tcPr>
          <w:p w14:paraId="7E69F494"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41D8C5FB"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342FFD89"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301E31F5" w14:textId="77777777" w:rsidR="00B207CA" w:rsidRPr="00D54166" w:rsidDel="00D06DB9" w:rsidRDefault="00B207CA" w:rsidP="00C158BC">
            <w:pPr>
              <w:spacing w:before="76" w:after="76"/>
              <w:rPr>
                <w:kern w:val="2"/>
                <w:sz w:val="24"/>
                <w:szCs w:val="24"/>
              </w:rPr>
            </w:pPr>
          </w:p>
        </w:tc>
      </w:tr>
      <w:tr w:rsidR="00D54166" w:rsidRPr="00D54166" w14:paraId="7F0BFCFF" w14:textId="77777777" w:rsidTr="00C158BC">
        <w:trPr>
          <w:trHeight w:val="70"/>
          <w:jc w:val="center"/>
        </w:trPr>
        <w:tc>
          <w:tcPr>
            <w:tcW w:w="497" w:type="dxa"/>
            <w:tcBorders>
              <w:top w:val="single" w:sz="4" w:space="0" w:color="auto"/>
              <w:bottom w:val="single" w:sz="6" w:space="0" w:color="auto"/>
              <w:right w:val="single" w:sz="4" w:space="0" w:color="auto"/>
            </w:tcBorders>
            <w:vAlign w:val="center"/>
          </w:tcPr>
          <w:p w14:paraId="78983754" w14:textId="77777777" w:rsidR="00B207CA" w:rsidRPr="00D54166" w:rsidRDefault="00B207CA" w:rsidP="00C158BC">
            <w:pPr>
              <w:spacing w:before="76" w:after="76"/>
              <w:rPr>
                <w:kern w:val="2"/>
                <w:sz w:val="24"/>
                <w:szCs w:val="24"/>
              </w:rPr>
            </w:pPr>
            <w:r w:rsidRPr="00D54166">
              <w:rPr>
                <w:rFonts w:hint="eastAsia"/>
                <w:kern w:val="2"/>
                <w:sz w:val="24"/>
                <w:szCs w:val="24"/>
              </w:rPr>
              <w:t>10</w:t>
            </w:r>
          </w:p>
        </w:tc>
        <w:tc>
          <w:tcPr>
            <w:tcW w:w="1920" w:type="dxa"/>
            <w:tcBorders>
              <w:top w:val="single" w:sz="4" w:space="0" w:color="auto"/>
              <w:left w:val="single" w:sz="4" w:space="0" w:color="auto"/>
              <w:bottom w:val="single" w:sz="6" w:space="0" w:color="auto"/>
              <w:right w:val="single" w:sz="4" w:space="0" w:color="auto"/>
            </w:tcBorders>
            <w:vAlign w:val="center"/>
          </w:tcPr>
          <w:p w14:paraId="028F7DF1"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55DF33BB"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6ED07B14"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4F0E9F8E" w14:textId="77777777" w:rsidR="00B207CA" w:rsidRPr="00D54166" w:rsidDel="00D06DB9" w:rsidRDefault="00B207CA" w:rsidP="00C158BC">
            <w:pPr>
              <w:spacing w:before="76" w:after="76"/>
              <w:rPr>
                <w:kern w:val="2"/>
                <w:sz w:val="24"/>
                <w:szCs w:val="24"/>
              </w:rPr>
            </w:pPr>
          </w:p>
        </w:tc>
      </w:tr>
      <w:tr w:rsidR="00B207CA" w:rsidRPr="00D54166" w14:paraId="060DC84B" w14:textId="77777777" w:rsidTr="00EB3F4F">
        <w:trPr>
          <w:trHeight w:val="70"/>
          <w:jc w:val="center"/>
        </w:trPr>
        <w:tc>
          <w:tcPr>
            <w:tcW w:w="497" w:type="dxa"/>
            <w:tcBorders>
              <w:top w:val="single" w:sz="4" w:space="0" w:color="auto"/>
              <w:bottom w:val="single" w:sz="4" w:space="0" w:color="auto"/>
              <w:right w:val="single" w:sz="4" w:space="0" w:color="auto"/>
            </w:tcBorders>
            <w:vAlign w:val="center"/>
          </w:tcPr>
          <w:p w14:paraId="09F5D0DB" w14:textId="77777777" w:rsidR="00B207CA" w:rsidRPr="00D54166" w:rsidRDefault="00B207CA" w:rsidP="00C158BC">
            <w:pPr>
              <w:spacing w:before="76" w:after="76"/>
              <w:rPr>
                <w:kern w:val="2"/>
                <w:sz w:val="24"/>
                <w:szCs w:val="24"/>
              </w:rPr>
            </w:pPr>
            <w:r w:rsidRPr="00D54166">
              <w:rPr>
                <w:rFonts w:hint="eastAsia"/>
                <w:kern w:val="2"/>
                <w:sz w:val="24"/>
                <w:szCs w:val="24"/>
              </w:rPr>
              <w:t>11</w:t>
            </w:r>
          </w:p>
        </w:tc>
        <w:tc>
          <w:tcPr>
            <w:tcW w:w="1920" w:type="dxa"/>
            <w:tcBorders>
              <w:top w:val="single" w:sz="4" w:space="0" w:color="auto"/>
              <w:left w:val="single" w:sz="4" w:space="0" w:color="auto"/>
              <w:bottom w:val="single" w:sz="4" w:space="0" w:color="auto"/>
              <w:right w:val="single" w:sz="4" w:space="0" w:color="auto"/>
            </w:tcBorders>
            <w:vAlign w:val="center"/>
          </w:tcPr>
          <w:p w14:paraId="365A0BBF" w14:textId="77777777" w:rsidR="00B207CA" w:rsidRPr="00D54166" w:rsidRDefault="00B207CA" w:rsidP="00C158BC">
            <w:pPr>
              <w:spacing w:before="76" w:after="76"/>
              <w:rPr>
                <w:kern w:val="2"/>
                <w:sz w:val="24"/>
                <w:szCs w:val="24"/>
              </w:rPr>
            </w:pPr>
          </w:p>
        </w:tc>
        <w:tc>
          <w:tcPr>
            <w:tcW w:w="2994" w:type="dxa"/>
            <w:tcBorders>
              <w:top w:val="single" w:sz="4" w:space="0" w:color="auto"/>
              <w:left w:val="single" w:sz="4" w:space="0" w:color="auto"/>
              <w:bottom w:val="single" w:sz="4" w:space="0" w:color="auto"/>
              <w:right w:val="single" w:sz="4" w:space="0" w:color="auto"/>
            </w:tcBorders>
            <w:vAlign w:val="center"/>
          </w:tcPr>
          <w:p w14:paraId="37815BFB" w14:textId="77777777" w:rsidR="00B207CA" w:rsidRPr="00D54166" w:rsidDel="00D06DB9" w:rsidRDefault="00B207CA" w:rsidP="00C158BC">
            <w:pPr>
              <w:spacing w:before="76" w:after="76"/>
              <w:rPr>
                <w:kern w:val="2"/>
                <w:sz w:val="24"/>
                <w:szCs w:val="24"/>
              </w:rPr>
            </w:pPr>
          </w:p>
        </w:tc>
        <w:tc>
          <w:tcPr>
            <w:tcW w:w="2500" w:type="dxa"/>
            <w:tcBorders>
              <w:top w:val="single" w:sz="4" w:space="0" w:color="auto"/>
              <w:left w:val="single" w:sz="4" w:space="0" w:color="auto"/>
              <w:bottom w:val="single" w:sz="4" w:space="0" w:color="auto"/>
              <w:right w:val="single" w:sz="4" w:space="0" w:color="auto"/>
            </w:tcBorders>
            <w:vAlign w:val="center"/>
          </w:tcPr>
          <w:p w14:paraId="78B26B7F" w14:textId="77777777" w:rsidR="00B207CA" w:rsidRPr="00D54166" w:rsidDel="00D06DB9" w:rsidRDefault="00B207CA" w:rsidP="00C158BC">
            <w:pPr>
              <w:spacing w:before="76" w:after="76"/>
              <w:rPr>
                <w:kern w:val="2"/>
                <w:sz w:val="24"/>
                <w:szCs w:val="24"/>
              </w:rPr>
            </w:pPr>
          </w:p>
        </w:tc>
        <w:tc>
          <w:tcPr>
            <w:tcW w:w="2023" w:type="dxa"/>
            <w:tcBorders>
              <w:top w:val="single" w:sz="4" w:space="0" w:color="auto"/>
              <w:left w:val="single" w:sz="4" w:space="0" w:color="auto"/>
              <w:bottom w:val="single" w:sz="4" w:space="0" w:color="auto"/>
              <w:right w:val="single" w:sz="4" w:space="0" w:color="auto"/>
            </w:tcBorders>
            <w:vAlign w:val="center"/>
          </w:tcPr>
          <w:p w14:paraId="6FD2D3A1" w14:textId="77777777" w:rsidR="00B207CA" w:rsidRPr="00D54166" w:rsidDel="00D06DB9" w:rsidRDefault="00B207CA" w:rsidP="00C158BC">
            <w:pPr>
              <w:spacing w:before="76" w:after="76"/>
              <w:rPr>
                <w:kern w:val="2"/>
                <w:sz w:val="24"/>
                <w:szCs w:val="24"/>
              </w:rPr>
            </w:pPr>
          </w:p>
        </w:tc>
      </w:tr>
    </w:tbl>
    <w:p w14:paraId="24F2F7BA" w14:textId="77777777" w:rsidR="00280C85" w:rsidRDefault="00280C85" w:rsidP="00280C85">
      <w:pPr>
        <w:spacing w:beforeLines="0" w:before="72" w:afterLines="0" w:after="72"/>
        <w:ind w:leftChars="-102" w:left="-3" w:hangingChars="101" w:hanging="283"/>
      </w:pPr>
      <w:r>
        <w:rPr>
          <w:rFonts w:hint="eastAsia"/>
        </w:rPr>
        <w:t>資通安全推動小組承辦人員：</w:t>
      </w:r>
      <w:r>
        <w:t xml:space="preserve">                 </w:t>
      </w:r>
      <w:r>
        <w:rPr>
          <w:rFonts w:hint="eastAsia"/>
        </w:rPr>
        <w:t>機關首長：</w:t>
      </w:r>
    </w:p>
    <w:p w14:paraId="59C9A203" w14:textId="77777777" w:rsidR="00EB3F4F" w:rsidRPr="00280C85" w:rsidRDefault="00EB3F4F" w:rsidP="00626CB5">
      <w:pPr>
        <w:spacing w:beforeLines="0" w:before="0" w:afterLines="0" w:after="0" w:line="240" w:lineRule="auto"/>
        <w:rPr>
          <w:rFonts w:eastAsia="新細明體"/>
          <w:kern w:val="2"/>
          <w:sz w:val="24"/>
          <w:szCs w:val="24"/>
        </w:rPr>
      </w:pPr>
    </w:p>
    <w:p w14:paraId="6D26AD5A" w14:textId="6DD5843E" w:rsidR="00EB3F4F" w:rsidRPr="00D54166" w:rsidRDefault="00EB3F4F">
      <w:pPr>
        <w:widowControl/>
        <w:spacing w:beforeLines="0" w:before="0" w:afterLines="0" w:after="0" w:line="240" w:lineRule="auto"/>
        <w:rPr>
          <w:b/>
          <w:bCs/>
          <w:kern w:val="52"/>
        </w:rPr>
      </w:pPr>
    </w:p>
    <w:sectPr w:rsidR="00EB3F4F" w:rsidRPr="00D54166" w:rsidSect="00D02EB9">
      <w:footerReference w:type="default" r:id="rId18"/>
      <w:pgSz w:w="11906" w:h="16838" w:code="9"/>
      <w:pgMar w:top="1134" w:right="1418" w:bottom="1134" w:left="1134" w:header="851" w:footer="992"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8D881" w14:textId="77777777" w:rsidR="000837C3" w:rsidRDefault="000837C3" w:rsidP="0010078A">
      <w:pPr>
        <w:spacing w:before="48" w:after="48"/>
      </w:pPr>
      <w:r>
        <w:separator/>
      </w:r>
    </w:p>
  </w:endnote>
  <w:endnote w:type="continuationSeparator" w:id="0">
    <w:p w14:paraId="3DA4FF46" w14:textId="77777777" w:rsidR="000837C3" w:rsidRDefault="000837C3" w:rsidP="0010078A">
      <w:pPr>
        <w:spacing w:before="48" w:after="4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全真楷書">
    <w:altName w:val="微軟正黑體"/>
    <w:charset w:val="88"/>
    <w:family w:val="modern"/>
    <w:pitch w:val="fixed"/>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1347F" w14:textId="77777777" w:rsidR="00E77931" w:rsidRDefault="00E77931" w:rsidP="00864F80">
    <w:pPr>
      <w:pStyle w:val="af8"/>
      <w:spacing w:before="48" w:after="4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48125331"/>
      <w:docPartObj>
        <w:docPartGallery w:val="Page Numbers (Bottom of Page)"/>
        <w:docPartUnique/>
      </w:docPartObj>
    </w:sdtPr>
    <w:sdtEndPr>
      <w:rPr>
        <w:sz w:val="28"/>
        <w:szCs w:val="28"/>
      </w:rPr>
    </w:sdtEndPr>
    <w:sdtContent>
      <w:p w14:paraId="15B83DF7" w14:textId="77777777" w:rsidR="00E77931" w:rsidRPr="0098284A" w:rsidRDefault="00E77931" w:rsidP="0010078A">
        <w:pPr>
          <w:spacing w:before="48" w:afterLines="0" w:after="0"/>
        </w:pPr>
        <w:r>
          <w:rPr>
            <w:rFonts w:hint="eastAsia"/>
            <w:noProof/>
            <w:sz w:val="20"/>
            <w:szCs w:val="20"/>
          </w:rPr>
          <mc:AlternateContent>
            <mc:Choice Requires="wps">
              <w:drawing>
                <wp:anchor distT="0" distB="0" distL="114300" distR="114300" simplePos="0" relativeHeight="251777024" behindDoc="0" locked="0" layoutInCell="1" allowOverlap="1" wp14:anchorId="37630B2B" wp14:editId="6DB04D74">
                  <wp:simplePos x="0" y="0"/>
                  <wp:positionH relativeFrom="column">
                    <wp:posOffset>900430</wp:posOffset>
                  </wp:positionH>
                  <wp:positionV relativeFrom="paragraph">
                    <wp:posOffset>9546590</wp:posOffset>
                  </wp:positionV>
                  <wp:extent cx="5943600" cy="0"/>
                  <wp:effectExtent l="9525" t="5080" r="9525" b="1397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98B2147" id="直線接點 26"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" strokecolor="#969696"/>
              </w:pict>
            </mc:Fallback>
          </mc:AlternateContent>
        </w:r>
        <w:r>
          <w:rPr>
            <w:rFonts w:hint="eastAsia"/>
            <w:noProof/>
            <w:sz w:val="20"/>
            <w:szCs w:val="20"/>
          </w:rPr>
          <mc:AlternateContent>
            <mc:Choice Requires="wps">
              <w:drawing>
                <wp:anchor distT="0" distB="0" distL="114300" distR="114300" simplePos="0" relativeHeight="251776000" behindDoc="0" locked="0" layoutInCell="1" allowOverlap="1" wp14:anchorId="1F985D5E" wp14:editId="3342AD4D">
                  <wp:simplePos x="0" y="0"/>
                  <wp:positionH relativeFrom="column">
                    <wp:posOffset>900430</wp:posOffset>
                  </wp:positionH>
                  <wp:positionV relativeFrom="paragraph">
                    <wp:posOffset>9546590</wp:posOffset>
                  </wp:positionV>
                  <wp:extent cx="5943600" cy="0"/>
                  <wp:effectExtent l="9525" t="5080" r="9525" b="1397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6CB65B5" id="直線接點 30"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" strokecolor="#969696"/>
              </w:pict>
            </mc:Fallback>
          </mc:AlternateContent>
        </w:r>
        <w:r>
          <w:rPr>
            <w:rFonts w:hint="eastAsia"/>
            <w:noProof/>
            <w:sz w:val="20"/>
            <w:szCs w:val="20"/>
          </w:rPr>
          <mc:AlternateContent>
            <mc:Choice Requires="wps">
              <w:drawing>
                <wp:anchor distT="0" distB="0" distL="114300" distR="114300" simplePos="0" relativeHeight="251774976" behindDoc="0" locked="0" layoutInCell="1" allowOverlap="1" wp14:anchorId="1FFF27C2" wp14:editId="1AA50D94">
                  <wp:simplePos x="0" y="0"/>
                  <wp:positionH relativeFrom="column">
                    <wp:posOffset>900430</wp:posOffset>
                  </wp:positionH>
                  <wp:positionV relativeFrom="paragraph">
                    <wp:posOffset>9546590</wp:posOffset>
                  </wp:positionV>
                  <wp:extent cx="5943600" cy="0"/>
                  <wp:effectExtent l="9525" t="5080" r="9525" b="1397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CD8FF02" id="直線接點 31"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" strokecolor="#969696"/>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21EA" w14:textId="77777777" w:rsidR="00E77931" w:rsidRDefault="00E77931" w:rsidP="00864F80">
    <w:pPr>
      <w:pStyle w:val="af8"/>
      <w:spacing w:before="48" w:after="4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586068291"/>
      <w:docPartObj>
        <w:docPartGallery w:val="Page Numbers (Bottom of Page)"/>
        <w:docPartUnique/>
      </w:docPartObj>
    </w:sdtPr>
    <w:sdtEndPr/>
    <w:sdtContent>
      <w:p w14:paraId="314D7E7E" w14:textId="77777777" w:rsidR="00E77931" w:rsidRPr="00245A12" w:rsidRDefault="00E77931" w:rsidP="0010078A">
        <w:pPr>
          <w:spacing w:before="48" w:afterLines="0" w:after="0"/>
          <w:rPr>
            <w:sz w:val="20"/>
            <w:szCs w:val="20"/>
          </w:rPr>
        </w:pPr>
        <w:r>
          <w:rPr>
            <w:noProof/>
          </w:rPr>
          <mc:AlternateContent>
            <mc:Choice Requires="wps">
              <w:drawing>
                <wp:anchor distT="0" distB="0" distL="114300" distR="114300" simplePos="0" relativeHeight="251798528" behindDoc="0" locked="1" layoutInCell="1" allowOverlap="0" wp14:anchorId="4906A0E9" wp14:editId="1E57E2B0">
                  <wp:simplePos x="0" y="0"/>
                  <wp:positionH relativeFrom="column">
                    <wp:posOffset>13970</wp:posOffset>
                  </wp:positionH>
                  <wp:positionV relativeFrom="paragraph">
                    <wp:posOffset>27940</wp:posOffset>
                  </wp:positionV>
                  <wp:extent cx="5943600" cy="14400"/>
                  <wp:effectExtent l="0" t="0" r="19050" b="24130"/>
                  <wp:wrapTopAndBottom/>
                  <wp:docPr id="292" name="直線接點 292"/>
                  <wp:cNvGraphicFramePr/>
                  <a:graphic xmlns:a="http://schemas.openxmlformats.org/drawingml/2006/main">
                    <a:graphicData uri="http://schemas.microsoft.com/office/word/2010/wordprocessingShape">
                      <wps:wsp>
                        <wps:cNvCnPr/>
                        <wps:spPr>
                          <a:xfrm flipV="1">
                            <a:off x="0" y="0"/>
                            <a:ext cx="5943600" cy="14400"/>
                          </a:xfrm>
                          <a:prstGeom prst="line">
                            <a:avLst/>
                          </a:prstGeom>
                          <a:ln>
                            <a:solidFill>
                              <a:srgbClr val="96969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18A22F54" id="直線接點 292" o:spid="_x0000_s1026" style="position:absolute;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2.2pt" to="469.1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" o:allowoverlap="f" strokecolor="#969696">
                  <w10:wrap type="topAndBottom"/>
                  <w10:anchorlock/>
                </v:line>
              </w:pict>
            </mc:Fallback>
          </mc:AlternateContent>
        </w:r>
        <w:r>
          <w:rPr>
            <w:rFonts w:hint="eastAsia"/>
            <w:noProof/>
            <w:sz w:val="20"/>
            <w:szCs w:val="20"/>
          </w:rPr>
          <mc:AlternateContent>
            <mc:Choice Requires="wps">
              <w:drawing>
                <wp:anchor distT="0" distB="0" distL="114300" distR="114300" simplePos="0" relativeHeight="251797504" behindDoc="0" locked="0" layoutInCell="1" allowOverlap="1" wp14:anchorId="2CA03DD3" wp14:editId="1A7090DC">
                  <wp:simplePos x="0" y="0"/>
                  <wp:positionH relativeFrom="column">
                    <wp:posOffset>900430</wp:posOffset>
                  </wp:positionH>
                  <wp:positionV relativeFrom="paragraph">
                    <wp:posOffset>9546590</wp:posOffset>
                  </wp:positionV>
                  <wp:extent cx="5943600" cy="0"/>
                  <wp:effectExtent l="9525" t="5080" r="9525" b="13970"/>
                  <wp:wrapNone/>
                  <wp:docPr id="293" name="直線接點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3213262" id="直線接點 293"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" strokecolor="#969696"/>
              </w:pict>
            </mc:Fallback>
          </mc:AlternateContent>
        </w:r>
        <w:r>
          <w:rPr>
            <w:rFonts w:hint="eastAsia"/>
            <w:noProof/>
            <w:sz w:val="20"/>
            <w:szCs w:val="20"/>
          </w:rPr>
          <mc:AlternateContent>
            <mc:Choice Requires="wps">
              <w:drawing>
                <wp:anchor distT="0" distB="0" distL="114300" distR="114300" simplePos="0" relativeHeight="251796480" behindDoc="0" locked="0" layoutInCell="1" allowOverlap="1" wp14:anchorId="6B720D27" wp14:editId="116F8B14">
                  <wp:simplePos x="0" y="0"/>
                  <wp:positionH relativeFrom="column">
                    <wp:posOffset>900430</wp:posOffset>
                  </wp:positionH>
                  <wp:positionV relativeFrom="paragraph">
                    <wp:posOffset>9546590</wp:posOffset>
                  </wp:positionV>
                  <wp:extent cx="5943600" cy="0"/>
                  <wp:effectExtent l="9525" t="5080" r="9525" b="13970"/>
                  <wp:wrapNone/>
                  <wp:docPr id="294" name="直線接點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17CFA5F" id="直線接點 294"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" strokecolor="#969696"/>
              </w:pict>
            </mc:Fallback>
          </mc:AlternateContent>
        </w:r>
        <w:r>
          <w:rPr>
            <w:rFonts w:hint="eastAsia"/>
            <w:noProof/>
            <w:sz w:val="20"/>
            <w:szCs w:val="20"/>
          </w:rPr>
          <mc:AlternateContent>
            <mc:Choice Requires="wps">
              <w:drawing>
                <wp:anchor distT="0" distB="0" distL="114300" distR="114300" simplePos="0" relativeHeight="251795456" behindDoc="0" locked="0" layoutInCell="1" allowOverlap="1" wp14:anchorId="7F37461E" wp14:editId="0689F486">
                  <wp:simplePos x="0" y="0"/>
                  <wp:positionH relativeFrom="column">
                    <wp:posOffset>900430</wp:posOffset>
                  </wp:positionH>
                  <wp:positionV relativeFrom="paragraph">
                    <wp:posOffset>9546590</wp:posOffset>
                  </wp:positionV>
                  <wp:extent cx="5943600" cy="0"/>
                  <wp:effectExtent l="9525" t="5080" r="9525" b="13970"/>
                  <wp:wrapNone/>
                  <wp:docPr id="295"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E90BDAA" id="直線接點 295"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" strokecolor="#969696"/>
              </w:pict>
            </mc:Fallback>
          </mc:AlternateContent>
        </w:r>
        <w:r>
          <w:rPr>
            <w:noProof/>
          </w:rPr>
          <mc:AlternateContent>
            <mc:Choice Requires="wps">
              <w:drawing>
                <wp:anchor distT="0" distB="0" distL="114300" distR="114300" simplePos="0" relativeHeight="251794432" behindDoc="0" locked="0" layoutInCell="1" allowOverlap="1" wp14:anchorId="75766376" wp14:editId="59D29B34">
                  <wp:simplePos x="0" y="0"/>
                  <wp:positionH relativeFrom="column">
                    <wp:posOffset>900430</wp:posOffset>
                  </wp:positionH>
                  <wp:positionV relativeFrom="paragraph">
                    <wp:posOffset>9546590</wp:posOffset>
                  </wp:positionV>
                  <wp:extent cx="5943600" cy="0"/>
                  <wp:effectExtent l="9525" t="5080" r="9525" b="13970"/>
                  <wp:wrapNone/>
                  <wp:docPr id="296" name="直線接點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5856E08" id="直線接點 296"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" strokecolor="#969696"/>
              </w:pict>
            </mc:Fallback>
          </mc:AlternateContent>
        </w:r>
        <w:r>
          <w:rPr>
            <w:noProof/>
          </w:rPr>
          <mc:AlternateContent>
            <mc:Choice Requires="wps">
              <w:drawing>
                <wp:anchor distT="0" distB="0" distL="114300" distR="114300" simplePos="0" relativeHeight="251793408" behindDoc="0" locked="0" layoutInCell="1" allowOverlap="1" wp14:anchorId="7F99051C" wp14:editId="2C66009A">
                  <wp:simplePos x="0" y="0"/>
                  <wp:positionH relativeFrom="column">
                    <wp:posOffset>900430</wp:posOffset>
                  </wp:positionH>
                  <wp:positionV relativeFrom="paragraph">
                    <wp:posOffset>9546590</wp:posOffset>
                  </wp:positionV>
                  <wp:extent cx="5943600" cy="0"/>
                  <wp:effectExtent l="9525" t="5080" r="9525" b="13970"/>
                  <wp:wrapNone/>
                  <wp:docPr id="297" name="直線接點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6AB2642" id="直線接點 297"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751.7pt" to="538.9pt,7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" strokecolor="#969696"/>
              </w:pict>
            </mc:Fallback>
          </mc:AlternateContent>
        </w:r>
      </w:p>
      <w:p w14:paraId="04FA63DF" w14:textId="77777777" w:rsidR="00E77931" w:rsidRPr="0098284A" w:rsidRDefault="00E77931" w:rsidP="0010078A">
        <w:pPr>
          <w:pStyle w:val="af8"/>
          <w:spacing w:before="48" w:afterLines="0" w:after="0"/>
          <w:jc w:val="center"/>
        </w:pPr>
        <w:r>
          <w:fldChar w:fldCharType="begin"/>
        </w:r>
        <w:r>
          <w:instrText>PAGE   \* MERGEFORMAT</w:instrText>
        </w:r>
        <w:r>
          <w:fldChar w:fldCharType="separate"/>
        </w:r>
        <w:r w:rsidRPr="003D0213">
          <w:rPr>
            <w:noProof/>
            <w:lang w:val="zh-TW"/>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F007C" w14:textId="77777777" w:rsidR="000837C3" w:rsidRDefault="000837C3" w:rsidP="00D95E27">
      <w:pPr>
        <w:spacing w:before="48" w:after="48"/>
      </w:pPr>
      <w:r>
        <w:separator/>
      </w:r>
    </w:p>
  </w:footnote>
  <w:footnote w:type="continuationSeparator" w:id="0">
    <w:p w14:paraId="424F3C4F" w14:textId="77777777" w:rsidR="000837C3" w:rsidRDefault="000837C3" w:rsidP="0010078A">
      <w:pPr>
        <w:spacing w:before="48" w:after="48"/>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CD9B4" w14:textId="77777777" w:rsidR="00E77931" w:rsidRDefault="00E77931" w:rsidP="00864F80">
    <w:pPr>
      <w:pStyle w:val="af5"/>
      <w:spacing w:before="48" w:after="4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A07F" w14:textId="77777777" w:rsidR="00E77931" w:rsidRPr="00367F39" w:rsidRDefault="00E77931" w:rsidP="00367F39">
    <w:pPr>
      <w:pStyle w:val="af5"/>
      <w:spacing w:before="48" w:after="4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D104D" w14:textId="77777777" w:rsidR="00E77931" w:rsidRDefault="00E77931" w:rsidP="00864F80">
    <w:pPr>
      <w:pStyle w:val="af5"/>
      <w:spacing w:before="48" w:after="4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4A4A"/>
    <w:multiLevelType w:val="hybridMultilevel"/>
    <w:tmpl w:val="87763B42"/>
    <w:lvl w:ilvl="0" w:tplc="57B42FF4">
      <w:start w:val="1"/>
      <w:numFmt w:val="decimal"/>
      <w:lvlText w:val="(%1)"/>
      <w:lvlJc w:val="left"/>
      <w:pPr>
        <w:ind w:left="567" w:hanging="454"/>
      </w:pPr>
      <w:rPr>
        <w:rFonts w:hint="eastAsia"/>
      </w:rPr>
    </w:lvl>
    <w:lvl w:ilvl="1" w:tplc="E54638BA">
      <w:start w:val="1"/>
      <w:numFmt w:val="upperLetter"/>
      <w:lvlText w:val="%2."/>
      <w:lvlJc w:val="left"/>
      <w:pPr>
        <w:ind w:left="567" w:firstLine="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 w15:restartNumberingAfterBreak="0">
    <w:nsid w:val="08B81A84"/>
    <w:multiLevelType w:val="hybridMultilevel"/>
    <w:tmpl w:val="7D42D3C0"/>
    <w:lvl w:ilvl="0" w:tplc="AEB27212">
      <w:start w:val="1"/>
      <w:numFmt w:val="decimal"/>
      <w:pStyle w:val="a"/>
      <w:lvlText w:val="圖%1"/>
      <w:lvlJc w:val="left"/>
      <w:pPr>
        <w:tabs>
          <w:tab w:val="num" w:pos="680"/>
        </w:tabs>
        <w:ind w:left="0" w:firstLine="0"/>
      </w:pPr>
      <w:rPr>
        <w:rFonts w:ascii="Times New Roman" w:eastAsia="標楷體" w:hAnsi="Times New Roman" w:hint="default"/>
        <w:b w:val="0"/>
        <w:bCs w:val="0"/>
        <w:i w:val="0"/>
        <w:iCs w:val="0"/>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0C6B2598"/>
    <w:multiLevelType w:val="hybridMultilevel"/>
    <w:tmpl w:val="E5E0815E"/>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2410C60"/>
    <w:multiLevelType w:val="hybridMultilevel"/>
    <w:tmpl w:val="24009766"/>
    <w:lvl w:ilvl="0" w:tplc="1A76A41A">
      <w:start w:val="1"/>
      <w:numFmt w:val="decimal"/>
      <w:lvlText w:val="8.%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273EEC"/>
    <w:multiLevelType w:val="multilevel"/>
    <w:tmpl w:val="95DA61D0"/>
    <w:lvl w:ilvl="0">
      <w:start w:val="1"/>
      <w:numFmt w:val="decimal"/>
      <w:pStyle w:val="1"/>
      <w:suff w:val="space"/>
      <w:lvlText w:val="%1."/>
      <w:lvlJc w:val="left"/>
      <w:pPr>
        <w:ind w:left="0" w:firstLine="0"/>
      </w:pPr>
      <w:rPr>
        <w:rFonts w:ascii="Times New Roman" w:eastAsia="標楷體" w:hAnsi="Times New Roman" w:hint="default"/>
        <w:b/>
        <w:i w:val="0"/>
        <w:sz w:val="28"/>
      </w:rPr>
    </w:lvl>
    <w:lvl w:ilvl="1">
      <w:start w:val="1"/>
      <w:numFmt w:val="decimal"/>
      <w:pStyle w:val="2"/>
      <w:suff w:val="nothing"/>
      <w:lvlText w:val="%1.%2 "/>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
      <w:suff w:val="space"/>
      <w:lvlText w:val="%1.%2.%3 "/>
      <w:lvlJc w:val="left"/>
      <w:pPr>
        <w:ind w:left="0" w:firstLine="0"/>
      </w:pPr>
      <w:rPr>
        <w:rFonts w:ascii="Times New Roman" w:eastAsia="標楷體" w:hAnsi="Times New Roman" w:hint="default"/>
        <w:b w:val="0"/>
        <w:i w:val="0"/>
        <w:sz w:val="28"/>
      </w:rPr>
    </w:lvl>
    <w:lvl w:ilvl="3">
      <w:start w:val="1"/>
      <w:numFmt w:val="decimal"/>
      <w:pStyle w:val="4"/>
      <w:suff w:val="space"/>
      <w:lvlText w:val="%1.%2.%3.%4 "/>
      <w:lvlJc w:val="left"/>
      <w:pPr>
        <w:ind w:left="0" w:firstLine="0"/>
      </w:pPr>
      <w:rPr>
        <w:rFonts w:ascii="Times New Roman" w:eastAsia="標楷體" w:hAnsi="Times New Roman" w:hint="default"/>
        <w:b w:val="0"/>
        <w:i w:val="0"/>
        <w:sz w:val="28"/>
      </w:rPr>
    </w:lvl>
    <w:lvl w:ilvl="4">
      <w:start w:val="1"/>
      <w:numFmt w:val="decimal"/>
      <w:pStyle w:val="5"/>
      <w:suff w:val="space"/>
      <w:lvlText w:val="%1.%2.%3.%4.%5 "/>
      <w:lvlJc w:val="left"/>
      <w:pPr>
        <w:ind w:left="0" w:firstLine="0"/>
      </w:pPr>
      <w:rPr>
        <w:rFonts w:ascii="Times New Roman" w:eastAsia="標楷體" w:hAnsi="Times New Roman" w:hint="default"/>
        <w:b w:val="0"/>
        <w:i w:val="0"/>
        <w:sz w:val="28"/>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15:restartNumberingAfterBreak="0">
    <w:nsid w:val="158C5A3C"/>
    <w:multiLevelType w:val="multilevel"/>
    <w:tmpl w:val="B3F0A16E"/>
    <w:styleLink w:val="ICST"/>
    <w:lvl w:ilvl="0">
      <w:start w:val="1"/>
      <w:numFmt w:val="decimal"/>
      <w:suff w:val="space"/>
      <w:lvlText w:val="%1."/>
      <w:lvlJc w:val="left"/>
      <w:pPr>
        <w:ind w:left="0" w:firstLine="0"/>
      </w:pPr>
      <w:rPr>
        <w:rFonts w:ascii="Times New Roman" w:eastAsia="標楷體" w:hAnsi="Times New Roman" w:hint="default"/>
        <w:b/>
        <w:i w:val="0"/>
        <w:sz w:val="28"/>
      </w:rPr>
    </w:lvl>
    <w:lvl w:ilvl="1">
      <w:start w:val="1"/>
      <w:numFmt w:val="decimal"/>
      <w:suff w:val="nothing"/>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0" w:firstLine="0"/>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15:restartNumberingAfterBreak="0">
    <w:nsid w:val="1B832C87"/>
    <w:multiLevelType w:val="hybridMultilevel"/>
    <w:tmpl w:val="7D5CC746"/>
    <w:lvl w:ilvl="0" w:tplc="3A6462BC">
      <w:start w:val="1"/>
      <w:numFmt w:val="bullet"/>
      <w:pStyle w:val="10"/>
      <w:lvlText w:val="●"/>
      <w:lvlJc w:val="left"/>
      <w:pPr>
        <w:tabs>
          <w:tab w:val="num" w:pos="805"/>
        </w:tabs>
        <w:ind w:left="805" w:hanging="482"/>
      </w:pPr>
      <w:rPr>
        <w:rFonts w:ascii="Times New Roman" w:eastAsia="標楷體" w:hAnsi="Times New Roman" w:cs="Times New Roman" w:hint="default"/>
        <w:color w:val="000000" w:themeColor="text1"/>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20C31121"/>
    <w:multiLevelType w:val="multilevel"/>
    <w:tmpl w:val="8396A386"/>
    <w:lvl w:ilvl="0">
      <w:start w:val="1"/>
      <w:numFmt w:val="decimal"/>
      <w:pStyle w:val="a0"/>
      <w:lvlText w:val="附件%1"/>
      <w:lvlJc w:val="left"/>
      <w:pPr>
        <w:ind w:left="851" w:hanging="851"/>
      </w:pPr>
      <w:rPr>
        <w:rFonts w:hint="eastAsia"/>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8" w15:restartNumberingAfterBreak="0">
    <w:nsid w:val="236055D8"/>
    <w:multiLevelType w:val="hybridMultilevel"/>
    <w:tmpl w:val="B50C286C"/>
    <w:lvl w:ilvl="0" w:tplc="05C221C4">
      <w:start w:val="1"/>
      <w:numFmt w:val="decimal"/>
      <w:lvlText w:val="10.%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A6069D"/>
    <w:multiLevelType w:val="multilevel"/>
    <w:tmpl w:val="D240A11C"/>
    <w:lvl w:ilvl="0">
      <w:start w:val="1"/>
      <w:numFmt w:val="decimal"/>
      <w:pStyle w:val="a1"/>
      <w:lvlText w:val="[%1]"/>
      <w:lvlJc w:val="left"/>
      <w:pPr>
        <w:ind w:left="624" w:hanging="340"/>
      </w:pPr>
      <w:rPr>
        <w:rFonts w:ascii="Times New Roman" w:eastAsia="標楷體" w:hAnsi="Times New Roman" w:hint="default"/>
        <w:b w:val="0"/>
        <w:i w:val="0"/>
        <w:color w:val="000000" w:themeColor="text1"/>
        <w:sz w:val="28"/>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10" w15:restartNumberingAfterBreak="0">
    <w:nsid w:val="284D3D23"/>
    <w:multiLevelType w:val="hybridMultilevel"/>
    <w:tmpl w:val="C5561234"/>
    <w:lvl w:ilvl="0" w:tplc="3D007A04">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C808C4"/>
    <w:multiLevelType w:val="hybridMultilevel"/>
    <w:tmpl w:val="6BF40B0E"/>
    <w:lvl w:ilvl="0" w:tplc="2C4EF85C">
      <w:start w:val="1"/>
      <w:numFmt w:val="decimal"/>
      <w:lvlText w:val="7.%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F62CAC"/>
    <w:multiLevelType w:val="hybridMultilevel"/>
    <w:tmpl w:val="A9E4FEA8"/>
    <w:lvl w:ilvl="0" w:tplc="B8C85144">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E8789C"/>
    <w:multiLevelType w:val="hybridMultilevel"/>
    <w:tmpl w:val="50727C6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2D8E68C5"/>
    <w:multiLevelType w:val="multilevel"/>
    <w:tmpl w:val="B0CE66E2"/>
    <w:lvl w:ilvl="0">
      <w:start w:val="1"/>
      <w:numFmt w:val="bullet"/>
      <w:pStyle w:val="30"/>
      <w:lvlText w:val=""/>
      <w:lvlJc w:val="left"/>
      <w:pPr>
        <w:tabs>
          <w:tab w:val="num" w:pos="805"/>
        </w:tabs>
        <w:ind w:left="805" w:hanging="482"/>
      </w:pPr>
      <w:rPr>
        <w:rFonts w:ascii="Wingdings" w:hAnsi="Wingdings" w:hint="default"/>
        <w:sz w:val="28"/>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2F7E3DCD"/>
    <w:multiLevelType w:val="hybridMultilevel"/>
    <w:tmpl w:val="387EC3EE"/>
    <w:lvl w:ilvl="0" w:tplc="48DA68CA">
      <w:start w:val="1"/>
      <w:numFmt w:val="taiwaneseCountingThousand"/>
      <w:lvlText w:val="第%1條"/>
      <w:lvlJc w:val="left"/>
      <w:pPr>
        <w:tabs>
          <w:tab w:val="num" w:pos="1125"/>
        </w:tabs>
        <w:ind w:left="1125" w:hanging="1125"/>
      </w:pPr>
      <w:rPr>
        <w:rFonts w:ascii="標楷體" w:hAnsi="標楷體" w:cs="標楷體"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0404382"/>
    <w:multiLevelType w:val="multilevel"/>
    <w:tmpl w:val="5FA49556"/>
    <w:lvl w:ilvl="0">
      <w:start w:val="1"/>
      <w:numFmt w:val="bullet"/>
      <w:pStyle w:val="40"/>
      <w:lvlText w:val="♦"/>
      <w:lvlJc w:val="left"/>
      <w:pPr>
        <w:tabs>
          <w:tab w:val="num" w:pos="805"/>
        </w:tabs>
        <w:ind w:left="805" w:hanging="482"/>
      </w:pPr>
      <w:rPr>
        <w:rFonts w:ascii="Dotum" w:eastAsia="Dotum" w:hAnsi="Dotum" w:hint="eastAsia"/>
      </w:rPr>
    </w:lvl>
    <w:lvl w:ilvl="1">
      <w:start w:val="1"/>
      <w:numFmt w:val="bullet"/>
      <w:lvlText w:val=""/>
      <w:lvlJc w:val="left"/>
      <w:pPr>
        <w:tabs>
          <w:tab w:val="num" w:pos="960"/>
        </w:tabs>
        <w:ind w:left="0" w:firstLine="964"/>
      </w:pPr>
      <w:rPr>
        <w:rFonts w:ascii="Wingdings" w:hAnsi="Wingdings" w:cs="Wingdings" w:hint="default"/>
      </w:rPr>
    </w:lvl>
    <w:lvl w:ilvl="2">
      <w:start w:val="1"/>
      <w:numFmt w:val="bullet"/>
      <w:lvlText w:val=""/>
      <w:lvlJc w:val="left"/>
      <w:pPr>
        <w:tabs>
          <w:tab w:val="num" w:pos="1440"/>
        </w:tabs>
        <w:ind w:left="0" w:firstLine="964"/>
      </w:pPr>
      <w:rPr>
        <w:rFonts w:ascii="Wingdings" w:hAnsi="Wingdings" w:cs="Wingdings" w:hint="default"/>
      </w:rPr>
    </w:lvl>
    <w:lvl w:ilvl="3">
      <w:start w:val="1"/>
      <w:numFmt w:val="bullet"/>
      <w:lvlText w:val=""/>
      <w:lvlJc w:val="left"/>
      <w:pPr>
        <w:tabs>
          <w:tab w:val="num" w:pos="1920"/>
        </w:tabs>
        <w:ind w:left="0" w:firstLine="964"/>
      </w:pPr>
      <w:rPr>
        <w:rFonts w:ascii="Wingdings" w:hAnsi="Wingdings" w:cs="Wingdings" w:hint="default"/>
      </w:rPr>
    </w:lvl>
    <w:lvl w:ilvl="4">
      <w:start w:val="1"/>
      <w:numFmt w:val="bullet"/>
      <w:lvlText w:val=""/>
      <w:lvlJc w:val="left"/>
      <w:pPr>
        <w:tabs>
          <w:tab w:val="num" w:pos="2400"/>
        </w:tabs>
        <w:ind w:left="0" w:firstLine="964"/>
      </w:pPr>
      <w:rPr>
        <w:rFonts w:ascii="Wingdings" w:hAnsi="Wingdings" w:cs="Wingdings" w:hint="default"/>
      </w:rPr>
    </w:lvl>
    <w:lvl w:ilvl="5">
      <w:start w:val="1"/>
      <w:numFmt w:val="bullet"/>
      <w:lvlText w:val=""/>
      <w:lvlJc w:val="left"/>
      <w:pPr>
        <w:tabs>
          <w:tab w:val="num" w:pos="2880"/>
        </w:tabs>
        <w:ind w:left="0" w:firstLine="964"/>
      </w:pPr>
      <w:rPr>
        <w:rFonts w:ascii="Wingdings" w:hAnsi="Wingdings" w:cs="Wingdings" w:hint="default"/>
      </w:rPr>
    </w:lvl>
    <w:lvl w:ilvl="6">
      <w:start w:val="1"/>
      <w:numFmt w:val="bullet"/>
      <w:lvlText w:val=""/>
      <w:lvlJc w:val="left"/>
      <w:pPr>
        <w:tabs>
          <w:tab w:val="num" w:pos="3360"/>
        </w:tabs>
        <w:ind w:left="0" w:firstLine="964"/>
      </w:pPr>
      <w:rPr>
        <w:rFonts w:ascii="Wingdings" w:hAnsi="Wingdings" w:cs="Wingdings" w:hint="default"/>
      </w:rPr>
    </w:lvl>
    <w:lvl w:ilvl="7">
      <w:start w:val="1"/>
      <w:numFmt w:val="bullet"/>
      <w:lvlText w:val=""/>
      <w:lvlJc w:val="left"/>
      <w:pPr>
        <w:tabs>
          <w:tab w:val="num" w:pos="3840"/>
        </w:tabs>
        <w:ind w:left="0" w:firstLine="964"/>
      </w:pPr>
      <w:rPr>
        <w:rFonts w:ascii="Wingdings" w:hAnsi="Wingdings" w:cs="Wingdings" w:hint="default"/>
      </w:rPr>
    </w:lvl>
    <w:lvl w:ilvl="8">
      <w:start w:val="1"/>
      <w:numFmt w:val="bullet"/>
      <w:lvlText w:val=""/>
      <w:lvlJc w:val="left"/>
      <w:pPr>
        <w:tabs>
          <w:tab w:val="num" w:pos="4320"/>
        </w:tabs>
        <w:ind w:left="0" w:firstLine="964"/>
      </w:pPr>
      <w:rPr>
        <w:rFonts w:ascii="Wingdings" w:hAnsi="Wingdings" w:cs="Wingdings" w:hint="default"/>
      </w:rPr>
    </w:lvl>
  </w:abstractNum>
  <w:abstractNum w:abstractNumId="17" w15:restartNumberingAfterBreak="0">
    <w:nsid w:val="32720934"/>
    <w:multiLevelType w:val="hybridMultilevel"/>
    <w:tmpl w:val="33EAE1B8"/>
    <w:lvl w:ilvl="0" w:tplc="25ACAF36">
      <w:start w:val="1"/>
      <w:numFmt w:val="ideographLegalTradition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44462E9"/>
    <w:multiLevelType w:val="hybridMultilevel"/>
    <w:tmpl w:val="8AA67E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180157"/>
    <w:multiLevelType w:val="hybridMultilevel"/>
    <w:tmpl w:val="02D63ABA"/>
    <w:lvl w:ilvl="0" w:tplc="4FDAE004">
      <w:start w:val="1"/>
      <w:numFmt w:val="decimal"/>
      <w:lvlText w:val="%1."/>
      <w:lvlJc w:val="left"/>
      <w:pPr>
        <w:ind w:left="480" w:hanging="480"/>
      </w:pPr>
      <w:rPr>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4D463E"/>
    <w:multiLevelType w:val="hybridMultilevel"/>
    <w:tmpl w:val="F586AF34"/>
    <w:lvl w:ilvl="0" w:tplc="AA22719C">
      <w:start w:val="1"/>
      <w:numFmt w:val="decimal"/>
      <w:lvlText w:val="8.%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996C79"/>
    <w:multiLevelType w:val="multilevel"/>
    <w:tmpl w:val="52C01016"/>
    <w:lvl w:ilvl="0">
      <w:start w:val="1"/>
      <w:numFmt w:val="bullet"/>
      <w:pStyle w:val="50"/>
      <w:lvlText w:val="■"/>
      <w:lvlJc w:val="left"/>
      <w:pPr>
        <w:tabs>
          <w:tab w:val="num" w:pos="805"/>
        </w:tabs>
        <w:ind w:left="805" w:hanging="482"/>
      </w:pPr>
      <w:rPr>
        <w:rFonts w:ascii="Times New Roman" w:hAnsi="Times New Roman" w:cs="Times New Roman" w:hint="default"/>
        <w:color w:val="000000"/>
        <w:u w:val="none"/>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AC263FF"/>
    <w:multiLevelType w:val="hybridMultilevel"/>
    <w:tmpl w:val="3CBEB7EC"/>
    <w:lvl w:ilvl="0" w:tplc="6BC49B14">
      <w:start w:val="1"/>
      <w:numFmt w:val="decimal"/>
      <w:lvlText w:val="5.%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BB76C5"/>
    <w:multiLevelType w:val="hybridMultilevel"/>
    <w:tmpl w:val="DFD2325A"/>
    <w:lvl w:ilvl="0" w:tplc="FED83EEE">
      <w:start w:val="1"/>
      <w:numFmt w:val="decimal"/>
      <w:lvlText w:val="4.%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216756B"/>
    <w:multiLevelType w:val="hybridMultilevel"/>
    <w:tmpl w:val="FF46D2BE"/>
    <w:lvl w:ilvl="0" w:tplc="D84EA888">
      <w:start w:val="1"/>
      <w:numFmt w:val="decimal"/>
      <w:lvlText w:val="1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2365357"/>
    <w:multiLevelType w:val="hybridMultilevel"/>
    <w:tmpl w:val="CEF897D8"/>
    <w:lvl w:ilvl="0" w:tplc="B8C85144">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CE3821"/>
    <w:multiLevelType w:val="hybridMultilevel"/>
    <w:tmpl w:val="190684C0"/>
    <w:lvl w:ilvl="0" w:tplc="DA6E4284">
      <w:start w:val="1"/>
      <w:numFmt w:val="decimal"/>
      <w:pStyle w:val="a2"/>
      <w:lvlText w:val="(%1)"/>
      <w:lvlJc w:val="right"/>
      <w:pPr>
        <w:ind w:left="1104" w:hanging="480"/>
      </w:pPr>
      <w:rPr>
        <w:rFonts w:ascii="Times New Roman" w:eastAsia="標楷體" w:hAnsi="Times New Roman" w:hint="default"/>
        <w:b w:val="0"/>
        <w:i w:val="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75B4434"/>
    <w:multiLevelType w:val="hybridMultilevel"/>
    <w:tmpl w:val="3CBEB7EC"/>
    <w:lvl w:ilvl="0" w:tplc="6BC49B14">
      <w:start w:val="1"/>
      <w:numFmt w:val="decimal"/>
      <w:lvlText w:val="5.%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172A89"/>
    <w:multiLevelType w:val="hybridMultilevel"/>
    <w:tmpl w:val="59D6BFDE"/>
    <w:lvl w:ilvl="0" w:tplc="6BC49B14">
      <w:start w:val="1"/>
      <w:numFmt w:val="decimal"/>
      <w:lvlText w:val="5.%1"/>
      <w:lvlJc w:val="left"/>
      <w:pPr>
        <w:ind w:left="43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7E7F12"/>
    <w:multiLevelType w:val="hybridMultilevel"/>
    <w:tmpl w:val="0F801848"/>
    <w:lvl w:ilvl="0" w:tplc="0409000F">
      <w:start w:val="1"/>
      <w:numFmt w:val="decimal"/>
      <w:lvlText w:val="%1."/>
      <w:lvlJc w:val="left"/>
      <w:pPr>
        <w:ind w:left="480" w:hanging="480"/>
      </w:pPr>
    </w:lvl>
    <w:lvl w:ilvl="1" w:tplc="8CECDA3C">
      <w:start w:val="1"/>
      <w:numFmt w:val="taiwaneseCountingThousand"/>
      <w:lvlText w:val="%2、"/>
      <w:lvlJc w:val="left"/>
      <w:pPr>
        <w:ind w:left="1200" w:hanging="720"/>
      </w:pPr>
      <w:rPr>
        <w:rFonts w:hint="default"/>
      </w:rPr>
    </w:lvl>
    <w:lvl w:ilvl="2" w:tplc="8E5E589A">
      <w:start w:val="1"/>
      <w:numFmt w:val="ideographLegalTraditional"/>
      <w:suff w:val="nothing"/>
      <w:lvlText w:val="%3、"/>
      <w:lvlJc w:val="left"/>
      <w:pPr>
        <w:ind w:left="0" w:firstLine="0"/>
      </w:pPr>
      <w:rPr>
        <w:rFonts w:hint="eastAsia"/>
        <w:b/>
        <w:bCs w:val="0"/>
        <w:i w:val="0"/>
        <w:iCs w:val="0"/>
        <w:caps w:val="0"/>
        <w:smallCaps w:val="0"/>
        <w:strike w:val="0"/>
        <w:dstrike w:val="0"/>
        <w:noProof w:val="0"/>
        <w:vanish w:val="0"/>
        <w:color w:val="000000"/>
        <w:spacing w:val="0"/>
        <w:position w:val="0"/>
        <w:u w:val="none"/>
        <w:effect w:val="none"/>
        <w:vertAlign w:val="baseline"/>
        <w:em w:val="none"/>
        <w:specVanish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4515E8"/>
    <w:multiLevelType w:val="hybridMultilevel"/>
    <w:tmpl w:val="7F00A8FA"/>
    <w:lvl w:ilvl="0" w:tplc="DCB46A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59A3F53"/>
    <w:multiLevelType w:val="hybridMultilevel"/>
    <w:tmpl w:val="2A88EB34"/>
    <w:lvl w:ilvl="0" w:tplc="45623BB0">
      <w:start w:val="1"/>
      <w:numFmt w:val="bullet"/>
      <w:pStyle w:val="a3"/>
      <w:lvlText w:val="▪"/>
      <w:lvlJc w:val="left"/>
      <w:pPr>
        <w:tabs>
          <w:tab w:val="num" w:pos="170"/>
        </w:tabs>
        <w:ind w:left="147" w:hanging="147"/>
      </w:pPr>
      <w:rPr>
        <w:rFonts w:ascii="Times New Roman" w:hAnsi="Times New Roman" w:cs="Times New Roman" w:hint="default"/>
        <w:color w:val="00000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561A5F7A"/>
    <w:multiLevelType w:val="hybridMultilevel"/>
    <w:tmpl w:val="BFD00AD0"/>
    <w:lvl w:ilvl="0" w:tplc="A72A9566">
      <w:start w:val="1"/>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8613AB"/>
    <w:multiLevelType w:val="hybridMultilevel"/>
    <w:tmpl w:val="D49AD038"/>
    <w:lvl w:ilvl="0" w:tplc="98628084">
      <w:start w:val="1"/>
      <w:numFmt w:val="decimal"/>
      <w:lvlText w:val="6.%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423F9D"/>
    <w:multiLevelType w:val="hybridMultilevel"/>
    <w:tmpl w:val="3920FC1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8237603"/>
    <w:multiLevelType w:val="singleLevel"/>
    <w:tmpl w:val="62F84590"/>
    <w:lvl w:ilvl="0">
      <w:start w:val="1"/>
      <w:numFmt w:val="taiwaneseCountingThousand"/>
      <w:pStyle w:val="a4"/>
      <w:lvlText w:val="(%1)、"/>
      <w:lvlJc w:val="left"/>
      <w:pPr>
        <w:tabs>
          <w:tab w:val="num" w:pos="720"/>
        </w:tabs>
        <w:ind w:left="0" w:firstLine="0"/>
      </w:pPr>
      <w:rPr>
        <w:rFonts w:hint="eastAsia"/>
      </w:rPr>
    </w:lvl>
  </w:abstractNum>
  <w:abstractNum w:abstractNumId="36" w15:restartNumberingAfterBreak="0">
    <w:nsid w:val="5A443151"/>
    <w:multiLevelType w:val="multilevel"/>
    <w:tmpl w:val="5E88DA60"/>
    <w:name w:val="?"/>
    <w:lvl w:ilvl="0">
      <w:start w:val="1"/>
      <w:numFmt w:val="decimal"/>
      <w:pStyle w:val="a5"/>
      <w:lvlText w:val="表%1"/>
      <w:lvlJc w:val="left"/>
      <w:pPr>
        <w:tabs>
          <w:tab w:val="num" w:pos="680"/>
        </w:tabs>
        <w:ind w:left="0" w:firstLine="0"/>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7" w15:restartNumberingAfterBreak="0">
    <w:nsid w:val="5B0C1AC9"/>
    <w:multiLevelType w:val="hybridMultilevel"/>
    <w:tmpl w:val="2A7C1BA0"/>
    <w:lvl w:ilvl="0" w:tplc="A72A9566">
      <w:start w:val="1"/>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4234CA7"/>
    <w:multiLevelType w:val="hybridMultilevel"/>
    <w:tmpl w:val="D2F485C0"/>
    <w:lvl w:ilvl="0" w:tplc="A8BE1254">
      <w:start w:val="1"/>
      <w:numFmt w:val="decimal"/>
      <w:suff w:val="nothing"/>
      <w:lvlText w:val="%1."/>
      <w:lvlJc w:val="left"/>
      <w:pPr>
        <w:ind w:left="284" w:hanging="284"/>
      </w:pPr>
      <w:rPr>
        <w:rFonts w:hint="eastAsia"/>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5E95C20"/>
    <w:multiLevelType w:val="hybridMultilevel"/>
    <w:tmpl w:val="431E491E"/>
    <w:lvl w:ilvl="0" w:tplc="7D245458">
      <w:start w:val="1"/>
      <w:numFmt w:val="decimal"/>
      <w:lvlText w:val="1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6243EFE"/>
    <w:multiLevelType w:val="hybridMultilevel"/>
    <w:tmpl w:val="6FAA5260"/>
    <w:lvl w:ilvl="0" w:tplc="8500C3DE">
      <w:start w:val="1"/>
      <w:numFmt w:val="decimal"/>
      <w:lvlText w:val="%1."/>
      <w:lvlJc w:val="left"/>
      <w:pPr>
        <w:ind w:left="480" w:hanging="480"/>
      </w:pPr>
      <w:rPr>
        <w:color w:val="000000" w:themeColor="text1"/>
      </w:rPr>
    </w:lvl>
    <w:lvl w:ilvl="1" w:tplc="8CECDA3C">
      <w:start w:val="1"/>
      <w:numFmt w:val="taiwaneseCountingThousand"/>
      <w:lvlText w:val="%2、"/>
      <w:lvlJc w:val="left"/>
      <w:pPr>
        <w:ind w:left="1200" w:hanging="720"/>
      </w:pPr>
      <w:rPr>
        <w:rFonts w:hint="default"/>
      </w:rPr>
    </w:lvl>
    <w:lvl w:ilvl="2" w:tplc="8E5E589A">
      <w:start w:val="1"/>
      <w:numFmt w:val="ideographLegalTraditional"/>
      <w:suff w:val="nothing"/>
      <w:lvlText w:val="%3、"/>
      <w:lvlJc w:val="left"/>
      <w:pPr>
        <w:ind w:left="0" w:firstLine="0"/>
      </w:pPr>
      <w:rPr>
        <w:rFonts w:hint="eastAsia"/>
        <w:b/>
        <w:bCs w:val="0"/>
        <w:i w:val="0"/>
        <w:iCs w:val="0"/>
        <w:caps w:val="0"/>
        <w:smallCaps w:val="0"/>
        <w:strike w:val="0"/>
        <w:dstrike w:val="0"/>
        <w:noProof w:val="0"/>
        <w:vanish w:val="0"/>
        <w:color w:val="000000"/>
        <w:spacing w:val="0"/>
        <w:position w:val="0"/>
        <w:u w:val="none"/>
        <w:effect w:val="none"/>
        <w:vertAlign w:val="baseline"/>
        <w:em w:val="none"/>
        <w:specVanish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9DD0F4E"/>
    <w:multiLevelType w:val="hybridMultilevel"/>
    <w:tmpl w:val="C848FBA2"/>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C584251"/>
    <w:multiLevelType w:val="hybridMultilevel"/>
    <w:tmpl w:val="87763B42"/>
    <w:lvl w:ilvl="0" w:tplc="57B42FF4">
      <w:start w:val="1"/>
      <w:numFmt w:val="decimal"/>
      <w:lvlText w:val="(%1)"/>
      <w:lvlJc w:val="left"/>
      <w:pPr>
        <w:ind w:left="567" w:hanging="454"/>
      </w:pPr>
      <w:rPr>
        <w:rFonts w:hint="eastAsia"/>
      </w:rPr>
    </w:lvl>
    <w:lvl w:ilvl="1" w:tplc="E54638BA">
      <w:start w:val="1"/>
      <w:numFmt w:val="upperLetter"/>
      <w:lvlText w:val="%2."/>
      <w:lvlJc w:val="left"/>
      <w:pPr>
        <w:ind w:left="567" w:firstLine="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3" w15:restartNumberingAfterBreak="0">
    <w:nsid w:val="6CFE2454"/>
    <w:multiLevelType w:val="hybridMultilevel"/>
    <w:tmpl w:val="0B7E4E5A"/>
    <w:lvl w:ilvl="0" w:tplc="3D007A04">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E946E1B"/>
    <w:multiLevelType w:val="hybridMultilevel"/>
    <w:tmpl w:val="98289D54"/>
    <w:lvl w:ilvl="0" w:tplc="1D105B2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5" w15:restartNumberingAfterBreak="0">
    <w:nsid w:val="73803ED7"/>
    <w:multiLevelType w:val="hybridMultilevel"/>
    <w:tmpl w:val="8E2E02AC"/>
    <w:lvl w:ilvl="0" w:tplc="966E78A8">
      <w:start w:val="1"/>
      <w:numFmt w:val="decimal"/>
      <w:lvlText w:val="7.%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6D64CA7"/>
    <w:multiLevelType w:val="multilevel"/>
    <w:tmpl w:val="114C168C"/>
    <w:lvl w:ilvl="0">
      <w:start w:val="1"/>
      <w:numFmt w:val="decimal"/>
      <w:suff w:val="space"/>
      <w:lvlText w:val="%1."/>
      <w:lvlJc w:val="left"/>
      <w:pPr>
        <w:ind w:left="0" w:firstLine="0"/>
      </w:pPr>
      <w:rPr>
        <w:rFonts w:ascii="Times New Roman" w:eastAsia="標楷體" w:hAnsi="Times New Roman" w:hint="default"/>
        <w:b/>
        <w:i w:val="0"/>
        <w:sz w:val="28"/>
      </w:rPr>
    </w:lvl>
    <w:lvl w:ilvl="1">
      <w:start w:val="1"/>
      <w:numFmt w:val="decimal"/>
      <w:suff w:val="nothing"/>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0" w:firstLine="0"/>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none"/>
      <w:lvlRestart w:val="0"/>
      <w:pStyle w:val="a6"/>
      <w:lvlText w:val="資料來源："/>
      <w:lvlJc w:val="left"/>
      <w:pPr>
        <w:tabs>
          <w:tab w:val="num" w:pos="0"/>
        </w:tabs>
        <w:ind w:left="1559" w:hanging="1559"/>
      </w:pPr>
      <w:rPr>
        <w:rFonts w:ascii="Times New Roman" w:eastAsia="標楷體" w:hAnsi="Times New Roman" w:hint="default"/>
        <w:b w:val="0"/>
        <w:i w:val="0"/>
        <w:color w:val="auto"/>
        <w:sz w:val="28"/>
      </w:rPr>
    </w:lvl>
  </w:abstractNum>
  <w:abstractNum w:abstractNumId="47" w15:restartNumberingAfterBreak="0">
    <w:nsid w:val="77DC0B27"/>
    <w:multiLevelType w:val="hybridMultilevel"/>
    <w:tmpl w:val="2B48BCBC"/>
    <w:lvl w:ilvl="0" w:tplc="0970488A">
      <w:start w:val="1"/>
      <w:numFmt w:val="decimal"/>
      <w:lvlText w:val="9.%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8327385"/>
    <w:multiLevelType w:val="hybridMultilevel"/>
    <w:tmpl w:val="CC3EE748"/>
    <w:lvl w:ilvl="0" w:tplc="D68C6D48">
      <w:start w:val="1"/>
      <w:numFmt w:val="decimal"/>
      <w:lvlText w:val="1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C2E35E2"/>
    <w:multiLevelType w:val="hybridMultilevel"/>
    <w:tmpl w:val="CCE02396"/>
    <w:lvl w:ilvl="0" w:tplc="FED83EEE">
      <w:start w:val="1"/>
      <w:numFmt w:val="decimal"/>
      <w:lvlText w:val="4.%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D9F2291"/>
    <w:multiLevelType w:val="hybridMultilevel"/>
    <w:tmpl w:val="E0247A98"/>
    <w:lvl w:ilvl="0" w:tplc="57746AE2">
      <w:start w:val="1"/>
      <w:numFmt w:val="decimal"/>
      <w:lvlText w:val="10.%1"/>
      <w:lvlJc w:val="left"/>
      <w:pPr>
        <w:ind w:left="480" w:hanging="480"/>
      </w:pPr>
      <w:rPr>
        <w:rFonts w:hint="eastAsia"/>
      </w:rPr>
    </w:lvl>
    <w:lvl w:ilvl="1" w:tplc="B832D5A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E473583"/>
    <w:multiLevelType w:val="hybridMultilevel"/>
    <w:tmpl w:val="02D63ABA"/>
    <w:lvl w:ilvl="0" w:tplc="4FDAE004">
      <w:start w:val="1"/>
      <w:numFmt w:val="decimal"/>
      <w:lvlText w:val="%1."/>
      <w:lvlJc w:val="left"/>
      <w:pPr>
        <w:ind w:left="480" w:hanging="480"/>
      </w:pPr>
      <w:rPr>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EC94AA2"/>
    <w:multiLevelType w:val="hybridMultilevel"/>
    <w:tmpl w:val="02D63ABA"/>
    <w:lvl w:ilvl="0" w:tplc="4FDAE004">
      <w:start w:val="1"/>
      <w:numFmt w:val="decimal"/>
      <w:lvlText w:val="%1."/>
      <w:lvlJc w:val="left"/>
      <w:pPr>
        <w:ind w:left="480" w:hanging="480"/>
      </w:pPr>
      <w:rPr>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36"/>
  </w:num>
  <w:num w:numId="3">
    <w:abstractNumId w:val="31"/>
  </w:num>
  <w:num w:numId="4">
    <w:abstractNumId w:val="7"/>
  </w:num>
  <w:num w:numId="5">
    <w:abstractNumId w:val="9"/>
  </w:num>
  <w:num w:numId="6">
    <w:abstractNumId w:val="6"/>
  </w:num>
  <w:num w:numId="7">
    <w:abstractNumId w:val="14"/>
  </w:num>
  <w:num w:numId="8">
    <w:abstractNumId w:val="21"/>
  </w:num>
  <w:num w:numId="9">
    <w:abstractNumId w:val="1"/>
  </w:num>
  <w:num w:numId="10">
    <w:abstractNumId w:val="5"/>
  </w:num>
  <w:num w:numId="11">
    <w:abstractNumId w:val="4"/>
  </w:num>
  <w:num w:numId="12">
    <w:abstractNumId w:val="46"/>
  </w:num>
  <w:num w:numId="13">
    <w:abstractNumId w:val="16"/>
  </w:num>
  <w:num w:numId="14">
    <w:abstractNumId w:val="52"/>
  </w:num>
  <w:num w:numId="15">
    <w:abstractNumId w:val="38"/>
  </w:num>
  <w:num w:numId="16">
    <w:abstractNumId w:val="37"/>
  </w:num>
  <w:num w:numId="17">
    <w:abstractNumId w:val="25"/>
  </w:num>
  <w:num w:numId="18">
    <w:abstractNumId w:val="23"/>
  </w:num>
  <w:num w:numId="19">
    <w:abstractNumId w:val="43"/>
  </w:num>
  <w:num w:numId="20">
    <w:abstractNumId w:val="28"/>
  </w:num>
  <w:num w:numId="21">
    <w:abstractNumId w:val="22"/>
  </w:num>
  <w:num w:numId="22">
    <w:abstractNumId w:val="3"/>
  </w:num>
  <w:num w:numId="23">
    <w:abstractNumId w:val="8"/>
  </w:num>
  <w:num w:numId="24">
    <w:abstractNumId w:val="45"/>
  </w:num>
  <w:num w:numId="25">
    <w:abstractNumId w:val="29"/>
  </w:num>
  <w:num w:numId="26">
    <w:abstractNumId w:val="32"/>
  </w:num>
  <w:num w:numId="27">
    <w:abstractNumId w:val="49"/>
  </w:num>
  <w:num w:numId="28">
    <w:abstractNumId w:val="50"/>
  </w:num>
  <w:num w:numId="29">
    <w:abstractNumId w:val="39"/>
  </w:num>
  <w:num w:numId="30">
    <w:abstractNumId w:val="10"/>
  </w:num>
  <w:num w:numId="31">
    <w:abstractNumId w:val="20"/>
  </w:num>
  <w:num w:numId="32">
    <w:abstractNumId w:val="47"/>
  </w:num>
  <w:num w:numId="33">
    <w:abstractNumId w:val="12"/>
  </w:num>
  <w:num w:numId="34">
    <w:abstractNumId w:val="33"/>
  </w:num>
  <w:num w:numId="35">
    <w:abstractNumId w:val="40"/>
  </w:num>
  <w:num w:numId="36">
    <w:abstractNumId w:val="51"/>
  </w:num>
  <w:num w:numId="37">
    <w:abstractNumId w:val="30"/>
  </w:num>
  <w:num w:numId="38">
    <w:abstractNumId w:val="27"/>
  </w:num>
  <w:num w:numId="39">
    <w:abstractNumId w:val="11"/>
  </w:num>
  <w:num w:numId="40">
    <w:abstractNumId w:val="48"/>
  </w:num>
  <w:num w:numId="41">
    <w:abstractNumId w:val="24"/>
  </w:num>
  <w:num w:numId="42">
    <w:abstractNumId w:val="2"/>
  </w:num>
  <w:num w:numId="43">
    <w:abstractNumId w:val="41"/>
  </w:num>
  <w:num w:numId="44">
    <w:abstractNumId w:val="35"/>
  </w:num>
  <w:num w:numId="45">
    <w:abstractNumId w:val="15"/>
  </w:num>
  <w:num w:numId="46">
    <w:abstractNumId w:val="13"/>
  </w:num>
  <w:num w:numId="47">
    <w:abstractNumId w:val="18"/>
  </w:num>
  <w:num w:numId="48">
    <w:abstractNumId w:val="42"/>
  </w:num>
  <w:num w:numId="49">
    <w:abstractNumId w:val="42"/>
  </w:num>
  <w:num w:numId="50">
    <w:abstractNumId w:val="34"/>
  </w:num>
  <w:num w:numId="51">
    <w:abstractNumId w:val="0"/>
  </w:num>
  <w:num w:numId="52">
    <w:abstractNumId w:val="17"/>
  </w:num>
  <w:num w:numId="53">
    <w:abstractNumId w:val="44"/>
  </w:num>
  <w:num w:numId="54">
    <w:abstractNumId w:val="1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removePersonalInformation/>
  <w:removeDateAndTime/>
  <w:embedSystemFonts/>
  <w:bordersDoNotSurroundHeader/>
  <w:bordersDoNotSurroundFooter/>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NotTrackFormatting/>
  <w:defaultTabStop w:val="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3CE"/>
    <w:rsid w:val="0000101C"/>
    <w:rsid w:val="00001193"/>
    <w:rsid w:val="00001E9E"/>
    <w:rsid w:val="0000662B"/>
    <w:rsid w:val="000108AF"/>
    <w:rsid w:val="00012360"/>
    <w:rsid w:val="00012B26"/>
    <w:rsid w:val="00013232"/>
    <w:rsid w:val="00015C94"/>
    <w:rsid w:val="00017EDA"/>
    <w:rsid w:val="00033074"/>
    <w:rsid w:val="000335C9"/>
    <w:rsid w:val="0003398A"/>
    <w:rsid w:val="00035CE9"/>
    <w:rsid w:val="000467A8"/>
    <w:rsid w:val="0005277A"/>
    <w:rsid w:val="000534CE"/>
    <w:rsid w:val="000535F7"/>
    <w:rsid w:val="0005736E"/>
    <w:rsid w:val="000603C3"/>
    <w:rsid w:val="00062074"/>
    <w:rsid w:val="0006274E"/>
    <w:rsid w:val="00066C3E"/>
    <w:rsid w:val="00067219"/>
    <w:rsid w:val="00074A68"/>
    <w:rsid w:val="000830A7"/>
    <w:rsid w:val="000837C3"/>
    <w:rsid w:val="000906B3"/>
    <w:rsid w:val="00092504"/>
    <w:rsid w:val="000925B2"/>
    <w:rsid w:val="00092EED"/>
    <w:rsid w:val="0009306E"/>
    <w:rsid w:val="00094437"/>
    <w:rsid w:val="00096BF4"/>
    <w:rsid w:val="00096DFF"/>
    <w:rsid w:val="000A1E2C"/>
    <w:rsid w:val="000A21C7"/>
    <w:rsid w:val="000A3EFC"/>
    <w:rsid w:val="000A57E0"/>
    <w:rsid w:val="000A7EB3"/>
    <w:rsid w:val="000B0D74"/>
    <w:rsid w:val="000C2D6B"/>
    <w:rsid w:val="000C3D95"/>
    <w:rsid w:val="000D0D16"/>
    <w:rsid w:val="000E1C03"/>
    <w:rsid w:val="000E1F46"/>
    <w:rsid w:val="000E260B"/>
    <w:rsid w:val="000E421F"/>
    <w:rsid w:val="000E7430"/>
    <w:rsid w:val="000E7957"/>
    <w:rsid w:val="000F14E0"/>
    <w:rsid w:val="000F31FA"/>
    <w:rsid w:val="0010078A"/>
    <w:rsid w:val="00103EA5"/>
    <w:rsid w:val="00106B29"/>
    <w:rsid w:val="0010774C"/>
    <w:rsid w:val="001106DD"/>
    <w:rsid w:val="00111475"/>
    <w:rsid w:val="00112AE8"/>
    <w:rsid w:val="00114296"/>
    <w:rsid w:val="001149BA"/>
    <w:rsid w:val="001165CF"/>
    <w:rsid w:val="00122639"/>
    <w:rsid w:val="001230F6"/>
    <w:rsid w:val="00124E56"/>
    <w:rsid w:val="0012706C"/>
    <w:rsid w:val="0013025C"/>
    <w:rsid w:val="001328D8"/>
    <w:rsid w:val="00132E05"/>
    <w:rsid w:val="00136582"/>
    <w:rsid w:val="001567D4"/>
    <w:rsid w:val="00161A56"/>
    <w:rsid w:val="00163CEA"/>
    <w:rsid w:val="001671FE"/>
    <w:rsid w:val="001702C5"/>
    <w:rsid w:val="0017124E"/>
    <w:rsid w:val="001717DF"/>
    <w:rsid w:val="00172689"/>
    <w:rsid w:val="001777CC"/>
    <w:rsid w:val="00181EFB"/>
    <w:rsid w:val="001864B5"/>
    <w:rsid w:val="00192D99"/>
    <w:rsid w:val="001935E2"/>
    <w:rsid w:val="00197889"/>
    <w:rsid w:val="001A17C8"/>
    <w:rsid w:val="001A376B"/>
    <w:rsid w:val="001A46FE"/>
    <w:rsid w:val="001A483D"/>
    <w:rsid w:val="001A74E4"/>
    <w:rsid w:val="001B03F6"/>
    <w:rsid w:val="001B3CD7"/>
    <w:rsid w:val="001B4FC6"/>
    <w:rsid w:val="001C0759"/>
    <w:rsid w:val="001C1E34"/>
    <w:rsid w:val="001C2B76"/>
    <w:rsid w:val="001C71F2"/>
    <w:rsid w:val="001C73AE"/>
    <w:rsid w:val="001D695F"/>
    <w:rsid w:val="001E538B"/>
    <w:rsid w:val="001F13BD"/>
    <w:rsid w:val="001F309B"/>
    <w:rsid w:val="001F32FA"/>
    <w:rsid w:val="001F5EE8"/>
    <w:rsid w:val="002014CE"/>
    <w:rsid w:val="0020217B"/>
    <w:rsid w:val="00203050"/>
    <w:rsid w:val="002043F2"/>
    <w:rsid w:val="00205DF2"/>
    <w:rsid w:val="0020721A"/>
    <w:rsid w:val="002079AD"/>
    <w:rsid w:val="00212C57"/>
    <w:rsid w:val="0021313D"/>
    <w:rsid w:val="002143EE"/>
    <w:rsid w:val="00215EA8"/>
    <w:rsid w:val="002205BE"/>
    <w:rsid w:val="00220DDD"/>
    <w:rsid w:val="00222726"/>
    <w:rsid w:val="00232C9B"/>
    <w:rsid w:val="00233314"/>
    <w:rsid w:val="00234C8E"/>
    <w:rsid w:val="002370D9"/>
    <w:rsid w:val="002376DE"/>
    <w:rsid w:val="002413BE"/>
    <w:rsid w:val="002414B2"/>
    <w:rsid w:val="00241FBF"/>
    <w:rsid w:val="00243EC0"/>
    <w:rsid w:val="00245A12"/>
    <w:rsid w:val="00246677"/>
    <w:rsid w:val="00250ABA"/>
    <w:rsid w:val="00253032"/>
    <w:rsid w:val="00254D44"/>
    <w:rsid w:val="0025502C"/>
    <w:rsid w:val="00263392"/>
    <w:rsid w:val="002656C2"/>
    <w:rsid w:val="00267BFF"/>
    <w:rsid w:val="00273B02"/>
    <w:rsid w:val="00275742"/>
    <w:rsid w:val="00276576"/>
    <w:rsid w:val="00280C85"/>
    <w:rsid w:val="00281232"/>
    <w:rsid w:val="00286ED5"/>
    <w:rsid w:val="00287922"/>
    <w:rsid w:val="002907B1"/>
    <w:rsid w:val="00293079"/>
    <w:rsid w:val="00293ACE"/>
    <w:rsid w:val="00293EA1"/>
    <w:rsid w:val="002951F3"/>
    <w:rsid w:val="00295AD2"/>
    <w:rsid w:val="00297194"/>
    <w:rsid w:val="00297E63"/>
    <w:rsid w:val="002A0D45"/>
    <w:rsid w:val="002A3248"/>
    <w:rsid w:val="002A36F2"/>
    <w:rsid w:val="002A61D0"/>
    <w:rsid w:val="002B5CD7"/>
    <w:rsid w:val="002B6581"/>
    <w:rsid w:val="002B720B"/>
    <w:rsid w:val="002B7A36"/>
    <w:rsid w:val="002C1D01"/>
    <w:rsid w:val="002D1642"/>
    <w:rsid w:val="002D420A"/>
    <w:rsid w:val="002D6BC1"/>
    <w:rsid w:val="002D76DF"/>
    <w:rsid w:val="002E081B"/>
    <w:rsid w:val="002E3D73"/>
    <w:rsid w:val="002E7990"/>
    <w:rsid w:val="002F0628"/>
    <w:rsid w:val="002F1CFF"/>
    <w:rsid w:val="0030073E"/>
    <w:rsid w:val="0030355E"/>
    <w:rsid w:val="00303704"/>
    <w:rsid w:val="00305381"/>
    <w:rsid w:val="00305A4A"/>
    <w:rsid w:val="00305B52"/>
    <w:rsid w:val="00306A0F"/>
    <w:rsid w:val="00314B0B"/>
    <w:rsid w:val="00314F29"/>
    <w:rsid w:val="003158A9"/>
    <w:rsid w:val="00320C21"/>
    <w:rsid w:val="00321D64"/>
    <w:rsid w:val="003272F3"/>
    <w:rsid w:val="00330890"/>
    <w:rsid w:val="00335DFF"/>
    <w:rsid w:val="00337347"/>
    <w:rsid w:val="00344AFD"/>
    <w:rsid w:val="003450E5"/>
    <w:rsid w:val="00347A87"/>
    <w:rsid w:val="00352D27"/>
    <w:rsid w:val="00357853"/>
    <w:rsid w:val="00361092"/>
    <w:rsid w:val="003618E8"/>
    <w:rsid w:val="00364E5A"/>
    <w:rsid w:val="00366C55"/>
    <w:rsid w:val="00367118"/>
    <w:rsid w:val="00367F39"/>
    <w:rsid w:val="00370A73"/>
    <w:rsid w:val="00370B4B"/>
    <w:rsid w:val="0037166C"/>
    <w:rsid w:val="0037172A"/>
    <w:rsid w:val="00372683"/>
    <w:rsid w:val="00380842"/>
    <w:rsid w:val="0038366D"/>
    <w:rsid w:val="0038488D"/>
    <w:rsid w:val="00386037"/>
    <w:rsid w:val="003907C9"/>
    <w:rsid w:val="0039381D"/>
    <w:rsid w:val="003947EC"/>
    <w:rsid w:val="0039795F"/>
    <w:rsid w:val="00397AD4"/>
    <w:rsid w:val="003A29BE"/>
    <w:rsid w:val="003A3457"/>
    <w:rsid w:val="003A6519"/>
    <w:rsid w:val="003B6555"/>
    <w:rsid w:val="003C1097"/>
    <w:rsid w:val="003C1C79"/>
    <w:rsid w:val="003C4F7F"/>
    <w:rsid w:val="003D0213"/>
    <w:rsid w:val="003D28A4"/>
    <w:rsid w:val="003E085D"/>
    <w:rsid w:val="003E0C64"/>
    <w:rsid w:val="003E2BDB"/>
    <w:rsid w:val="003E7E8D"/>
    <w:rsid w:val="003F24D0"/>
    <w:rsid w:val="003F3519"/>
    <w:rsid w:val="003F650D"/>
    <w:rsid w:val="00401EC9"/>
    <w:rsid w:val="00402722"/>
    <w:rsid w:val="0041113A"/>
    <w:rsid w:val="00411730"/>
    <w:rsid w:val="00414D4B"/>
    <w:rsid w:val="00415D42"/>
    <w:rsid w:val="00415E71"/>
    <w:rsid w:val="004169FF"/>
    <w:rsid w:val="004209E6"/>
    <w:rsid w:val="00423FF3"/>
    <w:rsid w:val="00431ABF"/>
    <w:rsid w:val="00432521"/>
    <w:rsid w:val="00435B5E"/>
    <w:rsid w:val="0043678C"/>
    <w:rsid w:val="0045007B"/>
    <w:rsid w:val="004533DF"/>
    <w:rsid w:val="00455596"/>
    <w:rsid w:val="004608CB"/>
    <w:rsid w:val="00460E12"/>
    <w:rsid w:val="0046359C"/>
    <w:rsid w:val="00470A6F"/>
    <w:rsid w:val="00473A97"/>
    <w:rsid w:val="004746BC"/>
    <w:rsid w:val="004774B5"/>
    <w:rsid w:val="0049005F"/>
    <w:rsid w:val="00492049"/>
    <w:rsid w:val="0049327B"/>
    <w:rsid w:val="00495550"/>
    <w:rsid w:val="004A0233"/>
    <w:rsid w:val="004A081D"/>
    <w:rsid w:val="004A1107"/>
    <w:rsid w:val="004A21AA"/>
    <w:rsid w:val="004A21BD"/>
    <w:rsid w:val="004A589D"/>
    <w:rsid w:val="004A58C0"/>
    <w:rsid w:val="004A6B45"/>
    <w:rsid w:val="004A75E3"/>
    <w:rsid w:val="004B02CD"/>
    <w:rsid w:val="004B189D"/>
    <w:rsid w:val="004B35D6"/>
    <w:rsid w:val="004B7DC3"/>
    <w:rsid w:val="004C0F70"/>
    <w:rsid w:val="004C2734"/>
    <w:rsid w:val="004C4E52"/>
    <w:rsid w:val="004C57E0"/>
    <w:rsid w:val="004C6AE4"/>
    <w:rsid w:val="004D68D1"/>
    <w:rsid w:val="004D690A"/>
    <w:rsid w:val="004E0AD4"/>
    <w:rsid w:val="004E18FA"/>
    <w:rsid w:val="004E1DD4"/>
    <w:rsid w:val="004E387F"/>
    <w:rsid w:val="004F0261"/>
    <w:rsid w:val="004F3DA2"/>
    <w:rsid w:val="004F4EC8"/>
    <w:rsid w:val="004F52D1"/>
    <w:rsid w:val="004F67B5"/>
    <w:rsid w:val="00500090"/>
    <w:rsid w:val="0050076D"/>
    <w:rsid w:val="0050468C"/>
    <w:rsid w:val="00504961"/>
    <w:rsid w:val="0050571B"/>
    <w:rsid w:val="0050572A"/>
    <w:rsid w:val="0050736F"/>
    <w:rsid w:val="005109AC"/>
    <w:rsid w:val="00511C2F"/>
    <w:rsid w:val="00513D4D"/>
    <w:rsid w:val="0051712F"/>
    <w:rsid w:val="005216B1"/>
    <w:rsid w:val="0052581A"/>
    <w:rsid w:val="005306C8"/>
    <w:rsid w:val="005311D9"/>
    <w:rsid w:val="00531730"/>
    <w:rsid w:val="00533C5D"/>
    <w:rsid w:val="0053464D"/>
    <w:rsid w:val="0053605C"/>
    <w:rsid w:val="005367BD"/>
    <w:rsid w:val="0053708F"/>
    <w:rsid w:val="005375DF"/>
    <w:rsid w:val="00537DBD"/>
    <w:rsid w:val="00541E4E"/>
    <w:rsid w:val="00545100"/>
    <w:rsid w:val="00545356"/>
    <w:rsid w:val="0055295A"/>
    <w:rsid w:val="00552DDC"/>
    <w:rsid w:val="00556604"/>
    <w:rsid w:val="00561A7E"/>
    <w:rsid w:val="005621BB"/>
    <w:rsid w:val="00562F7B"/>
    <w:rsid w:val="00563E64"/>
    <w:rsid w:val="005659AA"/>
    <w:rsid w:val="005747C9"/>
    <w:rsid w:val="0058126B"/>
    <w:rsid w:val="00581A9F"/>
    <w:rsid w:val="00584105"/>
    <w:rsid w:val="00586B91"/>
    <w:rsid w:val="00591BC8"/>
    <w:rsid w:val="00592949"/>
    <w:rsid w:val="00593B21"/>
    <w:rsid w:val="00595088"/>
    <w:rsid w:val="005A516F"/>
    <w:rsid w:val="005B128B"/>
    <w:rsid w:val="005B22D0"/>
    <w:rsid w:val="005B2B74"/>
    <w:rsid w:val="005B4D95"/>
    <w:rsid w:val="005B61CB"/>
    <w:rsid w:val="005B6A6E"/>
    <w:rsid w:val="005B6BB5"/>
    <w:rsid w:val="005C1016"/>
    <w:rsid w:val="005C208F"/>
    <w:rsid w:val="005C3644"/>
    <w:rsid w:val="005C517F"/>
    <w:rsid w:val="005C609F"/>
    <w:rsid w:val="005D4EC7"/>
    <w:rsid w:val="005D6C3E"/>
    <w:rsid w:val="005E0FB5"/>
    <w:rsid w:val="005E1D1A"/>
    <w:rsid w:val="005E2379"/>
    <w:rsid w:val="005E2871"/>
    <w:rsid w:val="005E31FD"/>
    <w:rsid w:val="005F161B"/>
    <w:rsid w:val="005F1E06"/>
    <w:rsid w:val="005F29EA"/>
    <w:rsid w:val="006004DF"/>
    <w:rsid w:val="00601642"/>
    <w:rsid w:val="00602C41"/>
    <w:rsid w:val="00605153"/>
    <w:rsid w:val="0061666E"/>
    <w:rsid w:val="006168F3"/>
    <w:rsid w:val="0062090E"/>
    <w:rsid w:val="00623A3E"/>
    <w:rsid w:val="00623E9E"/>
    <w:rsid w:val="00625306"/>
    <w:rsid w:val="0062651F"/>
    <w:rsid w:val="00626CB5"/>
    <w:rsid w:val="00630685"/>
    <w:rsid w:val="006336A2"/>
    <w:rsid w:val="00634A6A"/>
    <w:rsid w:val="00636796"/>
    <w:rsid w:val="006416D6"/>
    <w:rsid w:val="006448BC"/>
    <w:rsid w:val="00644E22"/>
    <w:rsid w:val="0064558A"/>
    <w:rsid w:val="00646157"/>
    <w:rsid w:val="0065188C"/>
    <w:rsid w:val="00652D76"/>
    <w:rsid w:val="006559CD"/>
    <w:rsid w:val="0066005D"/>
    <w:rsid w:val="00661104"/>
    <w:rsid w:val="006734D6"/>
    <w:rsid w:val="00673750"/>
    <w:rsid w:val="00683C75"/>
    <w:rsid w:val="00684054"/>
    <w:rsid w:val="006865B3"/>
    <w:rsid w:val="00687EBE"/>
    <w:rsid w:val="00695B48"/>
    <w:rsid w:val="006961C2"/>
    <w:rsid w:val="006A0EDD"/>
    <w:rsid w:val="006A4003"/>
    <w:rsid w:val="006A4696"/>
    <w:rsid w:val="006A4865"/>
    <w:rsid w:val="006A4F2E"/>
    <w:rsid w:val="006A6423"/>
    <w:rsid w:val="006A7153"/>
    <w:rsid w:val="006A7F5C"/>
    <w:rsid w:val="006B101A"/>
    <w:rsid w:val="006B40AF"/>
    <w:rsid w:val="006B6B55"/>
    <w:rsid w:val="006B74BE"/>
    <w:rsid w:val="006D0065"/>
    <w:rsid w:val="006D0E40"/>
    <w:rsid w:val="006D224F"/>
    <w:rsid w:val="006D3CD4"/>
    <w:rsid w:val="006D3E29"/>
    <w:rsid w:val="006D5132"/>
    <w:rsid w:val="006D67FB"/>
    <w:rsid w:val="006E0AD0"/>
    <w:rsid w:val="006E4103"/>
    <w:rsid w:val="006F2ADD"/>
    <w:rsid w:val="0070302B"/>
    <w:rsid w:val="007113CE"/>
    <w:rsid w:val="007114E7"/>
    <w:rsid w:val="0071181B"/>
    <w:rsid w:val="00712A42"/>
    <w:rsid w:val="00712E64"/>
    <w:rsid w:val="0071353B"/>
    <w:rsid w:val="0071684C"/>
    <w:rsid w:val="00731FF4"/>
    <w:rsid w:val="00732531"/>
    <w:rsid w:val="007372E0"/>
    <w:rsid w:val="00752A22"/>
    <w:rsid w:val="00754C64"/>
    <w:rsid w:val="00755CA6"/>
    <w:rsid w:val="00757171"/>
    <w:rsid w:val="00761F85"/>
    <w:rsid w:val="0076220E"/>
    <w:rsid w:val="00765813"/>
    <w:rsid w:val="00765A4F"/>
    <w:rsid w:val="007664B3"/>
    <w:rsid w:val="00766EBC"/>
    <w:rsid w:val="00767CB7"/>
    <w:rsid w:val="007703EF"/>
    <w:rsid w:val="00771B1A"/>
    <w:rsid w:val="00780C2B"/>
    <w:rsid w:val="00781229"/>
    <w:rsid w:val="00781AF1"/>
    <w:rsid w:val="0078364D"/>
    <w:rsid w:val="0078474B"/>
    <w:rsid w:val="00785DAC"/>
    <w:rsid w:val="00791134"/>
    <w:rsid w:val="007918FB"/>
    <w:rsid w:val="007B3E2A"/>
    <w:rsid w:val="007B6501"/>
    <w:rsid w:val="007B698F"/>
    <w:rsid w:val="007C16E3"/>
    <w:rsid w:val="007C398F"/>
    <w:rsid w:val="007C4AD4"/>
    <w:rsid w:val="007C4FF3"/>
    <w:rsid w:val="007C5F10"/>
    <w:rsid w:val="007C6293"/>
    <w:rsid w:val="007D3D24"/>
    <w:rsid w:val="007D3F69"/>
    <w:rsid w:val="007D770B"/>
    <w:rsid w:val="007E07A1"/>
    <w:rsid w:val="007E3682"/>
    <w:rsid w:val="007E3EBB"/>
    <w:rsid w:val="007F1597"/>
    <w:rsid w:val="00805FB2"/>
    <w:rsid w:val="008076C1"/>
    <w:rsid w:val="00810FDF"/>
    <w:rsid w:val="00811089"/>
    <w:rsid w:val="008112DE"/>
    <w:rsid w:val="0081689F"/>
    <w:rsid w:val="008249AB"/>
    <w:rsid w:val="00826248"/>
    <w:rsid w:val="008303EB"/>
    <w:rsid w:val="00834E61"/>
    <w:rsid w:val="00835336"/>
    <w:rsid w:val="0083590C"/>
    <w:rsid w:val="00835D48"/>
    <w:rsid w:val="00837933"/>
    <w:rsid w:val="00837F7C"/>
    <w:rsid w:val="00841CDF"/>
    <w:rsid w:val="00845C53"/>
    <w:rsid w:val="008471F6"/>
    <w:rsid w:val="00847800"/>
    <w:rsid w:val="00854AC9"/>
    <w:rsid w:val="00855373"/>
    <w:rsid w:val="00863580"/>
    <w:rsid w:val="00864F80"/>
    <w:rsid w:val="00872C58"/>
    <w:rsid w:val="00873D3D"/>
    <w:rsid w:val="008770B7"/>
    <w:rsid w:val="00883985"/>
    <w:rsid w:val="00885EE5"/>
    <w:rsid w:val="0089052D"/>
    <w:rsid w:val="00897758"/>
    <w:rsid w:val="008A02CA"/>
    <w:rsid w:val="008A5585"/>
    <w:rsid w:val="008B0229"/>
    <w:rsid w:val="008B6513"/>
    <w:rsid w:val="008C2142"/>
    <w:rsid w:val="008C5280"/>
    <w:rsid w:val="008C6300"/>
    <w:rsid w:val="008D47E5"/>
    <w:rsid w:val="008E0A71"/>
    <w:rsid w:val="008E1A75"/>
    <w:rsid w:val="008E2FE4"/>
    <w:rsid w:val="008E41EF"/>
    <w:rsid w:val="008F2207"/>
    <w:rsid w:val="008F33E0"/>
    <w:rsid w:val="008F4492"/>
    <w:rsid w:val="008F7443"/>
    <w:rsid w:val="00901CE7"/>
    <w:rsid w:val="0090716E"/>
    <w:rsid w:val="00912045"/>
    <w:rsid w:val="00913F23"/>
    <w:rsid w:val="00916BA2"/>
    <w:rsid w:val="00917767"/>
    <w:rsid w:val="009213AF"/>
    <w:rsid w:val="00924639"/>
    <w:rsid w:val="00924BA1"/>
    <w:rsid w:val="009255F9"/>
    <w:rsid w:val="0092679F"/>
    <w:rsid w:val="00927C03"/>
    <w:rsid w:val="009317BC"/>
    <w:rsid w:val="00931A15"/>
    <w:rsid w:val="0093578E"/>
    <w:rsid w:val="009358E7"/>
    <w:rsid w:val="00946900"/>
    <w:rsid w:val="009478D0"/>
    <w:rsid w:val="00954FF2"/>
    <w:rsid w:val="00957BD8"/>
    <w:rsid w:val="00964F5C"/>
    <w:rsid w:val="00974C2A"/>
    <w:rsid w:val="00980DE8"/>
    <w:rsid w:val="00981148"/>
    <w:rsid w:val="0098284A"/>
    <w:rsid w:val="00990421"/>
    <w:rsid w:val="00992B7F"/>
    <w:rsid w:val="00993B24"/>
    <w:rsid w:val="00994B5F"/>
    <w:rsid w:val="00997463"/>
    <w:rsid w:val="009A0D39"/>
    <w:rsid w:val="009A2526"/>
    <w:rsid w:val="009A253A"/>
    <w:rsid w:val="009A5052"/>
    <w:rsid w:val="009A524C"/>
    <w:rsid w:val="009A5C84"/>
    <w:rsid w:val="009A606E"/>
    <w:rsid w:val="009B031E"/>
    <w:rsid w:val="009B201D"/>
    <w:rsid w:val="009B3755"/>
    <w:rsid w:val="009C0875"/>
    <w:rsid w:val="009C5D0C"/>
    <w:rsid w:val="009C78F9"/>
    <w:rsid w:val="009D23D6"/>
    <w:rsid w:val="009D2624"/>
    <w:rsid w:val="009D7915"/>
    <w:rsid w:val="009E03DC"/>
    <w:rsid w:val="009E2C8D"/>
    <w:rsid w:val="009E2CB0"/>
    <w:rsid w:val="009E42BE"/>
    <w:rsid w:val="009E615E"/>
    <w:rsid w:val="00A00567"/>
    <w:rsid w:val="00A0402A"/>
    <w:rsid w:val="00A04A30"/>
    <w:rsid w:val="00A11F6A"/>
    <w:rsid w:val="00A1769B"/>
    <w:rsid w:val="00A17881"/>
    <w:rsid w:val="00A23EB0"/>
    <w:rsid w:val="00A23F2C"/>
    <w:rsid w:val="00A245F8"/>
    <w:rsid w:val="00A356E0"/>
    <w:rsid w:val="00A36EA3"/>
    <w:rsid w:val="00A45CF6"/>
    <w:rsid w:val="00A54468"/>
    <w:rsid w:val="00A57A27"/>
    <w:rsid w:val="00A658EE"/>
    <w:rsid w:val="00A6605C"/>
    <w:rsid w:val="00A6709B"/>
    <w:rsid w:val="00A71E74"/>
    <w:rsid w:val="00A75282"/>
    <w:rsid w:val="00A75D9A"/>
    <w:rsid w:val="00A77C3D"/>
    <w:rsid w:val="00A87159"/>
    <w:rsid w:val="00A90AC7"/>
    <w:rsid w:val="00A90D2B"/>
    <w:rsid w:val="00A926AA"/>
    <w:rsid w:val="00A94131"/>
    <w:rsid w:val="00A949C1"/>
    <w:rsid w:val="00A959DA"/>
    <w:rsid w:val="00AA0C8E"/>
    <w:rsid w:val="00AA40E0"/>
    <w:rsid w:val="00AA4135"/>
    <w:rsid w:val="00AB1DD4"/>
    <w:rsid w:val="00AB2C3B"/>
    <w:rsid w:val="00AB3562"/>
    <w:rsid w:val="00AB4C1C"/>
    <w:rsid w:val="00AB6BCB"/>
    <w:rsid w:val="00AB77B9"/>
    <w:rsid w:val="00AC08E4"/>
    <w:rsid w:val="00AC1177"/>
    <w:rsid w:val="00AC1787"/>
    <w:rsid w:val="00AC7507"/>
    <w:rsid w:val="00AC76EA"/>
    <w:rsid w:val="00AD1DBE"/>
    <w:rsid w:val="00AE510A"/>
    <w:rsid w:val="00AE69CC"/>
    <w:rsid w:val="00AF3016"/>
    <w:rsid w:val="00AF4111"/>
    <w:rsid w:val="00AF55F5"/>
    <w:rsid w:val="00AF619A"/>
    <w:rsid w:val="00B021A3"/>
    <w:rsid w:val="00B0289A"/>
    <w:rsid w:val="00B07760"/>
    <w:rsid w:val="00B11E7B"/>
    <w:rsid w:val="00B16397"/>
    <w:rsid w:val="00B1742E"/>
    <w:rsid w:val="00B207CA"/>
    <w:rsid w:val="00B237F7"/>
    <w:rsid w:val="00B26AFF"/>
    <w:rsid w:val="00B26DC2"/>
    <w:rsid w:val="00B27F1E"/>
    <w:rsid w:val="00B335E6"/>
    <w:rsid w:val="00B34D56"/>
    <w:rsid w:val="00B35710"/>
    <w:rsid w:val="00B40291"/>
    <w:rsid w:val="00B4307F"/>
    <w:rsid w:val="00B43880"/>
    <w:rsid w:val="00B523EB"/>
    <w:rsid w:val="00B55669"/>
    <w:rsid w:val="00B56CFD"/>
    <w:rsid w:val="00B57C2A"/>
    <w:rsid w:val="00B6004A"/>
    <w:rsid w:val="00B62F44"/>
    <w:rsid w:val="00B640D3"/>
    <w:rsid w:val="00B64EB4"/>
    <w:rsid w:val="00B66A2D"/>
    <w:rsid w:val="00B75655"/>
    <w:rsid w:val="00B8552D"/>
    <w:rsid w:val="00B86497"/>
    <w:rsid w:val="00B8772D"/>
    <w:rsid w:val="00B946BC"/>
    <w:rsid w:val="00B96D3E"/>
    <w:rsid w:val="00BA0050"/>
    <w:rsid w:val="00BA0F7C"/>
    <w:rsid w:val="00BA1F6C"/>
    <w:rsid w:val="00BA4B54"/>
    <w:rsid w:val="00BB306B"/>
    <w:rsid w:val="00BB3126"/>
    <w:rsid w:val="00BB38BB"/>
    <w:rsid w:val="00BB46BF"/>
    <w:rsid w:val="00BC038F"/>
    <w:rsid w:val="00BC0C22"/>
    <w:rsid w:val="00BC2BBD"/>
    <w:rsid w:val="00BC4694"/>
    <w:rsid w:val="00BC4867"/>
    <w:rsid w:val="00BD17BE"/>
    <w:rsid w:val="00BD4227"/>
    <w:rsid w:val="00BD582F"/>
    <w:rsid w:val="00BD59B9"/>
    <w:rsid w:val="00BE4213"/>
    <w:rsid w:val="00BE6FB0"/>
    <w:rsid w:val="00BF38B7"/>
    <w:rsid w:val="00C0133F"/>
    <w:rsid w:val="00C02AE6"/>
    <w:rsid w:val="00C040EA"/>
    <w:rsid w:val="00C05DAE"/>
    <w:rsid w:val="00C06616"/>
    <w:rsid w:val="00C07063"/>
    <w:rsid w:val="00C133E7"/>
    <w:rsid w:val="00C14D84"/>
    <w:rsid w:val="00C158BC"/>
    <w:rsid w:val="00C176EF"/>
    <w:rsid w:val="00C2091F"/>
    <w:rsid w:val="00C21FBD"/>
    <w:rsid w:val="00C32AB0"/>
    <w:rsid w:val="00C32D44"/>
    <w:rsid w:val="00C3382F"/>
    <w:rsid w:val="00C3509A"/>
    <w:rsid w:val="00C41A72"/>
    <w:rsid w:val="00C43E5E"/>
    <w:rsid w:val="00C47442"/>
    <w:rsid w:val="00C54BB8"/>
    <w:rsid w:val="00C54ED4"/>
    <w:rsid w:val="00C61FC6"/>
    <w:rsid w:val="00C654DA"/>
    <w:rsid w:val="00C66827"/>
    <w:rsid w:val="00C7083B"/>
    <w:rsid w:val="00C70B55"/>
    <w:rsid w:val="00C70D3E"/>
    <w:rsid w:val="00C750B3"/>
    <w:rsid w:val="00C81B46"/>
    <w:rsid w:val="00C832C7"/>
    <w:rsid w:val="00C907AB"/>
    <w:rsid w:val="00CA0D47"/>
    <w:rsid w:val="00CA74AE"/>
    <w:rsid w:val="00CA75BD"/>
    <w:rsid w:val="00CB74AC"/>
    <w:rsid w:val="00CB7BB8"/>
    <w:rsid w:val="00CD0CD7"/>
    <w:rsid w:val="00CD1590"/>
    <w:rsid w:val="00CD5CCF"/>
    <w:rsid w:val="00CD6691"/>
    <w:rsid w:val="00CE3819"/>
    <w:rsid w:val="00CE4535"/>
    <w:rsid w:val="00CE6D21"/>
    <w:rsid w:val="00CE7513"/>
    <w:rsid w:val="00CF4805"/>
    <w:rsid w:val="00CF6612"/>
    <w:rsid w:val="00CF7527"/>
    <w:rsid w:val="00D01A24"/>
    <w:rsid w:val="00D01FA0"/>
    <w:rsid w:val="00D02EB9"/>
    <w:rsid w:val="00D0379F"/>
    <w:rsid w:val="00D04BE7"/>
    <w:rsid w:val="00D1135F"/>
    <w:rsid w:val="00D13CE9"/>
    <w:rsid w:val="00D17CB6"/>
    <w:rsid w:val="00D17D5A"/>
    <w:rsid w:val="00D20C13"/>
    <w:rsid w:val="00D31611"/>
    <w:rsid w:val="00D31FB9"/>
    <w:rsid w:val="00D331B1"/>
    <w:rsid w:val="00D33C49"/>
    <w:rsid w:val="00D360EB"/>
    <w:rsid w:val="00D36AEE"/>
    <w:rsid w:val="00D4209F"/>
    <w:rsid w:val="00D50283"/>
    <w:rsid w:val="00D5284E"/>
    <w:rsid w:val="00D535DE"/>
    <w:rsid w:val="00D54166"/>
    <w:rsid w:val="00D63734"/>
    <w:rsid w:val="00D64C8D"/>
    <w:rsid w:val="00D6556E"/>
    <w:rsid w:val="00D716F1"/>
    <w:rsid w:val="00D72D62"/>
    <w:rsid w:val="00D7568E"/>
    <w:rsid w:val="00D76661"/>
    <w:rsid w:val="00D774BF"/>
    <w:rsid w:val="00D801C7"/>
    <w:rsid w:val="00D8151F"/>
    <w:rsid w:val="00D82B3F"/>
    <w:rsid w:val="00D83331"/>
    <w:rsid w:val="00D878AB"/>
    <w:rsid w:val="00D87F21"/>
    <w:rsid w:val="00D92968"/>
    <w:rsid w:val="00D93A68"/>
    <w:rsid w:val="00D95E27"/>
    <w:rsid w:val="00D960C2"/>
    <w:rsid w:val="00DA680E"/>
    <w:rsid w:val="00DA68D8"/>
    <w:rsid w:val="00DA7CDD"/>
    <w:rsid w:val="00DB267A"/>
    <w:rsid w:val="00DB7D2F"/>
    <w:rsid w:val="00DC134A"/>
    <w:rsid w:val="00DC3F8E"/>
    <w:rsid w:val="00DD27C4"/>
    <w:rsid w:val="00DD43F6"/>
    <w:rsid w:val="00DD582D"/>
    <w:rsid w:val="00DD5B4B"/>
    <w:rsid w:val="00DE3C96"/>
    <w:rsid w:val="00DE43EC"/>
    <w:rsid w:val="00DE4A78"/>
    <w:rsid w:val="00DF330C"/>
    <w:rsid w:val="00DF491C"/>
    <w:rsid w:val="00DF498C"/>
    <w:rsid w:val="00DF7E2C"/>
    <w:rsid w:val="00E005C3"/>
    <w:rsid w:val="00E01DFC"/>
    <w:rsid w:val="00E14737"/>
    <w:rsid w:val="00E1721F"/>
    <w:rsid w:val="00E273D6"/>
    <w:rsid w:val="00E308FB"/>
    <w:rsid w:val="00E31663"/>
    <w:rsid w:val="00E32531"/>
    <w:rsid w:val="00E33D15"/>
    <w:rsid w:val="00E342A2"/>
    <w:rsid w:val="00E43397"/>
    <w:rsid w:val="00E4379B"/>
    <w:rsid w:val="00E45589"/>
    <w:rsid w:val="00E50072"/>
    <w:rsid w:val="00E50A02"/>
    <w:rsid w:val="00E518E2"/>
    <w:rsid w:val="00E54121"/>
    <w:rsid w:val="00E573A0"/>
    <w:rsid w:val="00E61CCF"/>
    <w:rsid w:val="00E63A3E"/>
    <w:rsid w:val="00E656B6"/>
    <w:rsid w:val="00E72AF7"/>
    <w:rsid w:val="00E73402"/>
    <w:rsid w:val="00E77931"/>
    <w:rsid w:val="00E84968"/>
    <w:rsid w:val="00E918EE"/>
    <w:rsid w:val="00E9289E"/>
    <w:rsid w:val="00E94162"/>
    <w:rsid w:val="00E9481B"/>
    <w:rsid w:val="00E961E0"/>
    <w:rsid w:val="00EA1E88"/>
    <w:rsid w:val="00EA46A6"/>
    <w:rsid w:val="00EA5B0A"/>
    <w:rsid w:val="00EA70AC"/>
    <w:rsid w:val="00EB3F4F"/>
    <w:rsid w:val="00EB5CDC"/>
    <w:rsid w:val="00EB67AE"/>
    <w:rsid w:val="00EB7534"/>
    <w:rsid w:val="00EC2004"/>
    <w:rsid w:val="00EC245D"/>
    <w:rsid w:val="00EC6FEF"/>
    <w:rsid w:val="00EC766E"/>
    <w:rsid w:val="00ED4379"/>
    <w:rsid w:val="00ED477C"/>
    <w:rsid w:val="00ED54A6"/>
    <w:rsid w:val="00ED629F"/>
    <w:rsid w:val="00ED6E1A"/>
    <w:rsid w:val="00EF4816"/>
    <w:rsid w:val="00EF53E3"/>
    <w:rsid w:val="00F041D0"/>
    <w:rsid w:val="00F05A76"/>
    <w:rsid w:val="00F05D08"/>
    <w:rsid w:val="00F0645A"/>
    <w:rsid w:val="00F1054B"/>
    <w:rsid w:val="00F11D39"/>
    <w:rsid w:val="00F1234F"/>
    <w:rsid w:val="00F14D0A"/>
    <w:rsid w:val="00F1725F"/>
    <w:rsid w:val="00F23154"/>
    <w:rsid w:val="00F25C58"/>
    <w:rsid w:val="00F31118"/>
    <w:rsid w:val="00F326E1"/>
    <w:rsid w:val="00F337DF"/>
    <w:rsid w:val="00F34085"/>
    <w:rsid w:val="00F35B0D"/>
    <w:rsid w:val="00F365B0"/>
    <w:rsid w:val="00F36742"/>
    <w:rsid w:val="00F412C1"/>
    <w:rsid w:val="00F4255E"/>
    <w:rsid w:val="00F43868"/>
    <w:rsid w:val="00F51EC1"/>
    <w:rsid w:val="00F5206B"/>
    <w:rsid w:val="00F52AD9"/>
    <w:rsid w:val="00F533B4"/>
    <w:rsid w:val="00F548ED"/>
    <w:rsid w:val="00F54AB4"/>
    <w:rsid w:val="00F55BA8"/>
    <w:rsid w:val="00F57325"/>
    <w:rsid w:val="00F57701"/>
    <w:rsid w:val="00F6041A"/>
    <w:rsid w:val="00F61E6C"/>
    <w:rsid w:val="00F651D1"/>
    <w:rsid w:val="00F66F6F"/>
    <w:rsid w:val="00F7111B"/>
    <w:rsid w:val="00F7145D"/>
    <w:rsid w:val="00F73C03"/>
    <w:rsid w:val="00F74A9A"/>
    <w:rsid w:val="00F75110"/>
    <w:rsid w:val="00F757BF"/>
    <w:rsid w:val="00F82322"/>
    <w:rsid w:val="00F848A6"/>
    <w:rsid w:val="00F8579E"/>
    <w:rsid w:val="00F85913"/>
    <w:rsid w:val="00F85BB0"/>
    <w:rsid w:val="00F85C32"/>
    <w:rsid w:val="00F9111B"/>
    <w:rsid w:val="00F94934"/>
    <w:rsid w:val="00F97532"/>
    <w:rsid w:val="00F97986"/>
    <w:rsid w:val="00FA3904"/>
    <w:rsid w:val="00FA7B43"/>
    <w:rsid w:val="00FB05B3"/>
    <w:rsid w:val="00FB10FC"/>
    <w:rsid w:val="00FB2226"/>
    <w:rsid w:val="00FB3913"/>
    <w:rsid w:val="00FB5DD9"/>
    <w:rsid w:val="00FB6464"/>
    <w:rsid w:val="00FC249E"/>
    <w:rsid w:val="00FC4659"/>
    <w:rsid w:val="00FC78CC"/>
    <w:rsid w:val="00FD0978"/>
    <w:rsid w:val="00FD0D0B"/>
    <w:rsid w:val="00FD1076"/>
    <w:rsid w:val="00FD3DB5"/>
    <w:rsid w:val="00FD4C6B"/>
    <w:rsid w:val="00FD6E5D"/>
    <w:rsid w:val="00FE1EAC"/>
    <w:rsid w:val="00FE2587"/>
    <w:rsid w:val="00FF0295"/>
    <w:rsid w:val="00FF1EB6"/>
    <w:rsid w:val="00FF6A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E38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標楷體" w:hAnsi="Times New Roman" w:cs="Times New Roman"/>
        <w:sz w:val="28"/>
        <w:szCs w:val="28"/>
        <w:lang w:val="en-US" w:eastAsia="zh-TW" w:bidi="ar-SA"/>
      </w:rPr>
    </w:rPrDefault>
    <w:pPrDefault/>
  </w:docDefaults>
  <w:latentStyles w:defLockedState="0" w:defUIPriority="0" w:defSemiHidden="0" w:defUnhideWhenUsed="0" w:defQFormat="0" w:count="376">
    <w:lsdException w:name="Normal" w:qFormat="1"/>
    <w:lsdException w:name="heading 1" w:uiPriority="74" w:qFormat="1"/>
    <w:lsdException w:name="heading 2" w:semiHidden="1" w:uiPriority="75" w:unhideWhenUsed="1" w:qFormat="1"/>
    <w:lsdException w:name="heading 3" w:semiHidden="1" w:uiPriority="76" w:unhideWhenUsed="1" w:qFormat="1"/>
    <w:lsdException w:name="heading 4" w:semiHidden="1" w:uiPriority="77" w:unhideWhenUsed="1" w:qFormat="1"/>
    <w:lsdException w:name="heading 5" w:semiHidden="1" w:uiPriority="77" w:unhideWhenUsed="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semiHidden="1"/>
    <w:lsdException w:name="Salutation" w:semiHidden="1"/>
    <w:lsdException w:name="Date" w:semiHidden="1"/>
    <w:lsdException w:name="Body Text First Indent" w:semiHidden="1"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99"/>
    <w:lsdException w:name="Emphasis" w:semiHidden="1"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lsdException w:name="Intense Quote" w:semiHidden="1"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lsdException w:name="Intense Emphasis" w:semiHidden="1" w:uiPriority="99"/>
    <w:lsdException w:name="Subtle Reference" w:semiHidden="1" w:uiPriority="99"/>
    <w:lsdException w:name="Intense Reference" w:semiHidden="1" w:uiPriority="99"/>
    <w:lsdException w:name="Book Title" w:semiHidden="1" w:uiPriority="99"/>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uiPriority w:val="99"/>
    <w:semiHidden/>
    <w:qFormat/>
    <w:rsid w:val="00A1769B"/>
    <w:pPr>
      <w:widowControl w:val="0"/>
      <w:spacing w:beforeLines="20" w:before="20" w:afterLines="20" w:after="20" w:line="400" w:lineRule="exact"/>
    </w:pPr>
  </w:style>
  <w:style w:type="paragraph" w:styleId="1">
    <w:name w:val="heading 1"/>
    <w:basedOn w:val="a8"/>
    <w:next w:val="15"/>
    <w:link w:val="11"/>
    <w:uiPriority w:val="74"/>
    <w:qFormat/>
    <w:rsid w:val="0000662B"/>
    <w:pPr>
      <w:widowControl/>
      <w:numPr>
        <w:numId w:val="11"/>
      </w:numPr>
      <w:adjustRightInd w:val="0"/>
      <w:snapToGrid w:val="0"/>
      <w:outlineLvl w:val="0"/>
    </w:pPr>
    <w:rPr>
      <w:b/>
      <w:bCs/>
      <w:kern w:val="52"/>
    </w:rPr>
  </w:style>
  <w:style w:type="paragraph" w:styleId="2">
    <w:name w:val="heading 2"/>
    <w:basedOn w:val="a8"/>
    <w:next w:val="15"/>
    <w:link w:val="20"/>
    <w:uiPriority w:val="75"/>
    <w:qFormat/>
    <w:rsid w:val="00F97986"/>
    <w:pPr>
      <w:keepNext/>
      <w:widowControl/>
      <w:numPr>
        <w:ilvl w:val="1"/>
        <w:numId w:val="11"/>
      </w:numPr>
      <w:adjustRightInd w:val="0"/>
      <w:snapToGrid w:val="0"/>
      <w:spacing w:beforeLines="50" w:before="50"/>
      <w:outlineLvl w:val="1"/>
    </w:pPr>
    <w:rPr>
      <w:b/>
    </w:rPr>
  </w:style>
  <w:style w:type="paragraph" w:styleId="3">
    <w:name w:val="heading 3"/>
    <w:basedOn w:val="a8"/>
    <w:next w:val="15"/>
    <w:link w:val="31"/>
    <w:uiPriority w:val="76"/>
    <w:qFormat/>
    <w:rsid w:val="00F97986"/>
    <w:pPr>
      <w:widowControl/>
      <w:numPr>
        <w:ilvl w:val="2"/>
        <w:numId w:val="11"/>
      </w:numPr>
      <w:adjustRightInd w:val="0"/>
      <w:snapToGrid w:val="0"/>
      <w:spacing w:beforeLines="50" w:before="50"/>
      <w:outlineLvl w:val="2"/>
    </w:pPr>
  </w:style>
  <w:style w:type="paragraph" w:styleId="4">
    <w:name w:val="heading 4"/>
    <w:basedOn w:val="a8"/>
    <w:next w:val="15"/>
    <w:link w:val="41"/>
    <w:uiPriority w:val="77"/>
    <w:qFormat/>
    <w:rsid w:val="00F97986"/>
    <w:pPr>
      <w:widowControl/>
      <w:numPr>
        <w:ilvl w:val="3"/>
        <w:numId w:val="11"/>
      </w:numPr>
      <w:adjustRightInd w:val="0"/>
      <w:snapToGrid w:val="0"/>
      <w:spacing w:beforeLines="50" w:before="50"/>
      <w:ind w:left="325" w:hangingChars="325" w:hanging="325"/>
      <w:outlineLvl w:val="3"/>
    </w:pPr>
  </w:style>
  <w:style w:type="paragraph" w:styleId="5">
    <w:name w:val="heading 5"/>
    <w:basedOn w:val="a8"/>
    <w:next w:val="15"/>
    <w:link w:val="51"/>
    <w:uiPriority w:val="77"/>
    <w:qFormat/>
    <w:rsid w:val="00F8579E"/>
    <w:pPr>
      <w:widowControl/>
      <w:numPr>
        <w:ilvl w:val="4"/>
        <w:numId w:val="11"/>
      </w:numPr>
      <w:adjustRightInd w:val="0"/>
      <w:snapToGrid w:val="0"/>
      <w:spacing w:beforeLines="50" w:before="50"/>
      <w:ind w:left="400" w:hangingChars="400" w:hanging="400"/>
      <w:outlineLvl w:val="4"/>
    </w:p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c">
    <w:name w:val="內文(序號項次)"/>
    <w:basedOn w:val="a7"/>
    <w:uiPriority w:val="90"/>
    <w:semiHidden/>
    <w:rsid w:val="00BA4B54"/>
    <w:pPr>
      <w:ind w:left="624"/>
    </w:pPr>
  </w:style>
  <w:style w:type="paragraph" w:customStyle="1" w:styleId="12">
    <w:name w:val="內文(第1項次層)"/>
    <w:basedOn w:val="a8"/>
    <w:uiPriority w:val="80"/>
    <w:rsid w:val="00A6709B"/>
    <w:pPr>
      <w:adjustRightInd w:val="0"/>
      <w:snapToGrid w:val="0"/>
      <w:ind w:leftChars="160" w:left="160"/>
    </w:pPr>
  </w:style>
  <w:style w:type="character" w:customStyle="1" w:styleId="11">
    <w:name w:val="標題 1 字元"/>
    <w:link w:val="1"/>
    <w:uiPriority w:val="74"/>
    <w:rsid w:val="0000662B"/>
    <w:rPr>
      <w:b/>
      <w:bCs/>
      <w:kern w:val="52"/>
    </w:rPr>
  </w:style>
  <w:style w:type="paragraph" w:customStyle="1" w:styleId="21">
    <w:name w:val="內文(第2項次層)"/>
    <w:basedOn w:val="a8"/>
    <w:uiPriority w:val="83"/>
    <w:rsid w:val="00A6709B"/>
    <w:pPr>
      <w:adjustRightInd w:val="0"/>
      <w:snapToGrid w:val="0"/>
      <w:ind w:leftChars="260" w:left="260"/>
    </w:pPr>
  </w:style>
  <w:style w:type="paragraph" w:customStyle="1" w:styleId="32">
    <w:name w:val="內文(第3項次層)"/>
    <w:basedOn w:val="a8"/>
    <w:uiPriority w:val="85"/>
    <w:rsid w:val="00A6709B"/>
    <w:pPr>
      <w:adjustRightInd w:val="0"/>
      <w:snapToGrid w:val="0"/>
      <w:ind w:leftChars="350" w:left="350"/>
    </w:pPr>
  </w:style>
  <w:style w:type="paragraph" w:customStyle="1" w:styleId="42">
    <w:name w:val="內文(第4項次層)"/>
    <w:basedOn w:val="a8"/>
    <w:uiPriority w:val="87"/>
    <w:rsid w:val="00A6709B"/>
    <w:pPr>
      <w:adjustRightInd w:val="0"/>
      <w:snapToGrid w:val="0"/>
      <w:ind w:leftChars="430" w:left="430"/>
    </w:pPr>
  </w:style>
  <w:style w:type="paragraph" w:customStyle="1" w:styleId="52">
    <w:name w:val="內文(第5項次層)"/>
    <w:basedOn w:val="a8"/>
    <w:uiPriority w:val="89"/>
    <w:rsid w:val="00A6709B"/>
    <w:pPr>
      <w:adjustRightInd w:val="0"/>
      <w:snapToGrid w:val="0"/>
      <w:ind w:leftChars="525" w:left="525"/>
    </w:pPr>
  </w:style>
  <w:style w:type="paragraph" w:customStyle="1" w:styleId="15">
    <w:name w:val="內文(標題1～5)"/>
    <w:basedOn w:val="a8"/>
    <w:uiPriority w:val="78"/>
    <w:qFormat/>
    <w:rsid w:val="004B02CD"/>
    <w:pPr>
      <w:adjustRightInd w:val="0"/>
      <w:snapToGrid w:val="0"/>
      <w:ind w:leftChars="100" w:left="100"/>
    </w:pPr>
  </w:style>
  <w:style w:type="paragraph" w:customStyle="1" w:styleId="a2">
    <w:name w:val="序號項次"/>
    <w:basedOn w:val="a7"/>
    <w:uiPriority w:val="89"/>
    <w:semiHidden/>
    <w:rsid w:val="004A081D"/>
    <w:pPr>
      <w:numPr>
        <w:numId w:val="1"/>
      </w:numPr>
      <w:ind w:left="480"/>
    </w:pPr>
  </w:style>
  <w:style w:type="paragraph" w:customStyle="1" w:styleId="a5">
    <w:name w:val="表解"/>
    <w:basedOn w:val="a8"/>
    <w:uiPriority w:val="91"/>
    <w:rsid w:val="00EC245D"/>
    <w:pPr>
      <w:keepNext/>
      <w:numPr>
        <w:numId w:val="2"/>
      </w:numPr>
      <w:tabs>
        <w:tab w:val="right" w:pos="0"/>
      </w:tabs>
      <w:adjustRightInd w:val="0"/>
      <w:spacing w:beforeLines="100" w:before="100" w:afterLines="0" w:after="0"/>
      <w:jc w:val="center"/>
    </w:pPr>
  </w:style>
  <w:style w:type="paragraph" w:customStyle="1" w:styleId="ad">
    <w:name w:val="金額(適用表格)靠右"/>
    <w:basedOn w:val="ae"/>
    <w:uiPriority w:val="92"/>
    <w:rsid w:val="00EC2004"/>
    <w:pPr>
      <w:tabs>
        <w:tab w:val="left" w:pos="4860"/>
      </w:tabs>
      <w:jc w:val="right"/>
    </w:pPr>
  </w:style>
  <w:style w:type="table" w:styleId="af">
    <w:name w:val="Table Grid"/>
    <w:aliases w:val="(圖專用)"/>
    <w:basedOn w:val="aa"/>
    <w:rsid w:val="00D5284E"/>
    <w:pPr>
      <w:widowControl w:val="0"/>
      <w:adjustRightInd w:val="0"/>
      <w:snapToGrid w:val="0"/>
      <w:spacing w:beforeLines="20" w:before="20" w:afterLines="20" w:after="20" w:line="400" w:lineRule="exact"/>
      <w:jc w:val="both"/>
    </w:pPr>
    <w:tblPr>
      <w:jc w:val="center"/>
    </w:tblPr>
    <w:trPr>
      <w:jc w:val="center"/>
    </w:trPr>
    <w:tblStylePr w:type="firstRow">
      <w:pPr>
        <w:keepNext/>
        <w:keepLines w:val="0"/>
        <w:pageBreakBefore w:val="0"/>
        <w:widowControl w:val="0"/>
        <w:suppressLineNumbers w:val="0"/>
        <w:suppressAutoHyphens w:val="0"/>
        <w:wordWrap/>
        <w:spacing w:line="240" w:lineRule="auto"/>
      </w:pPr>
    </w:tblStylePr>
    <w:tblStylePr w:type="lastRow">
      <w:pPr>
        <w:keepNext w:val="0"/>
        <w:keepLines w:val="0"/>
        <w:pageBreakBefore w:val="0"/>
        <w:widowControl w:val="0"/>
        <w:suppressLineNumbers w:val="0"/>
        <w:suppressAutoHyphens w:val="0"/>
        <w:wordWrap/>
      </w:pPr>
    </w:tblStylePr>
    <w:tblStylePr w:type="firstCol">
      <w:pPr>
        <w:jc w:val="both"/>
      </w:pPr>
      <w:tblPr/>
      <w:tcPr>
        <w:vAlign w:val="center"/>
      </w:tcPr>
    </w:tblStylePr>
  </w:style>
  <w:style w:type="paragraph" w:customStyle="1" w:styleId="a3">
    <w:name w:val="表格項次"/>
    <w:basedOn w:val="af0"/>
    <w:uiPriority w:val="92"/>
    <w:rsid w:val="00500090"/>
    <w:pPr>
      <w:numPr>
        <w:numId w:val="3"/>
      </w:numPr>
      <w:tabs>
        <w:tab w:val="left" w:pos="0"/>
      </w:tabs>
    </w:pPr>
  </w:style>
  <w:style w:type="paragraph" w:styleId="af1">
    <w:name w:val="Body Text"/>
    <w:basedOn w:val="a7"/>
    <w:link w:val="af2"/>
    <w:semiHidden/>
    <w:rsid w:val="000E1C03"/>
  </w:style>
  <w:style w:type="character" w:customStyle="1" w:styleId="af2">
    <w:name w:val="本文 字元"/>
    <w:basedOn w:val="a9"/>
    <w:link w:val="af1"/>
    <w:semiHidden/>
    <w:rsid w:val="00C07063"/>
    <w:rPr>
      <w:rFonts w:eastAsia="標楷體"/>
      <w:kern w:val="2"/>
      <w:sz w:val="28"/>
      <w:szCs w:val="28"/>
    </w:rPr>
  </w:style>
  <w:style w:type="paragraph" w:customStyle="1" w:styleId="ae">
    <w:name w:val="表標題置中"/>
    <w:basedOn w:val="a7"/>
    <w:uiPriority w:val="91"/>
    <w:rsid w:val="00EC2004"/>
    <w:pPr>
      <w:widowControl/>
      <w:adjustRightInd w:val="0"/>
      <w:snapToGrid w:val="0"/>
      <w:jc w:val="center"/>
    </w:pPr>
    <w:rPr>
      <w:noProof/>
      <w:szCs w:val="20"/>
    </w:rPr>
  </w:style>
  <w:style w:type="paragraph" w:customStyle="1" w:styleId="a0">
    <w:name w:val="附件"/>
    <w:basedOn w:val="a8"/>
    <w:uiPriority w:val="97"/>
    <w:rsid w:val="001328D8"/>
    <w:pPr>
      <w:numPr>
        <w:numId w:val="4"/>
      </w:numPr>
      <w:tabs>
        <w:tab w:val="left" w:pos="560"/>
      </w:tabs>
      <w:adjustRightInd w:val="0"/>
      <w:snapToGrid w:val="0"/>
      <w:ind w:leftChars="100" w:left="100" w:hangingChars="304" w:hanging="304"/>
    </w:pPr>
    <w:rPr>
      <w:b/>
    </w:rPr>
  </w:style>
  <w:style w:type="paragraph" w:customStyle="1" w:styleId="a1">
    <w:name w:val="參考文獻"/>
    <w:basedOn w:val="a8"/>
    <w:uiPriority w:val="96"/>
    <w:rsid w:val="00661104"/>
    <w:pPr>
      <w:widowControl/>
      <w:numPr>
        <w:numId w:val="5"/>
      </w:numPr>
    </w:pPr>
  </w:style>
  <w:style w:type="paragraph" w:customStyle="1" w:styleId="10">
    <w:name w:val="第1項次層"/>
    <w:basedOn w:val="15"/>
    <w:next w:val="12"/>
    <w:uiPriority w:val="79"/>
    <w:qFormat/>
    <w:rsid w:val="00A6709B"/>
    <w:pPr>
      <w:numPr>
        <w:numId w:val="6"/>
      </w:numPr>
      <w:tabs>
        <w:tab w:val="right" w:pos="0"/>
      </w:tabs>
      <w:ind w:leftChars="0" w:left="0"/>
    </w:pPr>
    <w:rPr>
      <w:noProof/>
      <w:szCs w:val="20"/>
    </w:rPr>
  </w:style>
  <w:style w:type="paragraph" w:customStyle="1" w:styleId="22">
    <w:name w:val="第2項次層"/>
    <w:basedOn w:val="15"/>
    <w:next w:val="21"/>
    <w:uiPriority w:val="82"/>
    <w:qFormat/>
    <w:rsid w:val="00A6709B"/>
    <w:pPr>
      <w:ind w:leftChars="0" w:left="0"/>
    </w:pPr>
    <w:rPr>
      <w:noProof/>
      <w:szCs w:val="20"/>
    </w:rPr>
  </w:style>
  <w:style w:type="paragraph" w:customStyle="1" w:styleId="30">
    <w:name w:val="第3項次層"/>
    <w:basedOn w:val="15"/>
    <w:next w:val="32"/>
    <w:uiPriority w:val="84"/>
    <w:qFormat/>
    <w:rsid w:val="00A6709B"/>
    <w:pPr>
      <w:numPr>
        <w:numId w:val="7"/>
      </w:numPr>
      <w:tabs>
        <w:tab w:val="left" w:pos="0"/>
      </w:tabs>
      <w:ind w:leftChars="0" w:left="964" w:hanging="227"/>
    </w:pPr>
  </w:style>
  <w:style w:type="paragraph" w:customStyle="1" w:styleId="40">
    <w:name w:val="第4項次層"/>
    <w:basedOn w:val="15"/>
    <w:next w:val="42"/>
    <w:uiPriority w:val="86"/>
    <w:qFormat/>
    <w:rsid w:val="00A6709B"/>
    <w:pPr>
      <w:numPr>
        <w:numId w:val="13"/>
      </w:numPr>
      <w:tabs>
        <w:tab w:val="left" w:pos="0"/>
      </w:tabs>
      <w:ind w:leftChars="0" w:left="1191" w:hanging="227"/>
    </w:pPr>
  </w:style>
  <w:style w:type="paragraph" w:customStyle="1" w:styleId="50">
    <w:name w:val="第5項次層"/>
    <w:basedOn w:val="15"/>
    <w:next w:val="52"/>
    <w:uiPriority w:val="88"/>
    <w:qFormat/>
    <w:rsid w:val="00A6709B"/>
    <w:pPr>
      <w:numPr>
        <w:numId w:val="8"/>
      </w:numPr>
      <w:ind w:leftChars="0" w:left="1474" w:hanging="227"/>
    </w:pPr>
  </w:style>
  <w:style w:type="paragraph" w:customStyle="1" w:styleId="a6">
    <w:name w:val="資料來源"/>
    <w:basedOn w:val="a7"/>
    <w:uiPriority w:val="90"/>
    <w:rsid w:val="00964F5C"/>
    <w:pPr>
      <w:widowControl/>
      <w:numPr>
        <w:ilvl w:val="8"/>
        <w:numId w:val="12"/>
      </w:numPr>
      <w:tabs>
        <w:tab w:val="left" w:pos="1400"/>
      </w:tabs>
      <w:adjustRightInd w:val="0"/>
      <w:snapToGrid w:val="0"/>
      <w:spacing w:before="72" w:afterLines="100" w:after="360"/>
      <w:ind w:left="1400" w:hangingChars="500" w:hanging="1400"/>
      <w:jc w:val="both"/>
    </w:pPr>
    <w:rPr>
      <w:noProof/>
      <w:color w:val="000000" w:themeColor="text1"/>
      <w:szCs w:val="20"/>
    </w:rPr>
  </w:style>
  <w:style w:type="paragraph" w:customStyle="1" w:styleId="a">
    <w:name w:val="圖說"/>
    <w:basedOn w:val="a8"/>
    <w:next w:val="a7"/>
    <w:uiPriority w:val="94"/>
    <w:rsid w:val="00D878AB"/>
    <w:pPr>
      <w:numPr>
        <w:numId w:val="9"/>
      </w:numPr>
      <w:tabs>
        <w:tab w:val="left" w:pos="0"/>
      </w:tabs>
      <w:adjustRightInd w:val="0"/>
      <w:spacing w:afterLines="100" w:after="100" w:line="400" w:lineRule="exact"/>
      <w:jc w:val="center"/>
    </w:pPr>
  </w:style>
  <w:style w:type="paragraph" w:customStyle="1" w:styleId="af3">
    <w:name w:val="圖位置"/>
    <w:basedOn w:val="a8"/>
    <w:next w:val="a6"/>
    <w:uiPriority w:val="93"/>
    <w:rsid w:val="009E03DC"/>
    <w:pPr>
      <w:widowControl/>
      <w:adjustRightInd w:val="0"/>
      <w:snapToGrid w:val="0"/>
      <w:spacing w:afterLines="0" w:after="0" w:line="240" w:lineRule="auto"/>
      <w:jc w:val="center"/>
    </w:pPr>
    <w:rPr>
      <w:noProof/>
      <w:szCs w:val="20"/>
    </w:rPr>
  </w:style>
  <w:style w:type="paragraph" w:styleId="af4">
    <w:name w:val="caption"/>
    <w:basedOn w:val="a7"/>
    <w:next w:val="a7"/>
    <w:semiHidden/>
    <w:rsid w:val="00192D99"/>
    <w:rPr>
      <w:szCs w:val="20"/>
    </w:rPr>
  </w:style>
  <w:style w:type="character" w:customStyle="1" w:styleId="20">
    <w:name w:val="標題 2 字元"/>
    <w:link w:val="2"/>
    <w:uiPriority w:val="75"/>
    <w:rsid w:val="00F97986"/>
    <w:rPr>
      <w:b/>
    </w:rPr>
  </w:style>
  <w:style w:type="character" w:customStyle="1" w:styleId="31">
    <w:name w:val="標題 3 字元"/>
    <w:link w:val="3"/>
    <w:uiPriority w:val="76"/>
    <w:rsid w:val="00F97986"/>
  </w:style>
  <w:style w:type="character" w:customStyle="1" w:styleId="41">
    <w:name w:val="標題 4 字元"/>
    <w:link w:val="4"/>
    <w:uiPriority w:val="77"/>
    <w:rsid w:val="00F97986"/>
  </w:style>
  <w:style w:type="character" w:customStyle="1" w:styleId="51">
    <w:name w:val="標題 5 字元"/>
    <w:link w:val="5"/>
    <w:uiPriority w:val="77"/>
    <w:rsid w:val="00F8579E"/>
  </w:style>
  <w:style w:type="numbering" w:customStyle="1" w:styleId="ICST">
    <w:name w:val="ICST"/>
    <w:uiPriority w:val="99"/>
    <w:rsid w:val="00254D44"/>
    <w:pPr>
      <w:numPr>
        <w:numId w:val="10"/>
      </w:numPr>
    </w:pPr>
  </w:style>
  <w:style w:type="table" w:styleId="Web1">
    <w:name w:val="Table Web 1"/>
    <w:aliases w:val="表格(2010)"/>
    <w:basedOn w:val="aa"/>
    <w:rsid w:val="00D31611"/>
    <w:pPr>
      <w:widowControl w:val="0"/>
      <w:tabs>
        <w:tab w:val="right" w:pos="0"/>
      </w:tabs>
      <w:spacing w:beforeLines="20" w:before="20" w:afterLines="20" w:after="20" w:line="400" w:lineRule="exact"/>
    </w:pPr>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rPr>
      <w:jc w:val="center"/>
    </w:trPr>
    <w:tcPr>
      <w:shd w:val="clear" w:color="auto" w:fill="auto"/>
    </w:tcPr>
    <w:tblStylePr w:type="firstRow">
      <w:pPr>
        <w:jc w:val="center"/>
      </w:pPr>
      <w:rPr>
        <w:color w:val="auto"/>
      </w:rPr>
      <w:tblPr/>
      <w:tcPr>
        <w:vAlign w:val="center"/>
      </w:tcPr>
    </w:tblStylePr>
    <w:tblStylePr w:type="lastRow">
      <w:pPr>
        <w:wordWrap/>
        <w:adjustRightInd w:val="0"/>
        <w:snapToGrid w:val="0"/>
        <w:spacing w:beforeLines="20" w:before="20" w:beforeAutospacing="0" w:afterLines="200" w:after="200" w:afterAutospacing="0" w:line="400" w:lineRule="exact"/>
        <w:contextualSpacing w:val="0"/>
        <w:mirrorIndents w:val="0"/>
        <w:jc w:val="left"/>
      </w:pPr>
      <w:tblPr/>
      <w:tcPr>
        <w:tcBorders>
          <w:top w:val="single" w:sz="6" w:space="0" w:color="auto"/>
          <w:left w:val="nil"/>
          <w:bottom w:val="nil"/>
          <w:right w:val="nil"/>
          <w:insideH w:val="nil"/>
          <w:insideV w:val="nil"/>
          <w:tl2br w:val="nil"/>
          <w:tr2bl w:val="nil"/>
        </w:tcBorders>
        <w:shd w:val="clear" w:color="auto" w:fill="auto"/>
      </w:tcPr>
    </w:tblStylePr>
    <w:tblStylePr w:type="firstCol">
      <w:pPr>
        <w:jc w:val="center"/>
      </w:pPr>
    </w:tblStylePr>
  </w:style>
  <w:style w:type="paragraph" w:styleId="af5">
    <w:name w:val="header"/>
    <w:basedOn w:val="a7"/>
    <w:link w:val="af6"/>
    <w:uiPriority w:val="99"/>
    <w:rsid w:val="002A36F2"/>
    <w:pPr>
      <w:tabs>
        <w:tab w:val="center" w:pos="4153"/>
        <w:tab w:val="right" w:pos="8306"/>
      </w:tabs>
      <w:snapToGrid w:val="0"/>
    </w:pPr>
    <w:rPr>
      <w:sz w:val="20"/>
      <w:szCs w:val="20"/>
    </w:rPr>
  </w:style>
  <w:style w:type="character" w:customStyle="1" w:styleId="af6">
    <w:name w:val="頁首 字元"/>
    <w:basedOn w:val="a9"/>
    <w:link w:val="af5"/>
    <w:uiPriority w:val="99"/>
    <w:rsid w:val="002A36F2"/>
    <w:rPr>
      <w:rFonts w:eastAsia="標楷體"/>
      <w:kern w:val="2"/>
    </w:rPr>
  </w:style>
  <w:style w:type="paragraph" w:styleId="13">
    <w:name w:val="toc 1"/>
    <w:basedOn w:val="a7"/>
    <w:next w:val="a7"/>
    <w:autoRedefine/>
    <w:uiPriority w:val="39"/>
    <w:rsid w:val="006004DF"/>
    <w:pPr>
      <w:tabs>
        <w:tab w:val="right" w:leader="dot" w:pos="9344"/>
      </w:tabs>
      <w:spacing w:beforeLines="10" w:before="36" w:afterLines="10" w:after="36"/>
      <w:outlineLvl w:val="0"/>
    </w:pPr>
  </w:style>
  <w:style w:type="paragraph" w:styleId="23">
    <w:name w:val="toc 2"/>
    <w:basedOn w:val="a7"/>
    <w:next w:val="a7"/>
    <w:autoRedefine/>
    <w:uiPriority w:val="39"/>
    <w:rsid w:val="00992B7F"/>
    <w:pPr>
      <w:spacing w:beforeLines="10" w:before="10" w:afterLines="10" w:after="10"/>
      <w:ind w:leftChars="150" w:left="150"/>
    </w:pPr>
  </w:style>
  <w:style w:type="character" w:styleId="af7">
    <w:name w:val="Hyperlink"/>
    <w:basedOn w:val="a9"/>
    <w:uiPriority w:val="99"/>
    <w:rsid w:val="0030355E"/>
    <w:rPr>
      <w:color w:val="0000FF" w:themeColor="hyperlink"/>
      <w:u w:val="single"/>
    </w:rPr>
  </w:style>
  <w:style w:type="paragraph" w:styleId="af8">
    <w:name w:val="footer"/>
    <w:basedOn w:val="a7"/>
    <w:link w:val="af9"/>
    <w:uiPriority w:val="99"/>
    <w:rsid w:val="0098284A"/>
    <w:pPr>
      <w:tabs>
        <w:tab w:val="center" w:pos="4153"/>
        <w:tab w:val="right" w:pos="8306"/>
      </w:tabs>
      <w:snapToGrid w:val="0"/>
    </w:pPr>
    <w:rPr>
      <w:sz w:val="20"/>
      <w:szCs w:val="20"/>
    </w:rPr>
  </w:style>
  <w:style w:type="character" w:customStyle="1" w:styleId="af9">
    <w:name w:val="頁尾 字元"/>
    <w:basedOn w:val="a9"/>
    <w:link w:val="af8"/>
    <w:uiPriority w:val="99"/>
    <w:rsid w:val="00B237F7"/>
    <w:rPr>
      <w:sz w:val="20"/>
      <w:szCs w:val="20"/>
    </w:rPr>
  </w:style>
  <w:style w:type="paragraph" w:styleId="afa">
    <w:name w:val="Balloon Text"/>
    <w:basedOn w:val="a7"/>
    <w:link w:val="afb"/>
    <w:semiHidden/>
    <w:rsid w:val="00D4209F"/>
    <w:pPr>
      <w:spacing w:after="0" w:line="240" w:lineRule="auto"/>
    </w:pPr>
    <w:rPr>
      <w:rFonts w:asciiTheme="majorHAnsi" w:eastAsiaTheme="majorEastAsia" w:hAnsiTheme="majorHAnsi" w:cstheme="majorBidi"/>
      <w:sz w:val="18"/>
      <w:szCs w:val="18"/>
    </w:rPr>
  </w:style>
  <w:style w:type="character" w:customStyle="1" w:styleId="afb">
    <w:name w:val="註解方塊文字 字元"/>
    <w:basedOn w:val="a9"/>
    <w:link w:val="afa"/>
    <w:semiHidden/>
    <w:rsid w:val="00D4209F"/>
    <w:rPr>
      <w:rFonts w:asciiTheme="majorHAnsi" w:eastAsiaTheme="majorEastAsia" w:hAnsiTheme="majorHAnsi" w:cstheme="majorBidi"/>
      <w:kern w:val="2"/>
      <w:sz w:val="18"/>
      <w:szCs w:val="18"/>
    </w:rPr>
  </w:style>
  <w:style w:type="paragraph" w:customStyle="1" w:styleId="af0">
    <w:name w:val="表格內文靠左(數/文混合)"/>
    <w:basedOn w:val="ae"/>
    <w:uiPriority w:val="92"/>
    <w:qFormat/>
    <w:rsid w:val="00EC2004"/>
    <w:pPr>
      <w:jc w:val="left"/>
    </w:pPr>
  </w:style>
  <w:style w:type="paragraph" w:customStyle="1" w:styleId="afc">
    <w:name w:val="標號樣式"/>
    <w:basedOn w:val="af4"/>
    <w:semiHidden/>
    <w:qFormat/>
    <w:rsid w:val="006B74BE"/>
    <w:pPr>
      <w:jc w:val="center"/>
    </w:pPr>
  </w:style>
  <w:style w:type="paragraph" w:styleId="33">
    <w:name w:val="toc 3"/>
    <w:basedOn w:val="a7"/>
    <w:next w:val="a7"/>
    <w:autoRedefine/>
    <w:uiPriority w:val="39"/>
    <w:semiHidden/>
    <w:rsid w:val="00BA0050"/>
    <w:pPr>
      <w:ind w:leftChars="400" w:left="960"/>
    </w:pPr>
  </w:style>
  <w:style w:type="paragraph" w:styleId="afd">
    <w:name w:val="table of figures"/>
    <w:basedOn w:val="a7"/>
    <w:next w:val="a7"/>
    <w:uiPriority w:val="99"/>
    <w:rsid w:val="00473A97"/>
    <w:pPr>
      <w:tabs>
        <w:tab w:val="right" w:leader="dot" w:pos="9344"/>
      </w:tabs>
      <w:spacing w:beforeLines="10" w:before="10" w:afterLines="10" w:after="10"/>
    </w:pPr>
  </w:style>
  <w:style w:type="paragraph" w:styleId="afe">
    <w:name w:val="List Paragraph"/>
    <w:basedOn w:val="a7"/>
    <w:link w:val="aff"/>
    <w:uiPriority w:val="34"/>
    <w:qFormat/>
    <w:rsid w:val="00415E71"/>
    <w:pPr>
      <w:ind w:leftChars="200" w:left="480"/>
    </w:pPr>
  </w:style>
  <w:style w:type="table" w:styleId="Web2">
    <w:name w:val="Table Web 2"/>
    <w:basedOn w:val="aa"/>
    <w:rsid w:val="00DF7E2C"/>
    <w:pPr>
      <w:widowControl w:val="0"/>
      <w:spacing w:afterLines="50" w:after="50" w:line="50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4">
    <w:name w:val="Table Grid 2"/>
    <w:basedOn w:val="aa"/>
    <w:rsid w:val="00DF7E2C"/>
    <w:pPr>
      <w:widowControl w:val="0"/>
      <w:spacing w:afterLines="50" w:after="50" w:line="50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4">
    <w:name w:val="Table Grid 3"/>
    <w:basedOn w:val="aa"/>
    <w:rsid w:val="00DF7E2C"/>
    <w:pPr>
      <w:widowControl w:val="0"/>
      <w:spacing w:afterLines="50" w:after="50" w:line="50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
    <w:name w:val="Light Shading Accent 2"/>
    <w:basedOn w:val="aa"/>
    <w:uiPriority w:val="60"/>
    <w:rsid w:val="00DF7E2C"/>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aff0">
    <w:name w:val="Date"/>
    <w:basedOn w:val="a7"/>
    <w:next w:val="a7"/>
    <w:link w:val="aff1"/>
    <w:semiHidden/>
    <w:rsid w:val="00F1725F"/>
    <w:pPr>
      <w:jc w:val="right"/>
    </w:pPr>
  </w:style>
  <w:style w:type="character" w:customStyle="1" w:styleId="aff1">
    <w:name w:val="日期 字元"/>
    <w:basedOn w:val="a9"/>
    <w:link w:val="aff0"/>
    <w:semiHidden/>
    <w:rsid w:val="00F1725F"/>
  </w:style>
  <w:style w:type="paragraph" w:customStyle="1" w:styleId="a8">
    <w:name w:val="內文(標題專用)"/>
    <w:basedOn w:val="a7"/>
    <w:uiPriority w:val="99"/>
    <w:semiHidden/>
    <w:qFormat/>
    <w:rsid w:val="0010078A"/>
    <w:pPr>
      <w:spacing w:beforeLines="0" w:before="0" w:afterLines="50" w:after="50" w:line="500" w:lineRule="exact"/>
    </w:pPr>
  </w:style>
  <w:style w:type="paragraph" w:customStyle="1" w:styleId="aff2">
    <w:name w:val="圖表間隔用"/>
    <w:basedOn w:val="a7"/>
    <w:uiPriority w:val="99"/>
    <w:qFormat/>
    <w:rsid w:val="00B237F7"/>
    <w:pPr>
      <w:spacing w:beforeLines="0" w:before="0" w:afterLines="0" w:after="0" w:line="100" w:lineRule="exact"/>
    </w:pPr>
    <w:rPr>
      <w:sz w:val="20"/>
    </w:rPr>
  </w:style>
  <w:style w:type="paragraph" w:customStyle="1" w:styleId="aff3">
    <w:name w:val="內文(摘要表專用)"/>
    <w:basedOn w:val="a8"/>
    <w:uiPriority w:val="73"/>
    <w:qFormat/>
    <w:rsid w:val="00A1769B"/>
    <w:pPr>
      <w:tabs>
        <w:tab w:val="left" w:pos="4860"/>
      </w:tabs>
    </w:pPr>
  </w:style>
  <w:style w:type="character" w:customStyle="1" w:styleId="aff">
    <w:name w:val="清單段落 字元"/>
    <w:link w:val="afe"/>
    <w:uiPriority w:val="34"/>
    <w:rsid w:val="00927C03"/>
  </w:style>
  <w:style w:type="paragraph" w:styleId="aff4">
    <w:name w:val="footnote text"/>
    <w:basedOn w:val="a7"/>
    <w:link w:val="aff5"/>
    <w:uiPriority w:val="99"/>
    <w:unhideWhenUsed/>
    <w:rsid w:val="00927C03"/>
    <w:pPr>
      <w:snapToGrid w:val="0"/>
      <w:spacing w:beforeLines="0" w:before="0" w:afterLines="0" w:after="0" w:line="240" w:lineRule="auto"/>
    </w:pPr>
    <w:rPr>
      <w:rFonts w:asciiTheme="minorHAnsi" w:eastAsiaTheme="minorEastAsia" w:hAnsiTheme="minorHAnsi" w:cstheme="minorBidi"/>
      <w:kern w:val="2"/>
      <w:sz w:val="20"/>
      <w:szCs w:val="20"/>
    </w:rPr>
  </w:style>
  <w:style w:type="character" w:customStyle="1" w:styleId="aff5">
    <w:name w:val="註腳文字 字元"/>
    <w:basedOn w:val="a9"/>
    <w:link w:val="aff4"/>
    <w:uiPriority w:val="99"/>
    <w:rsid w:val="00927C03"/>
    <w:rPr>
      <w:rFonts w:asciiTheme="minorHAnsi" w:eastAsiaTheme="minorEastAsia" w:hAnsiTheme="minorHAnsi" w:cstheme="minorBidi"/>
      <w:kern w:val="2"/>
      <w:sz w:val="20"/>
      <w:szCs w:val="20"/>
    </w:rPr>
  </w:style>
  <w:style w:type="character" w:styleId="aff6">
    <w:name w:val="footnote reference"/>
    <w:basedOn w:val="a9"/>
    <w:uiPriority w:val="99"/>
    <w:unhideWhenUsed/>
    <w:rsid w:val="00927C03"/>
    <w:rPr>
      <w:vertAlign w:val="superscript"/>
    </w:rPr>
  </w:style>
  <w:style w:type="table" w:customStyle="1" w:styleId="14">
    <w:name w:val="表格格線1"/>
    <w:basedOn w:val="aa"/>
    <w:next w:val="af"/>
    <w:uiPriority w:val="59"/>
    <w:rsid w:val="00C654DA"/>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a"/>
    <w:next w:val="af"/>
    <w:uiPriority w:val="59"/>
    <w:rsid w:val="00C654DA"/>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表格格線3"/>
    <w:basedOn w:val="aa"/>
    <w:next w:val="af"/>
    <w:uiPriority w:val="59"/>
    <w:rsid w:val="00C654DA"/>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表格格線4"/>
    <w:basedOn w:val="aa"/>
    <w:next w:val="af"/>
    <w:uiPriority w:val="59"/>
    <w:rsid w:val="00C654DA"/>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a"/>
    <w:next w:val="af"/>
    <w:uiPriority w:val="59"/>
    <w:rsid w:val="00C654DA"/>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a"/>
    <w:next w:val="af"/>
    <w:uiPriority w:val="59"/>
    <w:rsid w:val="00357853"/>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a"/>
    <w:next w:val="af"/>
    <w:uiPriority w:val="59"/>
    <w:rsid w:val="00357853"/>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
    <w:basedOn w:val="aa"/>
    <w:next w:val="af"/>
    <w:uiPriority w:val="99"/>
    <w:rsid w:val="0005277A"/>
    <w:rPr>
      <w:rFonts w:eastAsia="新細明體"/>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Body Text Indent"/>
    <w:basedOn w:val="a7"/>
    <w:link w:val="aff8"/>
    <w:uiPriority w:val="99"/>
    <w:semiHidden/>
    <w:unhideWhenUsed/>
    <w:rsid w:val="00811089"/>
    <w:pPr>
      <w:spacing w:after="120"/>
      <w:ind w:leftChars="200" w:left="480"/>
    </w:pPr>
  </w:style>
  <w:style w:type="character" w:customStyle="1" w:styleId="aff8">
    <w:name w:val="本文縮排 字元"/>
    <w:basedOn w:val="a9"/>
    <w:link w:val="aff7"/>
    <w:uiPriority w:val="99"/>
    <w:semiHidden/>
    <w:rsid w:val="00811089"/>
  </w:style>
  <w:style w:type="paragraph" w:styleId="aff9">
    <w:name w:val="Block Text"/>
    <w:basedOn w:val="a7"/>
    <w:rsid w:val="00811089"/>
    <w:pPr>
      <w:adjustRightInd w:val="0"/>
      <w:spacing w:beforeLines="0" w:before="120" w:afterLines="0" w:after="0" w:line="240" w:lineRule="auto"/>
      <w:ind w:left="851" w:right="57" w:hanging="284"/>
      <w:jc w:val="both"/>
      <w:textAlignment w:val="baseline"/>
    </w:pPr>
    <w:rPr>
      <w:rFonts w:ascii="全真楷書" w:eastAsia="全真楷書"/>
      <w:kern w:val="2"/>
      <w:szCs w:val="20"/>
    </w:rPr>
  </w:style>
  <w:style w:type="paragraph" w:customStyle="1" w:styleId="affa">
    <w:name w:val="字元 字元 字元 字元 字元 字元"/>
    <w:basedOn w:val="a7"/>
    <w:autoRedefine/>
    <w:rsid w:val="00811089"/>
    <w:pPr>
      <w:snapToGrid w:val="0"/>
      <w:spacing w:beforeLines="0" w:before="0" w:afterLines="0" w:after="0" w:line="280" w:lineRule="exact"/>
      <w:ind w:left="504" w:hangingChars="200" w:hanging="504"/>
      <w:jc w:val="both"/>
    </w:pPr>
    <w:rPr>
      <w:rFonts w:hAnsi="標楷體"/>
      <w:bCs/>
      <w:spacing w:val="6"/>
      <w:kern w:val="2"/>
      <w:sz w:val="24"/>
      <w:szCs w:val="24"/>
    </w:rPr>
  </w:style>
  <w:style w:type="paragraph" w:customStyle="1" w:styleId="a4">
    <w:name w:val="條文三"/>
    <w:basedOn w:val="a7"/>
    <w:rsid w:val="00811089"/>
    <w:pPr>
      <w:numPr>
        <w:numId w:val="44"/>
      </w:numPr>
      <w:adjustRightInd w:val="0"/>
      <w:spacing w:beforeLines="0" w:before="0" w:afterLines="0" w:after="0" w:line="240" w:lineRule="auto"/>
      <w:ind w:right="57"/>
      <w:jc w:val="both"/>
      <w:textAlignment w:val="baseline"/>
    </w:pPr>
    <w:rPr>
      <w:rFonts w:ascii="全真楷書" w:eastAsia="全真楷書"/>
      <w:kern w:val="2"/>
      <w:szCs w:val="20"/>
    </w:rPr>
  </w:style>
  <w:style w:type="paragraph" w:styleId="Web">
    <w:name w:val="Normal (Web)"/>
    <w:basedOn w:val="a7"/>
    <w:uiPriority w:val="99"/>
    <w:semiHidden/>
    <w:unhideWhenUsed/>
    <w:rsid w:val="00D36AEE"/>
    <w:pPr>
      <w:widowControl/>
      <w:spacing w:beforeLines="0" w:before="100" w:beforeAutospacing="1" w:afterLines="0" w:after="100" w:afterAutospacing="1" w:line="240" w:lineRule="auto"/>
    </w:pPr>
    <w:rPr>
      <w:rFonts w:ascii="新細明體" w:eastAsia="新細明體" w:hAnsi="新細明體" w:cs="新細明體"/>
      <w:sz w:val="24"/>
      <w:szCs w:val="24"/>
    </w:rPr>
  </w:style>
  <w:style w:type="paragraph" w:styleId="affb">
    <w:name w:val="List"/>
    <w:basedOn w:val="a7"/>
    <w:uiPriority w:val="99"/>
    <w:unhideWhenUsed/>
    <w:rsid w:val="004E0AD4"/>
    <w:pPr>
      <w:ind w:leftChars="200" w:left="100" w:hangingChars="200" w:hanging="200"/>
      <w:contextualSpacing/>
    </w:pPr>
  </w:style>
  <w:style w:type="paragraph" w:styleId="affc">
    <w:name w:val="Revision"/>
    <w:hidden/>
    <w:uiPriority w:val="99"/>
    <w:semiHidden/>
    <w:rsid w:val="006004DF"/>
  </w:style>
  <w:style w:type="table" w:customStyle="1" w:styleId="320">
    <w:name w:val="表格格線32"/>
    <w:basedOn w:val="aa"/>
    <w:next w:val="af"/>
    <w:uiPriority w:val="59"/>
    <w:rsid w:val="00B1742E"/>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a"/>
    <w:next w:val="af"/>
    <w:uiPriority w:val="59"/>
    <w:rsid w:val="0053605C"/>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21080">
      <w:bodyDiv w:val="1"/>
      <w:marLeft w:val="0"/>
      <w:marRight w:val="0"/>
      <w:marTop w:val="0"/>
      <w:marBottom w:val="0"/>
      <w:divBdr>
        <w:top w:val="none" w:sz="0" w:space="0" w:color="auto"/>
        <w:left w:val="none" w:sz="0" w:space="0" w:color="auto"/>
        <w:bottom w:val="none" w:sz="0" w:space="0" w:color="auto"/>
        <w:right w:val="none" w:sz="0" w:space="0" w:color="auto"/>
      </w:divBdr>
    </w:div>
    <w:div w:id="705639742">
      <w:bodyDiv w:val="1"/>
      <w:marLeft w:val="0"/>
      <w:marRight w:val="0"/>
      <w:marTop w:val="0"/>
      <w:marBottom w:val="0"/>
      <w:divBdr>
        <w:top w:val="none" w:sz="0" w:space="0" w:color="auto"/>
        <w:left w:val="none" w:sz="0" w:space="0" w:color="auto"/>
        <w:bottom w:val="none" w:sz="0" w:space="0" w:color="auto"/>
        <w:right w:val="none" w:sz="0" w:space="0" w:color="auto"/>
      </w:divBdr>
    </w:div>
    <w:div w:id="1124690409">
      <w:bodyDiv w:val="1"/>
      <w:marLeft w:val="0"/>
      <w:marRight w:val="0"/>
      <w:marTop w:val="0"/>
      <w:marBottom w:val="0"/>
      <w:divBdr>
        <w:top w:val="none" w:sz="0" w:space="0" w:color="auto"/>
        <w:left w:val="none" w:sz="0" w:space="0" w:color="auto"/>
        <w:bottom w:val="none" w:sz="0" w:space="0" w:color="auto"/>
        <w:right w:val="none" w:sz="0" w:space="0" w:color="auto"/>
      </w:divBdr>
    </w:div>
    <w:div w:id="1613587442">
      <w:bodyDiv w:val="1"/>
      <w:marLeft w:val="0"/>
      <w:marRight w:val="0"/>
      <w:marTop w:val="0"/>
      <w:marBottom w:val="0"/>
      <w:divBdr>
        <w:top w:val="none" w:sz="0" w:space="0" w:color="auto"/>
        <w:left w:val="none" w:sz="0" w:space="0" w:color="auto"/>
        <w:bottom w:val="none" w:sz="0" w:space="0" w:color="auto"/>
        <w:right w:val="none" w:sz="0" w:space="0" w:color="auto"/>
      </w:divBdr>
    </w:div>
    <w:div w:id="1869560679">
      <w:bodyDiv w:val="1"/>
      <w:marLeft w:val="0"/>
      <w:marRight w:val="0"/>
      <w:marTop w:val="0"/>
      <w:marBottom w:val="0"/>
      <w:divBdr>
        <w:top w:val="none" w:sz="0" w:space="0" w:color="auto"/>
        <w:left w:val="none" w:sz="0" w:space="0" w:color="auto"/>
        <w:bottom w:val="none" w:sz="0" w:space="0" w:color="auto"/>
        <w:right w:val="none" w:sz="0" w:space="0" w:color="auto"/>
      </w:divBdr>
    </w:div>
    <w:div w:id="203306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ups.moe.edu.tw/mooc/index.php"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pli\AppData\Local\Microsoft\Windows\Temporary%20Internet%20Files\Content.Outlook\IFAY90XI\&#35199;&#24335;&#25776;&#23531;&#31684;&#26412;(107Y)-&#26412;&#25991;(V0)_1070501.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文件" ma:contentTypeID="0x010100A7ACC23267B9A74C8B38E68117F700E7" ma:contentTypeVersion="0" ma:contentTypeDescription="建立新的文件。" ma:contentTypeScope="" ma:versionID="74780cdc4300df326a7a9a0b25bf40a4">
  <xsd:schema xmlns:xsd="http://www.w3.org/2001/XMLSchema" xmlns:p="http://schemas.microsoft.com/office/2006/metadata/properties" targetNamespace="http://schemas.microsoft.com/office/2006/metadata/properties" ma:root="true" ma:fieldsID="b8ca951d90cafeb83d4a03d140f1bad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ma:readOnly="true"/>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D0ED8F6-64C1-45CA-9972-F8631E812D08}">
  <ds:schemaRefs>
    <ds:schemaRef ds:uri="http://schemas.openxmlformats.org/officeDocument/2006/bibliography"/>
  </ds:schemaRefs>
</ds:datastoreItem>
</file>

<file path=customXml/itemProps2.xml><?xml version="1.0" encoding="utf-8"?>
<ds:datastoreItem xmlns:ds="http://schemas.openxmlformats.org/officeDocument/2006/customXml" ds:itemID="{F17E7A3E-57C1-4D6D-BDCE-88826896BA91}">
  <ds:schemaRefs>
    <ds:schemaRef ds:uri="http://schemas.microsoft.com/office/2006/metadata/properties"/>
  </ds:schemaRefs>
</ds:datastoreItem>
</file>

<file path=customXml/itemProps3.xml><?xml version="1.0" encoding="utf-8"?>
<ds:datastoreItem xmlns:ds="http://schemas.openxmlformats.org/officeDocument/2006/customXml" ds:itemID="{F626B37D-C005-4A5A-ADA3-1B5A02B60FCA}">
  <ds:schemaRefs>
    <ds:schemaRef ds:uri="http://schemas.microsoft.com/sharepoint/v3/contenttype/forms"/>
  </ds:schemaRefs>
</ds:datastoreItem>
</file>

<file path=customXml/itemProps4.xml><?xml version="1.0" encoding="utf-8"?>
<ds:datastoreItem xmlns:ds="http://schemas.openxmlformats.org/officeDocument/2006/customXml" ds:itemID="{62EF8A5B-0639-49B8-95B6-D302BD03C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西式撰寫範本(107Y)-本文(V0)_1070501.dotx</Template>
  <TotalTime>0</TotalTime>
  <Pages>39</Pages>
  <Words>2662</Words>
  <Characters>15175</Characters>
  <Application>Microsoft Office Word</Application>
  <DocSecurity>0</DocSecurity>
  <Lines>126</Lines>
  <Paragraphs>35</Paragraphs>
  <ScaleCrop>false</ScaleCrop>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2023-02-13T08:37:00Z</dcterms:created>
  <dcterms:modified xsi:type="dcterms:W3CDTF">2023-02-20T08:09:00Z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0x010100A7ACC23267B9A74C8B38E68117F700E7</vt:lpwstr>
  </property>
</Properties>
</file>